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B8326CB" w14:textId="51F4C7CB" w:rsidR="005B7D5F" w:rsidRPr="000C5742" w:rsidRDefault="00A61E82" w:rsidP="000C5742">
      <w:pPr>
        <w:pStyle w:val="NoSpacing"/>
        <w:spacing w:before="120" w:after="120"/>
        <w:jc w:val="center"/>
        <w:rPr>
          <w:rFonts w:ascii="Segoe UI" w:hAnsi="Segoe UI" w:cs="Segoe UI"/>
          <w:b/>
          <w:sz w:val="36"/>
          <w:szCs w:val="28"/>
        </w:rPr>
      </w:pPr>
      <w:r>
        <w:rPr>
          <w:rFonts w:ascii="Segoe UI" w:hAnsi="Segoe UI" w:cs="Segoe UI"/>
          <w:b/>
          <w:sz w:val="36"/>
          <w:szCs w:val="28"/>
        </w:rPr>
        <w:t>-</w:t>
      </w:r>
      <w:r w:rsidR="005B7D5F">
        <w:rPr>
          <w:rFonts w:ascii="Segoe UI" w:hAnsi="Segoe UI" w:cs="Segoe UI"/>
          <w:b/>
          <w:sz w:val="36"/>
          <w:szCs w:val="28"/>
        </w:rPr>
        <w:t>KEEVIL PARISH COUNCIL</w:t>
      </w:r>
    </w:p>
    <w:p w14:paraId="4173F52A" w14:textId="04BF7CD5" w:rsidR="005B7D5F" w:rsidRDefault="005B7D5F" w:rsidP="000C5742">
      <w:pPr>
        <w:pStyle w:val="NoSpacing"/>
        <w:jc w:val="center"/>
        <w:rPr>
          <w:rFonts w:ascii="Segoe UI" w:hAnsi="Segoe UI" w:cs="Segoe UI"/>
          <w:b/>
          <w:sz w:val="24"/>
          <w:szCs w:val="24"/>
        </w:rPr>
      </w:pPr>
      <w:r>
        <w:rPr>
          <w:rFonts w:ascii="Segoe UI" w:hAnsi="Segoe UI" w:cs="Segoe UI"/>
          <w:b/>
          <w:sz w:val="24"/>
          <w:szCs w:val="24"/>
        </w:rPr>
        <w:t xml:space="preserve">MINUTES OF </w:t>
      </w:r>
      <w:r w:rsidR="0093292F">
        <w:rPr>
          <w:rFonts w:ascii="Segoe UI" w:hAnsi="Segoe UI" w:cs="Segoe UI"/>
          <w:b/>
          <w:sz w:val="24"/>
          <w:szCs w:val="24"/>
        </w:rPr>
        <w:t xml:space="preserve">THE </w:t>
      </w:r>
      <w:r w:rsidR="00C677DD">
        <w:rPr>
          <w:rFonts w:ascii="Segoe UI" w:hAnsi="Segoe UI" w:cs="Segoe UI"/>
          <w:b/>
          <w:sz w:val="24"/>
          <w:szCs w:val="24"/>
        </w:rPr>
        <w:t>ORDINARY</w:t>
      </w:r>
      <w:r>
        <w:rPr>
          <w:rFonts w:ascii="Segoe UI" w:hAnsi="Segoe UI" w:cs="Segoe UI"/>
          <w:b/>
          <w:sz w:val="24"/>
          <w:szCs w:val="24"/>
        </w:rPr>
        <w:t xml:space="preserve"> MEETING OF THE PARISH COUNCIL</w:t>
      </w:r>
      <w:r w:rsidR="000C5742">
        <w:rPr>
          <w:rFonts w:ascii="Segoe UI" w:hAnsi="Segoe UI" w:cs="Segoe UI"/>
          <w:b/>
          <w:sz w:val="24"/>
          <w:szCs w:val="24"/>
        </w:rPr>
        <w:t xml:space="preserve"> of</w:t>
      </w:r>
    </w:p>
    <w:p w14:paraId="189127AC" w14:textId="62324CE2" w:rsidR="005B7D5F" w:rsidRDefault="00926358" w:rsidP="00D86A90">
      <w:pPr>
        <w:pStyle w:val="NoSpacing"/>
        <w:spacing w:after="360"/>
        <w:jc w:val="center"/>
        <w:rPr>
          <w:rFonts w:ascii="Segoe UI" w:hAnsi="Segoe UI" w:cs="Segoe UI"/>
          <w:b/>
          <w:sz w:val="24"/>
          <w:szCs w:val="24"/>
        </w:rPr>
      </w:pPr>
      <w:r>
        <w:rPr>
          <w:rFonts w:ascii="Segoe UI" w:hAnsi="Segoe UI" w:cs="Segoe UI"/>
          <w:noProof/>
          <w:sz w:val="20"/>
          <w:szCs w:val="20"/>
          <w:lang w:eastAsia="en-GB"/>
        </w:rPr>
        <mc:AlternateContent>
          <mc:Choice Requires="wps">
            <w:drawing>
              <wp:anchor distT="0" distB="0" distL="114300" distR="114300" simplePos="0" relativeHeight="251661312" behindDoc="0" locked="0" layoutInCell="1" allowOverlap="1" wp14:anchorId="3C649AE6" wp14:editId="3E5338C4">
                <wp:simplePos x="0" y="0"/>
                <wp:positionH relativeFrom="column">
                  <wp:posOffset>0</wp:posOffset>
                </wp:positionH>
                <wp:positionV relativeFrom="paragraph">
                  <wp:posOffset>335915</wp:posOffset>
                </wp:positionV>
                <wp:extent cx="6143625" cy="0"/>
                <wp:effectExtent l="0" t="0" r="28575" b="19050"/>
                <wp:wrapNone/>
                <wp:docPr id="5" name="Straight Connector 5"/>
                <wp:cNvGraphicFramePr/>
                <a:graphic xmlns:a="http://schemas.openxmlformats.org/drawingml/2006/main">
                  <a:graphicData uri="http://schemas.microsoft.com/office/word/2010/wordprocessingShape">
                    <wps:wsp>
                      <wps:cNvCnPr/>
                      <wps:spPr>
                        <a:xfrm flipV="1">
                          <a:off x="0" y="0"/>
                          <a:ext cx="6143625" cy="0"/>
                        </a:xfrm>
                        <a:prstGeom prst="line">
                          <a:avLst/>
                        </a:prstGeom>
                        <a:ln w="3175">
                          <a:solidFill>
                            <a:schemeClr val="bg1">
                              <a:lumMod val="65000"/>
                            </a:schemeClr>
                          </a:solidFill>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line w14:anchorId="6B3D5BE0" id="Straight Connector 5" o:spid="_x0000_s1026" style="position:absolute;flip:y;z-index:2516613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0,26.45pt" to="483.75pt,26.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Bzgp9AEAADoEAAAOAAAAZHJzL2Uyb0RvYy54bWysU8uO2yAU3VfqPyD2je1Mk1ZWnFlkNN30&#10;EXWm3RMMMRJwETCx8/e9QOKZPjatukHmPs495/iyuZ2MJifhgwLb0WZRUyIsh17ZY0e/Pd6/eU9J&#10;iMz2TIMVHT2LQG+3r19tRteKJQyge+EJgtjQjq6jQ4yurarAB2FYWIATFpMSvGERr/5Y9Z6NiG50&#10;tazrdTWC750HLkLA6F1J0m3Gl1Lw+EXKICLRHUVuMZ8+n4d0VtsNa4+euUHxCw32DywMUxaHzlB3&#10;LDLy5NVvUEZxDwFkXHAwFUipuMgaUE1T/6LmYWBOZC1oTnCzTeH/wfLPp70nqu/oihLLDP6ih+iZ&#10;Og6R7MBaNBA8WSWfRhdaLN/Zvb/cgtv7JHqS3hCplfuOK5BtQGFkyi6fZ5fFFAnH4Lp5e7Ne4jh+&#10;zVUFIkE5H+IHAYakj45qZZMBrGWnjyHiWCy9lqSwtmTs6E3zbpWrAmjV3yutUy7vkNhpT04M//7h&#10;WKjpJ/MJ+hJbr+o67wDCzuV5yAskzGmLwaS/KM5f8axFofBVSHQQlZUBM1CZwTgXNjbJwYyE1alN&#10;Isu5sS7s09I/E/658VKfWkXe679pnjvyZLBxbjbKgv/T9DhdKctSf3Wg6E4WHKA/513I1uCCZoWX&#10;x5RewMt7bn9+8tsfAAAA//8DAFBLAwQUAAYACAAAACEAUaJLlt0AAAAGAQAADwAAAGRycy9kb3du&#10;cmV2LnhtbEyPwU7DMBBE70j8g7VIXBB1WikpDXEqhODAsS0q5ObG2zgiXkex24S/ZysOcNyZ0czb&#10;Yj25TpxxCK0nBfNZAgKp9qalRsH77vX+AUSImozuPKGCbwywLq+vCp0bP9IGz9vYCC6hkGsFNsY+&#10;lzLUFp0OM98jsXf0g9ORz6GRZtAjl7tOLpIkk063xAtW9/hssf7anpyC5X4+VuPxrnrZ0f7zw2Zv&#10;/ZRWSt3eTE+PICJO8S8MF3xGh5KZDv5EJohOAT8SFaSLFQh2V9kyBXH4FWRZyP/45Q8AAAD//wMA&#10;UEsBAi0AFAAGAAgAAAAhALaDOJL+AAAA4QEAABMAAAAAAAAAAAAAAAAAAAAAAFtDb250ZW50X1R5&#10;cGVzXS54bWxQSwECLQAUAAYACAAAACEAOP0h/9YAAACUAQAACwAAAAAAAAAAAAAAAAAvAQAAX3Jl&#10;bHMvLnJlbHNQSwECLQAUAAYACAAAACEAxQc4KfQBAAA6BAAADgAAAAAAAAAAAAAAAAAuAgAAZHJz&#10;L2Uyb0RvYy54bWxQSwECLQAUAAYACAAAACEAUaJLlt0AAAAGAQAADwAAAAAAAAAAAAAAAABOBAAA&#10;ZHJzL2Rvd25yZXYueG1sUEsFBgAAAAAEAAQA8wAAAFgFAAAAAA==&#10;" strokecolor="#a5a5a5 [2092]" strokeweight=".25pt"/>
            </w:pict>
          </mc:Fallback>
        </mc:AlternateContent>
      </w:r>
      <w:r w:rsidR="00B709EB">
        <w:rPr>
          <w:rFonts w:ascii="Segoe UI" w:hAnsi="Segoe UI" w:cs="Segoe UI"/>
          <w:b/>
          <w:sz w:val="24"/>
          <w:szCs w:val="24"/>
        </w:rPr>
        <w:t>Monday 06 Novem</w:t>
      </w:r>
      <w:r w:rsidR="00950A01">
        <w:rPr>
          <w:rFonts w:ascii="Segoe UI" w:hAnsi="Segoe UI" w:cs="Segoe UI"/>
          <w:b/>
          <w:sz w:val="24"/>
          <w:szCs w:val="24"/>
        </w:rPr>
        <w:t>ber</w:t>
      </w:r>
      <w:r w:rsidR="00101C4E">
        <w:rPr>
          <w:rFonts w:ascii="Segoe UI" w:hAnsi="Segoe UI" w:cs="Segoe UI"/>
          <w:b/>
          <w:sz w:val="24"/>
          <w:szCs w:val="24"/>
        </w:rPr>
        <w:t xml:space="preserve"> 2023</w:t>
      </w:r>
      <w:r w:rsidR="000C5742">
        <w:rPr>
          <w:rFonts w:ascii="Segoe UI" w:hAnsi="Segoe UI" w:cs="Segoe UI"/>
          <w:b/>
          <w:sz w:val="24"/>
          <w:szCs w:val="24"/>
        </w:rPr>
        <w:t xml:space="preserve"> in the village hall</w:t>
      </w:r>
    </w:p>
    <w:p w14:paraId="7F862934" w14:textId="5A537D3A" w:rsidR="000A0F10" w:rsidRPr="00295245" w:rsidRDefault="005B7D5F" w:rsidP="000C5742">
      <w:pPr>
        <w:spacing w:after="120"/>
        <w:rPr>
          <w:rFonts w:ascii="Segoe UI" w:hAnsi="Segoe UI" w:cs="Segoe UI"/>
          <w:sz w:val="20"/>
          <w:szCs w:val="20"/>
          <w:lang w:val="en-US"/>
        </w:rPr>
      </w:pPr>
      <w:r w:rsidRPr="00295245">
        <w:rPr>
          <w:rFonts w:ascii="Segoe UI" w:hAnsi="Segoe UI" w:cs="Segoe UI"/>
          <w:b/>
          <w:sz w:val="20"/>
          <w:szCs w:val="20"/>
          <w:lang w:val="en-US"/>
        </w:rPr>
        <w:t>Present</w:t>
      </w:r>
      <w:r w:rsidRPr="00295245">
        <w:rPr>
          <w:rFonts w:ascii="Segoe UI" w:hAnsi="Segoe UI" w:cs="Segoe UI"/>
          <w:sz w:val="20"/>
          <w:szCs w:val="20"/>
          <w:lang w:val="en-US"/>
        </w:rPr>
        <w:t xml:space="preserve">: </w:t>
      </w:r>
      <w:r w:rsidR="00562A37">
        <w:rPr>
          <w:rFonts w:ascii="Segoe UI" w:hAnsi="Segoe UI" w:cs="Segoe UI"/>
          <w:sz w:val="20"/>
          <w:szCs w:val="20"/>
          <w:lang w:val="en-US"/>
        </w:rPr>
        <w:t>C</w:t>
      </w:r>
      <w:r w:rsidR="000A0F10" w:rsidRPr="00295245">
        <w:rPr>
          <w:rFonts w:ascii="Segoe UI" w:hAnsi="Segoe UI" w:cs="Segoe UI"/>
          <w:sz w:val="20"/>
          <w:szCs w:val="20"/>
          <w:lang w:val="en-US"/>
        </w:rPr>
        <w:t>l</w:t>
      </w:r>
      <w:r w:rsidR="00562A37">
        <w:rPr>
          <w:rFonts w:ascii="Segoe UI" w:hAnsi="Segoe UI" w:cs="Segoe UI"/>
          <w:sz w:val="20"/>
          <w:szCs w:val="20"/>
          <w:lang w:val="en-US"/>
        </w:rPr>
        <w:t>l</w:t>
      </w:r>
      <w:r w:rsidR="00E27ACC" w:rsidRPr="00295245">
        <w:rPr>
          <w:rFonts w:ascii="Segoe UI" w:hAnsi="Segoe UI" w:cs="Segoe UI"/>
          <w:sz w:val="20"/>
          <w:szCs w:val="20"/>
          <w:lang w:val="en-US"/>
        </w:rPr>
        <w:t>rs</w:t>
      </w:r>
      <w:r w:rsidR="00950A01">
        <w:rPr>
          <w:rFonts w:ascii="Segoe UI" w:hAnsi="Segoe UI" w:cs="Segoe UI"/>
          <w:sz w:val="20"/>
          <w:szCs w:val="20"/>
          <w:lang w:val="en-US"/>
        </w:rPr>
        <w:t xml:space="preserve"> </w:t>
      </w:r>
      <w:r w:rsidR="00B709EB">
        <w:rPr>
          <w:rFonts w:ascii="Segoe UI" w:hAnsi="Segoe UI" w:cs="Segoe UI"/>
          <w:sz w:val="20"/>
          <w:szCs w:val="20"/>
          <w:lang w:val="en-US"/>
        </w:rPr>
        <w:t>Alex Goodwin (chair)</w:t>
      </w:r>
      <w:r w:rsidR="00380D1F">
        <w:rPr>
          <w:rFonts w:ascii="Segoe UI" w:hAnsi="Segoe UI" w:cs="Segoe UI"/>
          <w:sz w:val="20"/>
          <w:szCs w:val="20"/>
          <w:lang w:val="en-US"/>
        </w:rPr>
        <w:t>, Francis Banfield</w:t>
      </w:r>
      <w:r w:rsidRPr="00295245">
        <w:rPr>
          <w:rFonts w:ascii="Segoe UI" w:hAnsi="Segoe UI" w:cs="Segoe UI"/>
          <w:sz w:val="20"/>
          <w:szCs w:val="20"/>
          <w:lang w:val="en-US"/>
        </w:rPr>
        <w:t>, Rob Kevan,</w:t>
      </w:r>
      <w:r w:rsidR="00950A01">
        <w:rPr>
          <w:rFonts w:ascii="Segoe UI" w:hAnsi="Segoe UI" w:cs="Segoe UI"/>
          <w:sz w:val="20"/>
          <w:szCs w:val="20"/>
          <w:lang w:val="en-US"/>
        </w:rPr>
        <w:t xml:space="preserve"> Rodney Meatyard, Pat Tucker</w:t>
      </w:r>
      <w:r w:rsidR="00B709EB">
        <w:rPr>
          <w:rFonts w:ascii="Segoe UI" w:hAnsi="Segoe UI" w:cs="Segoe UI"/>
          <w:sz w:val="20"/>
          <w:szCs w:val="20"/>
          <w:lang w:val="en-US"/>
        </w:rPr>
        <w:t>, Geoff West</w:t>
      </w:r>
      <w:r w:rsidR="00EC79EC">
        <w:rPr>
          <w:rFonts w:ascii="Segoe UI" w:hAnsi="Segoe UI" w:cs="Segoe UI"/>
          <w:sz w:val="20"/>
          <w:szCs w:val="20"/>
          <w:lang w:val="en-US"/>
        </w:rPr>
        <w:t>, and Cllr Paul Adams from item 23/24-6</w:t>
      </w:r>
      <w:r w:rsidR="004B79FE">
        <w:rPr>
          <w:rFonts w:ascii="Segoe UI" w:hAnsi="Segoe UI" w:cs="Segoe UI"/>
          <w:sz w:val="20"/>
          <w:szCs w:val="20"/>
          <w:lang w:val="en-US"/>
        </w:rPr>
        <w:t>3</w:t>
      </w:r>
      <w:r w:rsidR="00EC79EC">
        <w:rPr>
          <w:rFonts w:ascii="Segoe UI" w:hAnsi="Segoe UI" w:cs="Segoe UI"/>
          <w:sz w:val="20"/>
          <w:szCs w:val="20"/>
          <w:lang w:val="en-US"/>
        </w:rPr>
        <w:t>.</w:t>
      </w:r>
    </w:p>
    <w:p w14:paraId="18049EAD" w14:textId="2F17920F" w:rsidR="00C677DD" w:rsidRDefault="005B7D5F" w:rsidP="000C5742">
      <w:pPr>
        <w:spacing w:after="120"/>
        <w:rPr>
          <w:rFonts w:ascii="Segoe UI" w:hAnsi="Segoe UI" w:cs="Segoe UI"/>
          <w:sz w:val="20"/>
          <w:szCs w:val="20"/>
          <w:lang w:val="en-US"/>
        </w:rPr>
      </w:pPr>
      <w:r w:rsidRPr="00295245">
        <w:rPr>
          <w:rFonts w:ascii="Segoe UI" w:hAnsi="Segoe UI" w:cs="Segoe UI"/>
          <w:b/>
          <w:sz w:val="20"/>
          <w:szCs w:val="20"/>
          <w:lang w:val="en-US"/>
        </w:rPr>
        <w:t>In Attendance</w:t>
      </w:r>
      <w:r w:rsidRPr="00295245">
        <w:rPr>
          <w:rFonts w:ascii="Segoe UI" w:hAnsi="Segoe UI" w:cs="Segoe UI"/>
          <w:sz w:val="20"/>
          <w:szCs w:val="20"/>
          <w:lang w:val="en-US"/>
        </w:rPr>
        <w:t xml:space="preserve">: </w:t>
      </w:r>
      <w:r w:rsidR="00950A01">
        <w:rPr>
          <w:rFonts w:ascii="Segoe UI" w:hAnsi="Segoe UI" w:cs="Segoe UI"/>
          <w:sz w:val="20"/>
          <w:szCs w:val="20"/>
          <w:lang w:val="en-US"/>
        </w:rPr>
        <w:t>Sarah Dow (</w:t>
      </w:r>
      <w:r w:rsidR="00EC79EC">
        <w:rPr>
          <w:rFonts w:ascii="Segoe UI" w:hAnsi="Segoe UI" w:cs="Segoe UI"/>
          <w:sz w:val="20"/>
          <w:szCs w:val="20"/>
          <w:lang w:val="en-US"/>
        </w:rPr>
        <w:t xml:space="preserve">Parish </w:t>
      </w:r>
      <w:r w:rsidR="00950A01">
        <w:rPr>
          <w:rFonts w:ascii="Segoe UI" w:hAnsi="Segoe UI" w:cs="Segoe UI"/>
          <w:sz w:val="20"/>
          <w:szCs w:val="20"/>
          <w:lang w:val="en-US"/>
        </w:rPr>
        <w:t xml:space="preserve">Clerk), </w:t>
      </w:r>
      <w:r w:rsidR="00173271" w:rsidRPr="00173271">
        <w:rPr>
          <w:rFonts w:ascii="Segoe UI" w:hAnsi="Segoe UI" w:cs="Segoe UI"/>
          <w:sz w:val="20"/>
          <w:szCs w:val="20"/>
          <w:lang w:val="en-US"/>
        </w:rPr>
        <w:t>9</w:t>
      </w:r>
      <w:r w:rsidR="0093292F">
        <w:rPr>
          <w:rFonts w:ascii="Segoe UI" w:hAnsi="Segoe UI" w:cs="Segoe UI"/>
          <w:sz w:val="20"/>
          <w:szCs w:val="20"/>
          <w:lang w:val="en-US"/>
        </w:rPr>
        <w:t xml:space="preserve"> members of the public</w:t>
      </w:r>
      <w:r w:rsidR="00380D1F">
        <w:rPr>
          <w:rFonts w:ascii="Segoe UI" w:hAnsi="Segoe UI" w:cs="Segoe UI"/>
          <w:sz w:val="20"/>
          <w:szCs w:val="20"/>
          <w:lang w:val="en-US"/>
        </w:rPr>
        <w:t>,</w:t>
      </w:r>
      <w:r w:rsidR="009D5F2A">
        <w:rPr>
          <w:rFonts w:ascii="Segoe UI" w:hAnsi="Segoe UI" w:cs="Segoe UI"/>
          <w:sz w:val="20"/>
          <w:szCs w:val="20"/>
          <w:lang w:val="en-US"/>
        </w:rPr>
        <w:t xml:space="preserve"> plus Councillor Jonathon Seed, Wiltshire Council (WC)</w:t>
      </w:r>
      <w:r w:rsidR="00950A01">
        <w:rPr>
          <w:rFonts w:ascii="Segoe UI" w:hAnsi="Segoe UI" w:cs="Segoe UI"/>
          <w:sz w:val="20"/>
          <w:szCs w:val="20"/>
          <w:lang w:val="en-US"/>
        </w:rPr>
        <w:t xml:space="preserve"> </w:t>
      </w:r>
      <w:r w:rsidR="00173271">
        <w:rPr>
          <w:rFonts w:ascii="Segoe UI" w:hAnsi="Segoe UI" w:cs="Segoe UI"/>
          <w:sz w:val="20"/>
          <w:szCs w:val="20"/>
          <w:lang w:val="en-US"/>
        </w:rPr>
        <w:t>and PC Elliott Holdsworth</w:t>
      </w:r>
      <w:r w:rsidR="009D5F2A">
        <w:rPr>
          <w:rFonts w:ascii="Segoe UI" w:hAnsi="Segoe UI" w:cs="Segoe UI"/>
          <w:sz w:val="20"/>
          <w:szCs w:val="20"/>
          <w:lang w:val="en-US"/>
        </w:rPr>
        <w:t>, Community Police Team</w:t>
      </w:r>
      <w:r w:rsidR="00173271">
        <w:rPr>
          <w:rFonts w:ascii="Segoe UI" w:hAnsi="Segoe UI" w:cs="Segoe UI"/>
          <w:sz w:val="20"/>
          <w:szCs w:val="20"/>
          <w:lang w:val="en-US"/>
        </w:rPr>
        <w:t xml:space="preserve"> (CPT) </w:t>
      </w:r>
      <w:r w:rsidR="00175307">
        <w:rPr>
          <w:rFonts w:ascii="Segoe UI" w:hAnsi="Segoe UI" w:cs="Segoe UI"/>
          <w:sz w:val="20"/>
          <w:szCs w:val="20"/>
          <w:lang w:val="en-US"/>
        </w:rPr>
        <w:t xml:space="preserve">who attended </w:t>
      </w:r>
      <w:r w:rsidR="00380D1F">
        <w:rPr>
          <w:rFonts w:ascii="Segoe UI" w:hAnsi="Segoe UI" w:cs="Segoe UI"/>
          <w:sz w:val="20"/>
          <w:szCs w:val="20"/>
          <w:lang w:val="en-US"/>
        </w:rPr>
        <w:t>part of the meeting</w:t>
      </w:r>
      <w:r w:rsidR="00C677DD">
        <w:rPr>
          <w:rFonts w:ascii="Segoe UI" w:hAnsi="Segoe UI" w:cs="Segoe UI"/>
          <w:sz w:val="20"/>
          <w:szCs w:val="20"/>
          <w:lang w:val="en-US"/>
        </w:rPr>
        <w:t>.</w:t>
      </w:r>
    </w:p>
    <w:p w14:paraId="2052DC78" w14:textId="1B2FA820" w:rsidR="00173271" w:rsidRDefault="003F2F26" w:rsidP="000C5742">
      <w:pPr>
        <w:spacing w:after="120"/>
        <w:rPr>
          <w:rFonts w:ascii="Segoe UI" w:hAnsi="Segoe UI" w:cs="Segoe UI"/>
          <w:sz w:val="20"/>
          <w:szCs w:val="20"/>
          <w:lang w:val="en-US"/>
        </w:rPr>
      </w:pPr>
      <w:r>
        <w:rPr>
          <w:rFonts w:ascii="Segoe UI" w:hAnsi="Segoe UI" w:cs="Segoe UI"/>
          <w:b/>
          <w:sz w:val="20"/>
          <w:szCs w:val="20"/>
          <w:lang w:val="en-US"/>
        </w:rPr>
        <w:t xml:space="preserve">Notes of </w:t>
      </w:r>
      <w:r w:rsidR="00AE2131">
        <w:rPr>
          <w:rFonts w:ascii="Segoe UI" w:hAnsi="Segoe UI" w:cs="Segoe UI"/>
          <w:b/>
          <w:sz w:val="20"/>
          <w:szCs w:val="20"/>
          <w:lang w:val="en-US"/>
        </w:rPr>
        <w:t>Public Consultation</w:t>
      </w:r>
      <w:r w:rsidR="00C677DD" w:rsidRPr="00AE5BAA">
        <w:rPr>
          <w:rFonts w:ascii="Segoe UI" w:hAnsi="Segoe UI" w:cs="Segoe UI"/>
          <w:b/>
          <w:sz w:val="20"/>
          <w:szCs w:val="20"/>
          <w:lang w:val="en-US"/>
        </w:rPr>
        <w:t>:</w:t>
      </w:r>
      <w:r w:rsidR="00C677DD">
        <w:rPr>
          <w:rFonts w:ascii="Segoe UI" w:hAnsi="Segoe UI" w:cs="Segoe UI"/>
          <w:sz w:val="20"/>
          <w:szCs w:val="20"/>
          <w:lang w:val="en-US"/>
        </w:rPr>
        <w:t xml:space="preserve"> </w:t>
      </w:r>
      <w:r w:rsidR="00173271">
        <w:rPr>
          <w:rFonts w:ascii="Segoe UI" w:hAnsi="Segoe UI" w:cs="Segoe UI"/>
          <w:sz w:val="20"/>
          <w:szCs w:val="20"/>
          <w:lang w:val="en-US"/>
        </w:rPr>
        <w:t xml:space="preserve">A resident expressed grateful thanks to the member of the community responsible for the mowing of the Towmead Lane </w:t>
      </w:r>
      <w:r w:rsidR="006B5E2A">
        <w:rPr>
          <w:rFonts w:ascii="Segoe UI" w:hAnsi="Segoe UI" w:cs="Segoe UI"/>
          <w:sz w:val="20"/>
          <w:szCs w:val="20"/>
          <w:lang w:val="en-US"/>
        </w:rPr>
        <w:t>(</w:t>
      </w:r>
      <w:r w:rsidR="00173271">
        <w:rPr>
          <w:rFonts w:ascii="Segoe UI" w:hAnsi="Segoe UI" w:cs="Segoe UI"/>
          <w:sz w:val="20"/>
          <w:szCs w:val="20"/>
          <w:lang w:val="en-US"/>
        </w:rPr>
        <w:t>track</w:t>
      </w:r>
      <w:r w:rsidR="006B5E2A">
        <w:rPr>
          <w:rFonts w:ascii="Segoe UI" w:hAnsi="Segoe UI" w:cs="Segoe UI"/>
          <w:sz w:val="20"/>
          <w:szCs w:val="20"/>
          <w:lang w:val="en-US"/>
        </w:rPr>
        <w:t>) byway</w:t>
      </w:r>
      <w:r w:rsidR="00EC79EC">
        <w:rPr>
          <w:rFonts w:ascii="Segoe UI" w:hAnsi="Segoe UI" w:cs="Segoe UI"/>
          <w:sz w:val="20"/>
          <w:szCs w:val="20"/>
          <w:lang w:val="en-US"/>
        </w:rPr>
        <w:t>.</w:t>
      </w:r>
    </w:p>
    <w:p w14:paraId="7E6FD137" w14:textId="752CC54F" w:rsidR="00EA2DBB" w:rsidRDefault="00FB0B14" w:rsidP="000C5742">
      <w:pPr>
        <w:spacing w:after="120"/>
        <w:rPr>
          <w:rFonts w:ascii="Segoe UI" w:hAnsi="Segoe UI" w:cs="Segoe UI"/>
          <w:sz w:val="20"/>
          <w:szCs w:val="20"/>
          <w:lang w:val="en-US"/>
        </w:rPr>
      </w:pPr>
      <w:r>
        <w:rPr>
          <w:rFonts w:ascii="Segoe UI" w:hAnsi="Segoe UI" w:cs="Segoe UI"/>
          <w:sz w:val="20"/>
          <w:szCs w:val="20"/>
          <w:lang w:val="en-US"/>
        </w:rPr>
        <w:t xml:space="preserve">PC </w:t>
      </w:r>
      <w:r w:rsidR="00EA2DBB">
        <w:rPr>
          <w:rFonts w:ascii="Segoe UI" w:hAnsi="Segoe UI" w:cs="Segoe UI"/>
          <w:sz w:val="20"/>
          <w:szCs w:val="20"/>
          <w:lang w:val="en-US"/>
        </w:rPr>
        <w:t xml:space="preserve">Elliott </w:t>
      </w:r>
      <w:r>
        <w:rPr>
          <w:rFonts w:ascii="Segoe UI" w:hAnsi="Segoe UI" w:cs="Segoe UI"/>
          <w:sz w:val="20"/>
          <w:szCs w:val="20"/>
          <w:lang w:val="en-US"/>
        </w:rPr>
        <w:t xml:space="preserve">Holdsworth was </w:t>
      </w:r>
      <w:r w:rsidR="00EA2DBB">
        <w:rPr>
          <w:rFonts w:ascii="Segoe UI" w:hAnsi="Segoe UI" w:cs="Segoe UI"/>
          <w:sz w:val="20"/>
          <w:szCs w:val="20"/>
          <w:lang w:val="en-US"/>
        </w:rPr>
        <w:t xml:space="preserve">warmly </w:t>
      </w:r>
      <w:r>
        <w:rPr>
          <w:rFonts w:ascii="Segoe UI" w:hAnsi="Segoe UI" w:cs="Segoe UI"/>
          <w:sz w:val="20"/>
          <w:szCs w:val="20"/>
          <w:lang w:val="en-US"/>
        </w:rPr>
        <w:t xml:space="preserve">welcomed </w:t>
      </w:r>
      <w:r w:rsidR="00D66CB0">
        <w:rPr>
          <w:rFonts w:ascii="Segoe UI" w:hAnsi="Segoe UI" w:cs="Segoe UI"/>
          <w:sz w:val="20"/>
          <w:szCs w:val="20"/>
          <w:lang w:val="en-US"/>
        </w:rPr>
        <w:t>and</w:t>
      </w:r>
      <w:r w:rsidRPr="00FB0B14">
        <w:rPr>
          <w:rFonts w:ascii="Segoe UI" w:hAnsi="Segoe UI" w:cs="Segoe UI"/>
          <w:sz w:val="20"/>
          <w:szCs w:val="20"/>
          <w:lang w:val="en-US"/>
        </w:rPr>
        <w:t xml:space="preserve"> introduced himself</w:t>
      </w:r>
      <w:r w:rsidR="00D66CB0">
        <w:rPr>
          <w:rFonts w:ascii="Segoe UI" w:hAnsi="Segoe UI" w:cs="Segoe UI"/>
          <w:sz w:val="20"/>
          <w:szCs w:val="20"/>
          <w:lang w:val="en-US"/>
        </w:rPr>
        <w:t xml:space="preserve"> to the meeting. H</w:t>
      </w:r>
      <w:r w:rsidR="00EA2DBB">
        <w:rPr>
          <w:rFonts w:ascii="Segoe UI" w:hAnsi="Segoe UI" w:cs="Segoe UI"/>
          <w:sz w:val="20"/>
          <w:szCs w:val="20"/>
          <w:lang w:val="en-US"/>
        </w:rPr>
        <w:t xml:space="preserve">e explained </w:t>
      </w:r>
      <w:r w:rsidR="00D66CB0">
        <w:rPr>
          <w:rFonts w:ascii="Segoe UI" w:hAnsi="Segoe UI" w:cs="Segoe UI"/>
          <w:sz w:val="20"/>
          <w:szCs w:val="20"/>
          <w:lang w:val="en-US"/>
        </w:rPr>
        <w:t>his team were very focused on rural crime</w:t>
      </w:r>
      <w:r w:rsidRPr="00FB0B14">
        <w:rPr>
          <w:rFonts w:ascii="Segoe UI" w:hAnsi="Segoe UI" w:cs="Segoe UI"/>
          <w:sz w:val="20"/>
          <w:szCs w:val="20"/>
          <w:lang w:val="en-US"/>
        </w:rPr>
        <w:t xml:space="preserve"> and </w:t>
      </w:r>
      <w:r w:rsidR="00EA2DBB">
        <w:rPr>
          <w:rFonts w:ascii="Segoe UI" w:hAnsi="Segoe UI" w:cs="Segoe UI"/>
          <w:sz w:val="20"/>
          <w:szCs w:val="20"/>
          <w:lang w:val="en-US"/>
        </w:rPr>
        <w:t xml:space="preserve">residents could get in touch if they noticed anything out of the ordinary. On behalf of our </w:t>
      </w:r>
      <w:r w:rsidR="009D5F2A">
        <w:rPr>
          <w:rFonts w:ascii="Segoe UI" w:hAnsi="Segoe UI" w:cs="Segoe UI"/>
          <w:sz w:val="20"/>
          <w:szCs w:val="20"/>
          <w:lang w:val="en-US"/>
        </w:rPr>
        <w:t>Neighbourhood Watch (</w:t>
      </w:r>
      <w:r w:rsidR="00EA2DBB">
        <w:rPr>
          <w:rFonts w:ascii="Segoe UI" w:hAnsi="Segoe UI" w:cs="Segoe UI"/>
          <w:sz w:val="20"/>
          <w:szCs w:val="20"/>
          <w:lang w:val="en-US"/>
        </w:rPr>
        <w:t>NHW</w:t>
      </w:r>
      <w:r w:rsidR="009D5F2A">
        <w:rPr>
          <w:rFonts w:ascii="Segoe UI" w:hAnsi="Segoe UI" w:cs="Segoe UI"/>
          <w:sz w:val="20"/>
          <w:szCs w:val="20"/>
          <w:lang w:val="en-US"/>
        </w:rPr>
        <w:t>)</w:t>
      </w:r>
      <w:r w:rsidR="00EA2DBB">
        <w:rPr>
          <w:rFonts w:ascii="Segoe UI" w:hAnsi="Segoe UI" w:cs="Segoe UI"/>
          <w:sz w:val="20"/>
          <w:szCs w:val="20"/>
          <w:lang w:val="en-US"/>
        </w:rPr>
        <w:t xml:space="preserve"> </w:t>
      </w:r>
      <w:r w:rsidR="00926358">
        <w:rPr>
          <w:rFonts w:ascii="Segoe UI" w:hAnsi="Segoe UI" w:cs="Segoe UI"/>
          <w:sz w:val="20"/>
          <w:szCs w:val="20"/>
          <w:lang w:val="en-US"/>
        </w:rPr>
        <w:t>coordinator</w:t>
      </w:r>
      <w:r w:rsidR="00EA2DBB">
        <w:rPr>
          <w:rFonts w:ascii="Segoe UI" w:hAnsi="Segoe UI" w:cs="Segoe UI"/>
          <w:sz w:val="20"/>
          <w:szCs w:val="20"/>
          <w:lang w:val="en-US"/>
        </w:rPr>
        <w:t xml:space="preserve"> Paul Lenaerts, Cllr Tucker asked if the PC and his team would get in touch with information so it could be shared with residents through our NHW network, and provided PC Holdsworth with his email address.</w:t>
      </w:r>
    </w:p>
    <w:p w14:paraId="24E6F87B" w14:textId="7830674B" w:rsidR="00F96413" w:rsidRPr="00F96413" w:rsidRDefault="00926358" w:rsidP="00926358">
      <w:pPr>
        <w:spacing w:before="360" w:after="120"/>
        <w:rPr>
          <w:rFonts w:ascii="Segoe UI" w:hAnsi="Segoe UI" w:cs="Segoe UI"/>
          <w:b/>
          <w:sz w:val="20"/>
          <w:szCs w:val="20"/>
          <w:lang w:val="en-US"/>
        </w:rPr>
      </w:pPr>
      <w:r>
        <w:rPr>
          <w:rFonts w:ascii="Segoe UI" w:hAnsi="Segoe UI" w:cs="Segoe UI"/>
          <w:noProof/>
          <w:sz w:val="20"/>
          <w:szCs w:val="20"/>
          <w:lang w:eastAsia="en-GB"/>
        </w:rPr>
        <mc:AlternateContent>
          <mc:Choice Requires="wps">
            <w:drawing>
              <wp:anchor distT="0" distB="0" distL="114300" distR="114300" simplePos="0" relativeHeight="251659264" behindDoc="0" locked="0" layoutInCell="1" allowOverlap="1" wp14:anchorId="5888194E" wp14:editId="19B58E7F">
                <wp:simplePos x="0" y="0"/>
                <wp:positionH relativeFrom="column">
                  <wp:posOffset>0</wp:posOffset>
                </wp:positionH>
                <wp:positionV relativeFrom="paragraph">
                  <wp:posOffset>22225</wp:posOffset>
                </wp:positionV>
                <wp:extent cx="6143625" cy="0"/>
                <wp:effectExtent l="0" t="0" r="28575" b="19050"/>
                <wp:wrapNone/>
                <wp:docPr id="4" name="Straight Connector 4"/>
                <wp:cNvGraphicFramePr/>
                <a:graphic xmlns:a="http://schemas.openxmlformats.org/drawingml/2006/main">
                  <a:graphicData uri="http://schemas.microsoft.com/office/word/2010/wordprocessingShape">
                    <wps:wsp>
                      <wps:cNvCnPr/>
                      <wps:spPr>
                        <a:xfrm flipV="1">
                          <a:off x="0" y="0"/>
                          <a:ext cx="6143625" cy="0"/>
                        </a:xfrm>
                        <a:prstGeom prst="line">
                          <a:avLst/>
                        </a:prstGeom>
                        <a:ln w="3175">
                          <a:solidFill>
                            <a:schemeClr val="bg1">
                              <a:lumMod val="65000"/>
                            </a:schemeClr>
                          </a:solidFill>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line w14:anchorId="0FE518FF" id="Straight Connector 4" o:spid="_x0000_s1026" style="position:absolute;flip:y;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0,1.75pt" to="483.75pt,1.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HYgx9QEAADoEAAAOAAAAZHJzL2Uyb0RvYy54bWysU02P2yAQvVfqf0DcGzvZJK2sOHvIanvp&#10;R9Tt9k4wxEjAIGBj5993gMS77fbSqhdk5uPNe8/D5nY0mpyEDwpsS+ezmhJhOXTKHlv6+P3+3QdK&#10;QmS2YxqsaOlZBHq7fftmM7hGLKAH3QlPEMSGZnAt7WN0TVUF3gvDwgycsJiU4A2LePXHqvNsQHSj&#10;q0Vdr6sBfOc8cBECRu9Kkm4zvpSCx69SBhGJbilyi/n0+Tyks9puWHP0zPWKX2iwf2BhmLI4dIK6&#10;Y5GRJ69eQRnFPQSQccbBVCCl4iJrQDXz+jc1Dz1zImtBc4KbbAr/D5Z/Oe09UV1Ll5RYZvAXPUTP&#10;1LGPZAfWooHgyTL5NLjQYPnO7v3lFtzeJ9Gj9IZIrdwPXIFsAwojY3b5PLksxkg4Btfz5c16saKE&#10;X3NVgUhQzof4UYAh6aOlWtlkAGvY6VOIOBZLryUprC0ZWnozf7/KVQG06u6V1imXd0jstCcnhn//&#10;cCzU9JP5DF2JrVd1nXcAYafyPOQFEua0xWDSXxTnr3jWolD4JiQ6iMrKgAmozGCcCxvnycGMhNWp&#10;TSLLqbEu7NPSPxP+tfFSn1pF3uu/aZ468mSwcWo2yoL/0/Q4XinLUn91oOhOFhygO+ddyNbggmaF&#10;l8eUXsDLe25/fvLbnwAAAP//AwBQSwMEFAAGAAgAAAAhAHl4cLHbAAAABAEAAA8AAABkcnMvZG93&#10;bnJldi54bWxMj8FOwzAQRO9I/IO1SFwQdQpqCiFOhRAcOLZFhdzceBtHxOsodpvw9116aW8zmtXM&#10;23wxulYcsA+NJwXTSQICqfKmoVrB1/rj/glEiJqMbj2hgj8MsCiur3KdGT/QEg+rWAsuoZBpBTbG&#10;LpMyVBadDhPfIXG2873TkW1fS9PrgctdKx+SJJVON8QLVnf4ZrH6Xe2dgvlmOpTD7q58X9Pm59um&#10;n904K5W6vRlfX0BEHOP5GP7xGR0KZtr6PZkgWgX8SFTwOAPB4XM6Z7E9eVnk8hK+OAIAAP//AwBQ&#10;SwECLQAUAAYACAAAACEAtoM4kv4AAADhAQAAEwAAAAAAAAAAAAAAAAAAAAAAW0NvbnRlbnRfVHlw&#10;ZXNdLnhtbFBLAQItABQABgAIAAAAIQA4/SH/1gAAAJQBAAALAAAAAAAAAAAAAAAAAC8BAABfcmVs&#10;cy8ucmVsc1BLAQItABQABgAIAAAAIQCpHYgx9QEAADoEAAAOAAAAAAAAAAAAAAAAAC4CAABkcnMv&#10;ZTJvRG9jLnhtbFBLAQItABQABgAIAAAAIQB5eHCx2wAAAAQBAAAPAAAAAAAAAAAAAAAAAE8EAABk&#10;cnMvZG93bnJldi54bWxQSwUGAAAAAAQABADzAAAAVwUAAAAA&#10;" strokecolor="#a5a5a5 [2092]" strokeweight=".25pt"/>
            </w:pict>
          </mc:Fallback>
        </mc:AlternateContent>
      </w:r>
      <w:sdt>
        <w:sdtPr>
          <w:rPr>
            <w:rFonts w:ascii="Segoe UI" w:hAnsi="Segoe UI" w:cs="Segoe UI"/>
            <w:b/>
            <w:sz w:val="20"/>
            <w:szCs w:val="20"/>
            <w:lang w:val="en-US"/>
          </w:rPr>
          <w:id w:val="276147908"/>
          <w:docPartObj>
            <w:docPartGallery w:val="Watermarks"/>
          </w:docPartObj>
        </w:sdtPr>
        <w:sdtEndPr/>
        <w:sdtContent/>
      </w:sdt>
      <w:r w:rsidR="00F96413" w:rsidRPr="00F96413">
        <w:rPr>
          <w:rFonts w:ascii="Segoe UI" w:hAnsi="Segoe UI" w:cs="Segoe UI"/>
          <w:b/>
          <w:sz w:val="20"/>
          <w:szCs w:val="20"/>
          <w:lang w:val="en-US"/>
        </w:rPr>
        <w:t>MINUTE ITEMS</w:t>
      </w:r>
    </w:p>
    <w:p w14:paraId="688BC6B9" w14:textId="64E5A4D4" w:rsidR="00852A4E" w:rsidRPr="007E77B1" w:rsidRDefault="0093292F" w:rsidP="000C5742">
      <w:pPr>
        <w:spacing w:after="120"/>
        <w:rPr>
          <w:rFonts w:ascii="Segoe UI" w:hAnsi="Segoe UI" w:cs="Segoe UI"/>
          <w:sz w:val="20"/>
          <w:szCs w:val="20"/>
          <w:lang w:val="en-US"/>
        </w:rPr>
      </w:pPr>
      <w:r>
        <w:rPr>
          <w:rFonts w:ascii="Segoe UI" w:hAnsi="Segoe UI" w:cs="Segoe UI"/>
          <w:b/>
          <w:sz w:val="20"/>
          <w:szCs w:val="20"/>
          <w:lang w:val="en-US"/>
        </w:rPr>
        <w:t>2</w:t>
      </w:r>
      <w:r w:rsidR="00D46DF9">
        <w:rPr>
          <w:rFonts w:ascii="Segoe UI" w:hAnsi="Segoe UI" w:cs="Segoe UI"/>
          <w:b/>
          <w:sz w:val="20"/>
          <w:szCs w:val="20"/>
          <w:lang w:val="en-US"/>
        </w:rPr>
        <w:t>3/</w:t>
      </w:r>
      <w:r w:rsidR="00852A4E">
        <w:rPr>
          <w:rFonts w:ascii="Segoe UI" w:hAnsi="Segoe UI" w:cs="Segoe UI"/>
          <w:b/>
          <w:sz w:val="20"/>
          <w:szCs w:val="20"/>
          <w:lang w:val="en-US"/>
        </w:rPr>
        <w:t>24</w:t>
      </w:r>
      <w:r w:rsidR="00D46DF9">
        <w:rPr>
          <w:rFonts w:ascii="Segoe UI" w:hAnsi="Segoe UI" w:cs="Segoe UI"/>
          <w:b/>
          <w:sz w:val="20"/>
          <w:szCs w:val="20"/>
          <w:lang w:val="en-US"/>
        </w:rPr>
        <w:t xml:space="preserve"> </w:t>
      </w:r>
      <w:r w:rsidR="00C677DD">
        <w:rPr>
          <w:rFonts w:ascii="Segoe UI" w:hAnsi="Segoe UI" w:cs="Segoe UI"/>
          <w:b/>
          <w:sz w:val="20"/>
          <w:szCs w:val="20"/>
          <w:lang w:val="en-US"/>
        </w:rPr>
        <w:t>–</w:t>
      </w:r>
      <w:r w:rsidR="00D46DF9">
        <w:rPr>
          <w:rFonts w:ascii="Segoe UI" w:hAnsi="Segoe UI" w:cs="Segoe UI"/>
          <w:b/>
          <w:sz w:val="20"/>
          <w:szCs w:val="20"/>
          <w:lang w:val="en-US"/>
        </w:rPr>
        <w:t xml:space="preserve"> </w:t>
      </w:r>
      <w:r w:rsidR="00197F02">
        <w:rPr>
          <w:rFonts w:ascii="Segoe UI" w:hAnsi="Segoe UI" w:cs="Segoe UI"/>
          <w:b/>
          <w:sz w:val="20"/>
          <w:szCs w:val="20"/>
          <w:lang w:val="en-US"/>
        </w:rPr>
        <w:t>60</w:t>
      </w:r>
      <w:r w:rsidR="00C677DD">
        <w:rPr>
          <w:rFonts w:ascii="Segoe UI" w:hAnsi="Segoe UI" w:cs="Segoe UI"/>
          <w:b/>
          <w:sz w:val="20"/>
          <w:szCs w:val="20"/>
          <w:lang w:val="en-US"/>
        </w:rPr>
        <w:t xml:space="preserve"> </w:t>
      </w:r>
      <w:r w:rsidR="00852A4E">
        <w:rPr>
          <w:rFonts w:ascii="Segoe UI" w:hAnsi="Segoe UI" w:cs="Segoe UI"/>
          <w:b/>
          <w:sz w:val="20"/>
          <w:szCs w:val="20"/>
          <w:lang w:val="en-US"/>
        </w:rPr>
        <w:t>Apologies</w:t>
      </w:r>
      <w:r w:rsidR="00003A98">
        <w:rPr>
          <w:rFonts w:ascii="Segoe UI" w:hAnsi="Segoe UI" w:cs="Segoe UI"/>
          <w:b/>
          <w:sz w:val="20"/>
          <w:szCs w:val="20"/>
          <w:lang w:val="en-US"/>
        </w:rPr>
        <w:t xml:space="preserve"> for </w:t>
      </w:r>
      <w:r w:rsidR="002418A5">
        <w:rPr>
          <w:rFonts w:ascii="Segoe UI" w:hAnsi="Segoe UI" w:cs="Segoe UI"/>
          <w:b/>
          <w:sz w:val="20"/>
          <w:szCs w:val="20"/>
          <w:lang w:val="en-US"/>
        </w:rPr>
        <w:t>a</w:t>
      </w:r>
      <w:r w:rsidR="00003A98">
        <w:rPr>
          <w:rFonts w:ascii="Segoe UI" w:hAnsi="Segoe UI" w:cs="Segoe UI"/>
          <w:b/>
          <w:sz w:val="20"/>
          <w:szCs w:val="20"/>
          <w:lang w:val="en-US"/>
        </w:rPr>
        <w:t>bsence</w:t>
      </w:r>
      <w:r w:rsidR="007E77B1">
        <w:rPr>
          <w:rFonts w:ascii="Segoe UI" w:hAnsi="Segoe UI" w:cs="Segoe UI"/>
          <w:b/>
          <w:sz w:val="20"/>
          <w:szCs w:val="20"/>
          <w:lang w:val="en-US"/>
        </w:rPr>
        <w:t>:</w:t>
      </w:r>
      <w:r w:rsidR="00B71960">
        <w:rPr>
          <w:rFonts w:ascii="Segoe UI" w:hAnsi="Segoe UI" w:cs="Segoe UI"/>
          <w:sz w:val="20"/>
          <w:szCs w:val="20"/>
          <w:lang w:val="en-US"/>
        </w:rPr>
        <w:t xml:space="preserve"> </w:t>
      </w:r>
      <w:r w:rsidR="00B709EB">
        <w:rPr>
          <w:rFonts w:ascii="Segoe UI" w:hAnsi="Segoe UI" w:cs="Segoe UI"/>
          <w:sz w:val="20"/>
          <w:szCs w:val="20"/>
          <w:lang w:val="en-US"/>
        </w:rPr>
        <w:t>There were none</w:t>
      </w:r>
      <w:r w:rsidR="007E77B1">
        <w:rPr>
          <w:rFonts w:ascii="Segoe UI" w:hAnsi="Segoe UI" w:cs="Segoe UI"/>
          <w:sz w:val="20"/>
          <w:szCs w:val="20"/>
          <w:lang w:val="en-US"/>
        </w:rPr>
        <w:t>.</w:t>
      </w:r>
    </w:p>
    <w:p w14:paraId="081FE4C0" w14:textId="3DA80EA3" w:rsidR="00D24B37" w:rsidRPr="00D24B37" w:rsidRDefault="00D46DF9" w:rsidP="000C5742">
      <w:pPr>
        <w:spacing w:after="120"/>
        <w:rPr>
          <w:rFonts w:ascii="Segoe UI" w:hAnsi="Segoe UI" w:cs="Segoe UI"/>
          <w:b/>
          <w:sz w:val="20"/>
          <w:szCs w:val="20"/>
          <w:lang w:val="en-US"/>
        </w:rPr>
      </w:pPr>
      <w:r>
        <w:rPr>
          <w:rFonts w:ascii="Segoe UI" w:hAnsi="Segoe UI" w:cs="Segoe UI"/>
          <w:b/>
          <w:sz w:val="20"/>
          <w:szCs w:val="20"/>
          <w:lang w:val="en-US"/>
        </w:rPr>
        <w:t xml:space="preserve">23/24 - </w:t>
      </w:r>
      <w:r w:rsidR="00197F02">
        <w:rPr>
          <w:rFonts w:ascii="Segoe UI" w:hAnsi="Segoe UI" w:cs="Segoe UI"/>
          <w:b/>
          <w:sz w:val="20"/>
          <w:szCs w:val="20"/>
          <w:lang w:val="en-US"/>
        </w:rPr>
        <w:t>61</w:t>
      </w:r>
      <w:r w:rsidR="00B06ED0">
        <w:rPr>
          <w:rFonts w:ascii="Segoe UI" w:hAnsi="Segoe UI" w:cs="Segoe UI"/>
          <w:b/>
          <w:sz w:val="20"/>
          <w:szCs w:val="20"/>
          <w:lang w:val="en-US"/>
        </w:rPr>
        <w:t xml:space="preserve"> Declaration of Interest:</w:t>
      </w:r>
      <w:r w:rsidR="00B06ED0">
        <w:rPr>
          <w:rFonts w:ascii="Segoe UI" w:hAnsi="Segoe UI" w:cs="Segoe UI"/>
          <w:sz w:val="20"/>
          <w:szCs w:val="20"/>
          <w:lang w:val="en-US"/>
        </w:rPr>
        <w:t xml:space="preserve"> </w:t>
      </w:r>
      <w:r w:rsidR="00DB19B1">
        <w:rPr>
          <w:rFonts w:ascii="Segoe UI" w:hAnsi="Segoe UI" w:cs="Segoe UI"/>
          <w:sz w:val="20"/>
          <w:szCs w:val="20"/>
          <w:lang w:val="en-US"/>
        </w:rPr>
        <w:t>Cllr Banfield declared an interest in matters relating to Keevil School</w:t>
      </w:r>
      <w:r w:rsidR="00D24B37" w:rsidRPr="00D24B37">
        <w:rPr>
          <w:rFonts w:ascii="Segoe UI" w:hAnsi="Segoe UI" w:cs="Segoe UI"/>
          <w:sz w:val="20"/>
          <w:szCs w:val="20"/>
          <w:lang w:val="en-US"/>
        </w:rPr>
        <w:t>.</w:t>
      </w:r>
    </w:p>
    <w:p w14:paraId="2BE32BA3" w14:textId="43C15A8B" w:rsidR="007639CD" w:rsidRDefault="00D46DF9" w:rsidP="007639CD">
      <w:pPr>
        <w:spacing w:after="120"/>
        <w:rPr>
          <w:rFonts w:ascii="Segoe UI" w:hAnsi="Segoe UI" w:cs="Segoe UI"/>
          <w:sz w:val="20"/>
          <w:szCs w:val="20"/>
        </w:rPr>
      </w:pPr>
      <w:r>
        <w:rPr>
          <w:rFonts w:ascii="Segoe UI" w:hAnsi="Segoe UI" w:cs="Segoe UI"/>
          <w:b/>
          <w:sz w:val="20"/>
          <w:szCs w:val="20"/>
          <w:lang w:val="en-US"/>
        </w:rPr>
        <w:t xml:space="preserve">23/24 - </w:t>
      </w:r>
      <w:r w:rsidR="00197F02">
        <w:rPr>
          <w:rFonts w:ascii="Segoe UI" w:hAnsi="Segoe UI" w:cs="Segoe UI"/>
          <w:b/>
          <w:sz w:val="20"/>
          <w:szCs w:val="20"/>
          <w:lang w:val="en-US"/>
        </w:rPr>
        <w:t>62</w:t>
      </w:r>
      <w:r w:rsidR="00D24B37" w:rsidRPr="00D24B37">
        <w:rPr>
          <w:rFonts w:ascii="Segoe UI" w:hAnsi="Segoe UI" w:cs="Segoe UI"/>
          <w:b/>
          <w:sz w:val="20"/>
          <w:szCs w:val="20"/>
          <w:lang w:val="en-US"/>
        </w:rPr>
        <w:t xml:space="preserve"> </w:t>
      </w:r>
      <w:r w:rsidR="00DB19B1">
        <w:rPr>
          <w:rFonts w:ascii="Segoe UI" w:hAnsi="Segoe UI" w:cs="Segoe UI"/>
          <w:b/>
          <w:sz w:val="20"/>
          <w:szCs w:val="20"/>
          <w:lang w:val="en-US"/>
        </w:rPr>
        <w:t xml:space="preserve">Minutes of previous meetings: </w:t>
      </w:r>
      <w:r w:rsidR="0035774E">
        <w:rPr>
          <w:rFonts w:ascii="Segoe UI" w:hAnsi="Segoe UI" w:cs="Segoe UI"/>
          <w:sz w:val="20"/>
          <w:szCs w:val="20"/>
          <w:lang w:val="en-US"/>
        </w:rPr>
        <w:t>Proposed by Cllr Tucker</w:t>
      </w:r>
      <w:r w:rsidR="007639CD" w:rsidRPr="007639CD">
        <w:rPr>
          <w:rFonts w:ascii="Segoe UI" w:hAnsi="Segoe UI" w:cs="Segoe UI"/>
          <w:sz w:val="20"/>
          <w:szCs w:val="20"/>
          <w:lang w:val="en-US"/>
        </w:rPr>
        <w:t xml:space="preserve"> and seconded by</w:t>
      </w:r>
      <w:r w:rsidR="0035774E">
        <w:rPr>
          <w:rFonts w:ascii="Segoe UI" w:hAnsi="Segoe UI" w:cs="Segoe UI"/>
          <w:sz w:val="20"/>
          <w:szCs w:val="20"/>
          <w:lang w:val="en-US"/>
        </w:rPr>
        <w:t xml:space="preserve"> Cllr West</w:t>
      </w:r>
      <w:r w:rsidR="007639CD" w:rsidRPr="007639CD">
        <w:rPr>
          <w:rFonts w:ascii="Segoe UI" w:hAnsi="Segoe UI" w:cs="Segoe UI"/>
          <w:sz w:val="20"/>
          <w:szCs w:val="20"/>
          <w:lang w:val="en-US"/>
        </w:rPr>
        <w:t xml:space="preserve"> i</w:t>
      </w:r>
      <w:r w:rsidR="00DB19B1" w:rsidRPr="007639CD">
        <w:rPr>
          <w:rFonts w:ascii="Segoe UI" w:hAnsi="Segoe UI" w:cs="Segoe UI"/>
          <w:sz w:val="20"/>
          <w:szCs w:val="20"/>
          <w:lang w:val="en-US"/>
        </w:rPr>
        <w:t>t</w:t>
      </w:r>
      <w:r w:rsidR="00DB19B1" w:rsidRPr="00DB19B1">
        <w:rPr>
          <w:rFonts w:ascii="Segoe UI" w:hAnsi="Segoe UI" w:cs="Segoe UI"/>
          <w:sz w:val="20"/>
          <w:szCs w:val="20"/>
          <w:lang w:val="en-US"/>
        </w:rPr>
        <w:t xml:space="preserve"> was resolved that the Chair sign</w:t>
      </w:r>
      <w:r w:rsidR="00DB19B1">
        <w:rPr>
          <w:rFonts w:ascii="Segoe UI" w:hAnsi="Segoe UI" w:cs="Segoe UI"/>
          <w:sz w:val="20"/>
          <w:szCs w:val="20"/>
          <w:lang w:val="en-US"/>
        </w:rPr>
        <w:t xml:space="preserve"> </w:t>
      </w:r>
      <w:r w:rsidR="001A7DDE">
        <w:rPr>
          <w:rFonts w:ascii="Segoe UI" w:hAnsi="Segoe UI" w:cs="Segoe UI"/>
          <w:sz w:val="20"/>
          <w:szCs w:val="20"/>
          <w:lang w:val="en-US"/>
        </w:rPr>
        <w:t xml:space="preserve">as a correct record the minutes </w:t>
      </w:r>
      <w:r w:rsidR="007639CD">
        <w:rPr>
          <w:rFonts w:ascii="Segoe UI" w:hAnsi="Segoe UI" w:cs="Segoe UI"/>
          <w:sz w:val="20"/>
          <w:szCs w:val="20"/>
          <w:lang w:val="en-US"/>
        </w:rPr>
        <w:t xml:space="preserve">of </w:t>
      </w:r>
      <w:r w:rsidR="007639CD" w:rsidRPr="00EB6017">
        <w:rPr>
          <w:rFonts w:ascii="Segoe UI" w:hAnsi="Segoe UI" w:cs="Segoe UI"/>
          <w:sz w:val="20"/>
          <w:szCs w:val="20"/>
        </w:rPr>
        <w:t xml:space="preserve">the </w:t>
      </w:r>
      <w:r w:rsidR="007639CD">
        <w:rPr>
          <w:rFonts w:ascii="Segoe UI" w:hAnsi="Segoe UI" w:cs="Segoe UI"/>
          <w:sz w:val="20"/>
          <w:szCs w:val="20"/>
        </w:rPr>
        <w:t xml:space="preserve">Ordinary Meeting of the Parish Council on </w:t>
      </w:r>
      <w:r w:rsidR="00B709EB">
        <w:rPr>
          <w:rFonts w:ascii="Segoe UI" w:hAnsi="Segoe UI" w:cs="Segoe UI"/>
          <w:sz w:val="20"/>
          <w:szCs w:val="20"/>
        </w:rPr>
        <w:t>04 September</w:t>
      </w:r>
      <w:r w:rsidR="007639CD">
        <w:rPr>
          <w:rFonts w:ascii="Segoe UI" w:hAnsi="Segoe UI" w:cs="Segoe UI"/>
          <w:sz w:val="20"/>
          <w:szCs w:val="20"/>
        </w:rPr>
        <w:t xml:space="preserve"> </w:t>
      </w:r>
      <w:r w:rsidR="007639CD" w:rsidRPr="003450E6">
        <w:rPr>
          <w:rFonts w:ascii="Segoe UI" w:hAnsi="Segoe UI" w:cs="Segoe UI"/>
          <w:sz w:val="20"/>
          <w:szCs w:val="20"/>
        </w:rPr>
        <w:t>2023</w:t>
      </w:r>
      <w:r w:rsidR="00B709EB">
        <w:rPr>
          <w:rFonts w:ascii="Segoe UI" w:hAnsi="Segoe UI" w:cs="Segoe UI"/>
          <w:sz w:val="20"/>
          <w:szCs w:val="20"/>
        </w:rPr>
        <w:t>.</w:t>
      </w:r>
    </w:p>
    <w:p w14:paraId="64820370" w14:textId="77777777" w:rsidR="00C87325" w:rsidRDefault="00197F02" w:rsidP="007639CD">
      <w:pPr>
        <w:spacing w:after="120"/>
        <w:rPr>
          <w:rFonts w:ascii="Segoe UI" w:hAnsi="Segoe UI" w:cs="Segoe UI"/>
          <w:sz w:val="20"/>
          <w:szCs w:val="20"/>
        </w:rPr>
      </w:pPr>
      <w:r w:rsidRPr="0035774E">
        <w:rPr>
          <w:rFonts w:ascii="Segoe UI" w:hAnsi="Segoe UI" w:cs="Segoe UI"/>
          <w:b/>
          <w:sz w:val="20"/>
          <w:szCs w:val="20"/>
          <w:lang w:val="en-US"/>
        </w:rPr>
        <w:t xml:space="preserve">23/24 - 63 </w:t>
      </w:r>
      <w:r w:rsidR="00C87325">
        <w:rPr>
          <w:rFonts w:ascii="Segoe UI" w:hAnsi="Segoe UI" w:cs="Segoe UI"/>
          <w:b/>
          <w:sz w:val="20"/>
          <w:szCs w:val="20"/>
          <w:lang w:val="en-US"/>
        </w:rPr>
        <w:t xml:space="preserve">Co-option to </w:t>
      </w:r>
      <w:r w:rsidRPr="0035774E">
        <w:rPr>
          <w:rFonts w:ascii="Segoe UI" w:hAnsi="Segoe UI" w:cs="Segoe UI"/>
          <w:b/>
          <w:sz w:val="20"/>
          <w:szCs w:val="20"/>
        </w:rPr>
        <w:t xml:space="preserve">Casual Vacancy: </w:t>
      </w:r>
      <w:r w:rsidR="00C87325">
        <w:rPr>
          <w:rFonts w:ascii="Segoe UI" w:hAnsi="Segoe UI" w:cs="Segoe UI"/>
          <w:sz w:val="20"/>
          <w:szCs w:val="20"/>
        </w:rPr>
        <w:t xml:space="preserve">In line with council policy, the application of Mr Paul Adams was circulated in advance to council members along with other meeting papers. At the Chair’s invitation, Mr Adams was invited to speak and answer any questions from members. </w:t>
      </w:r>
    </w:p>
    <w:p w14:paraId="6BBB6055" w14:textId="45192D96" w:rsidR="0035774E" w:rsidRDefault="00C87325" w:rsidP="007639CD">
      <w:pPr>
        <w:spacing w:after="120"/>
        <w:rPr>
          <w:rFonts w:ascii="Segoe UI" w:hAnsi="Segoe UI" w:cs="Segoe UI"/>
          <w:sz w:val="20"/>
          <w:szCs w:val="20"/>
        </w:rPr>
      </w:pPr>
      <w:r>
        <w:rPr>
          <w:rFonts w:ascii="Segoe UI" w:hAnsi="Segoe UI" w:cs="Segoe UI"/>
          <w:sz w:val="20"/>
          <w:szCs w:val="20"/>
        </w:rPr>
        <w:t>Mr Adams candidacy was proposed by</w:t>
      </w:r>
      <w:r w:rsidR="00574715">
        <w:rPr>
          <w:rFonts w:ascii="Segoe UI" w:hAnsi="Segoe UI" w:cs="Segoe UI"/>
          <w:sz w:val="20"/>
          <w:szCs w:val="20"/>
        </w:rPr>
        <w:t xml:space="preserve"> Cllr West and seconded by Cllr Kevan. </w:t>
      </w:r>
      <w:r>
        <w:rPr>
          <w:rFonts w:ascii="Segoe UI" w:hAnsi="Segoe UI" w:cs="Segoe UI"/>
          <w:sz w:val="20"/>
          <w:szCs w:val="20"/>
        </w:rPr>
        <w:t>Following a short discussion</w:t>
      </w:r>
      <w:r w:rsidR="00574715">
        <w:rPr>
          <w:rFonts w:ascii="Segoe UI" w:hAnsi="Segoe UI" w:cs="Segoe UI"/>
          <w:sz w:val="20"/>
          <w:szCs w:val="20"/>
        </w:rPr>
        <w:t xml:space="preserve">, councillors elected to vote by show of hands and Mr Adams was declared unanimously co-opted. The Declaration of Office being duly signed, the Chair invited Cllr Adams to join the meeting, and the Clerk provided meeting papers and a New Councillor pack. </w:t>
      </w:r>
    </w:p>
    <w:p w14:paraId="5112F1D7" w14:textId="1202DB3A" w:rsidR="007B3CD2" w:rsidRPr="00AB1C8B" w:rsidRDefault="002573F2" w:rsidP="000C5742">
      <w:pPr>
        <w:pStyle w:val="NoSpacing"/>
        <w:spacing w:after="120"/>
        <w:rPr>
          <w:rFonts w:ascii="Segoe UI" w:hAnsi="Segoe UI" w:cs="Segoe UI"/>
          <w:sz w:val="20"/>
          <w:szCs w:val="20"/>
          <w:lang w:val="en-US"/>
        </w:rPr>
      </w:pPr>
      <w:r w:rsidRPr="007D4A73">
        <w:rPr>
          <w:rFonts w:ascii="Segoe UI" w:hAnsi="Segoe UI" w:cs="Segoe UI"/>
          <w:b/>
          <w:sz w:val="20"/>
          <w:szCs w:val="20"/>
          <w:lang w:val="en-US"/>
        </w:rPr>
        <w:t>2</w:t>
      </w:r>
      <w:r w:rsidR="00197F02">
        <w:rPr>
          <w:rFonts w:ascii="Segoe UI" w:hAnsi="Segoe UI" w:cs="Segoe UI"/>
          <w:b/>
          <w:sz w:val="20"/>
          <w:szCs w:val="20"/>
          <w:lang w:val="en-US"/>
        </w:rPr>
        <w:t>3/24 - 64</w:t>
      </w:r>
      <w:r w:rsidRPr="007D4A73">
        <w:rPr>
          <w:rFonts w:ascii="Segoe UI" w:hAnsi="Segoe UI" w:cs="Segoe UI"/>
          <w:b/>
          <w:sz w:val="20"/>
          <w:szCs w:val="20"/>
          <w:lang w:val="en-US"/>
        </w:rPr>
        <w:t xml:space="preserve"> Update on </w:t>
      </w:r>
      <w:r w:rsidR="000862ED">
        <w:rPr>
          <w:rFonts w:ascii="Segoe UI" w:hAnsi="Segoe UI" w:cs="Segoe UI"/>
          <w:b/>
          <w:sz w:val="20"/>
          <w:szCs w:val="20"/>
          <w:lang w:val="en-US"/>
        </w:rPr>
        <w:t xml:space="preserve">the </w:t>
      </w:r>
      <w:r w:rsidRPr="007D4A73">
        <w:rPr>
          <w:rFonts w:ascii="Segoe UI" w:hAnsi="Segoe UI" w:cs="Segoe UI"/>
          <w:b/>
          <w:sz w:val="20"/>
          <w:szCs w:val="20"/>
          <w:lang w:val="en-US"/>
        </w:rPr>
        <w:t>previous meeting</w:t>
      </w:r>
      <w:r>
        <w:rPr>
          <w:rFonts w:ascii="Segoe UI" w:hAnsi="Segoe UI" w:cs="Segoe UI"/>
          <w:b/>
          <w:sz w:val="20"/>
          <w:szCs w:val="20"/>
          <w:lang w:val="en-US"/>
        </w:rPr>
        <w:t>:</w:t>
      </w:r>
      <w:r w:rsidRPr="007D4A73">
        <w:rPr>
          <w:rFonts w:ascii="Segoe UI" w:hAnsi="Segoe UI" w:cs="Segoe UI"/>
          <w:b/>
          <w:sz w:val="20"/>
          <w:szCs w:val="20"/>
          <w:lang w:val="en-US"/>
        </w:rPr>
        <w:t xml:space="preserve"> </w:t>
      </w:r>
      <w:r w:rsidR="0062657B" w:rsidRPr="00574715">
        <w:rPr>
          <w:rFonts w:ascii="Segoe UI" w:hAnsi="Segoe UI" w:cs="Segoe UI"/>
          <w:sz w:val="20"/>
          <w:szCs w:val="20"/>
          <w:lang w:val="en-US"/>
        </w:rPr>
        <w:t>A</w:t>
      </w:r>
      <w:r w:rsidR="00574715">
        <w:rPr>
          <w:rFonts w:ascii="Segoe UI" w:hAnsi="Segoe UI" w:cs="Segoe UI"/>
          <w:sz w:val="20"/>
          <w:szCs w:val="20"/>
          <w:lang w:val="en-US"/>
        </w:rPr>
        <w:t xml:space="preserve">n enquiry has been made with </w:t>
      </w:r>
      <w:r w:rsidR="00574715" w:rsidRPr="00574715">
        <w:rPr>
          <w:rFonts w:ascii="Segoe UI" w:hAnsi="Segoe UI" w:cs="Segoe UI"/>
          <w:sz w:val="20"/>
          <w:szCs w:val="20"/>
          <w:lang w:val="en-US"/>
        </w:rPr>
        <w:t>Young Johnson Monumental Masons of Westbury</w:t>
      </w:r>
      <w:r w:rsidR="00574715">
        <w:rPr>
          <w:rFonts w:ascii="Segoe UI" w:hAnsi="Segoe UI" w:cs="Segoe UI"/>
          <w:sz w:val="20"/>
          <w:szCs w:val="20"/>
          <w:lang w:val="en-US"/>
        </w:rPr>
        <w:t>, who supplied</w:t>
      </w:r>
      <w:r w:rsidR="00574715" w:rsidRPr="00574715">
        <w:rPr>
          <w:rFonts w:ascii="Segoe UI" w:hAnsi="Segoe UI" w:cs="Segoe UI"/>
          <w:sz w:val="20"/>
          <w:szCs w:val="20"/>
          <w:lang w:val="en-US"/>
        </w:rPr>
        <w:t xml:space="preserve"> </w:t>
      </w:r>
      <w:r w:rsidR="00574715">
        <w:rPr>
          <w:rFonts w:ascii="Segoe UI" w:hAnsi="Segoe UI" w:cs="Segoe UI"/>
          <w:sz w:val="20"/>
          <w:szCs w:val="20"/>
          <w:lang w:val="en-US"/>
        </w:rPr>
        <w:t xml:space="preserve">our </w:t>
      </w:r>
      <w:r w:rsidR="00574715" w:rsidRPr="00574715">
        <w:rPr>
          <w:rFonts w:ascii="Segoe UI" w:hAnsi="Segoe UI" w:cs="Segoe UI"/>
          <w:sz w:val="20"/>
          <w:szCs w:val="20"/>
          <w:lang w:val="en-US"/>
        </w:rPr>
        <w:t>existing Memorial Plaque</w:t>
      </w:r>
      <w:r w:rsidR="00574715">
        <w:rPr>
          <w:rFonts w:ascii="Segoe UI" w:hAnsi="Segoe UI" w:cs="Segoe UI"/>
          <w:sz w:val="20"/>
          <w:szCs w:val="20"/>
          <w:lang w:val="en-US"/>
        </w:rPr>
        <w:t>, for a</w:t>
      </w:r>
      <w:r w:rsidR="0062657B" w:rsidRPr="00574715">
        <w:rPr>
          <w:rFonts w:ascii="Segoe UI" w:hAnsi="Segoe UI" w:cs="Segoe UI"/>
          <w:sz w:val="20"/>
          <w:szCs w:val="20"/>
          <w:lang w:val="en-US"/>
        </w:rPr>
        <w:t xml:space="preserve"> Coronation Commemoration Plaque for the wall at Stocks Green</w:t>
      </w:r>
      <w:r w:rsidR="00574715">
        <w:rPr>
          <w:rFonts w:ascii="Segoe UI" w:hAnsi="Segoe UI" w:cs="Segoe UI"/>
          <w:sz w:val="20"/>
          <w:szCs w:val="20"/>
          <w:lang w:val="en-US"/>
        </w:rPr>
        <w:t xml:space="preserve">. The price quoted of £300 + vat was agreed in principle by </w:t>
      </w:r>
      <w:r w:rsidR="005334BF">
        <w:rPr>
          <w:rFonts w:ascii="Segoe UI" w:hAnsi="Segoe UI" w:cs="Segoe UI"/>
          <w:sz w:val="20"/>
          <w:szCs w:val="20"/>
          <w:lang w:val="en-US"/>
        </w:rPr>
        <w:t>Councillors</w:t>
      </w:r>
      <w:r w:rsidR="00AB1C8B">
        <w:rPr>
          <w:rFonts w:ascii="Segoe UI" w:hAnsi="Segoe UI" w:cs="Segoe UI"/>
          <w:sz w:val="20"/>
          <w:szCs w:val="20"/>
          <w:lang w:val="en-US"/>
        </w:rPr>
        <w:t>: t</w:t>
      </w:r>
      <w:r w:rsidR="005334BF">
        <w:rPr>
          <w:rFonts w:ascii="Segoe UI" w:hAnsi="Segoe UI" w:cs="Segoe UI"/>
          <w:sz w:val="20"/>
          <w:szCs w:val="20"/>
          <w:lang w:val="en-US"/>
        </w:rPr>
        <w:t>he Clerk would confirm timescales for the work with a view to formally resolving at the January meeting.</w:t>
      </w:r>
    </w:p>
    <w:p w14:paraId="492A158C" w14:textId="1928B1F6" w:rsidR="002573F2" w:rsidRPr="007D4A73" w:rsidRDefault="00197F02" w:rsidP="000C5742">
      <w:pPr>
        <w:pStyle w:val="NoSpacing"/>
        <w:spacing w:after="120"/>
        <w:rPr>
          <w:rFonts w:ascii="Segoe UI" w:hAnsi="Segoe UI" w:cs="Segoe UI"/>
          <w:b/>
          <w:sz w:val="20"/>
          <w:szCs w:val="20"/>
        </w:rPr>
      </w:pPr>
      <w:r>
        <w:rPr>
          <w:rFonts w:ascii="Segoe UI" w:hAnsi="Segoe UI" w:cs="Segoe UI"/>
          <w:b/>
          <w:sz w:val="20"/>
          <w:szCs w:val="20"/>
          <w:lang w:val="en-US"/>
        </w:rPr>
        <w:t>23/24 - 65</w:t>
      </w:r>
      <w:r w:rsidR="002573F2" w:rsidRPr="007D4A73">
        <w:rPr>
          <w:rFonts w:ascii="Segoe UI" w:hAnsi="Segoe UI" w:cs="Segoe UI"/>
          <w:b/>
          <w:sz w:val="20"/>
          <w:szCs w:val="20"/>
          <w:lang w:val="en-US"/>
        </w:rPr>
        <w:t xml:space="preserve"> Wiltshire Council</w:t>
      </w:r>
      <w:r w:rsidR="001A7DDE">
        <w:rPr>
          <w:rFonts w:ascii="Segoe UI" w:hAnsi="Segoe UI" w:cs="Segoe UI"/>
          <w:b/>
          <w:sz w:val="20"/>
          <w:szCs w:val="20"/>
          <w:lang w:val="en-US"/>
        </w:rPr>
        <w:t xml:space="preserve"> &amp; </w:t>
      </w:r>
      <w:r w:rsidR="009D5F2A">
        <w:rPr>
          <w:rFonts w:ascii="Segoe UI" w:hAnsi="Segoe UI" w:cs="Segoe UI"/>
          <w:b/>
          <w:sz w:val="20"/>
          <w:szCs w:val="20"/>
          <w:lang w:val="en-US"/>
        </w:rPr>
        <w:t xml:space="preserve">Community </w:t>
      </w:r>
      <w:r w:rsidR="001A7DDE">
        <w:rPr>
          <w:rFonts w:ascii="Segoe UI" w:hAnsi="Segoe UI" w:cs="Segoe UI"/>
          <w:b/>
          <w:sz w:val="20"/>
          <w:szCs w:val="20"/>
          <w:lang w:val="en-US"/>
        </w:rPr>
        <w:t>P</w:t>
      </w:r>
      <w:r w:rsidR="005867C0">
        <w:rPr>
          <w:rFonts w:ascii="Segoe UI" w:hAnsi="Segoe UI" w:cs="Segoe UI"/>
          <w:b/>
          <w:sz w:val="20"/>
          <w:szCs w:val="20"/>
          <w:lang w:val="en-US"/>
        </w:rPr>
        <w:t>olic</w:t>
      </w:r>
      <w:r w:rsidR="009D5F2A">
        <w:rPr>
          <w:rFonts w:ascii="Segoe UI" w:hAnsi="Segoe UI" w:cs="Segoe UI"/>
          <w:b/>
          <w:sz w:val="20"/>
          <w:szCs w:val="20"/>
          <w:lang w:val="en-US"/>
        </w:rPr>
        <w:t>e</w:t>
      </w:r>
      <w:r w:rsidR="005867C0">
        <w:rPr>
          <w:rFonts w:ascii="Segoe UI" w:hAnsi="Segoe UI" w:cs="Segoe UI"/>
          <w:b/>
          <w:sz w:val="20"/>
          <w:szCs w:val="20"/>
          <w:lang w:val="en-US"/>
        </w:rPr>
        <w:t xml:space="preserve"> </w:t>
      </w:r>
      <w:r w:rsidR="009D5F2A">
        <w:rPr>
          <w:rFonts w:ascii="Segoe UI" w:hAnsi="Segoe UI" w:cs="Segoe UI"/>
          <w:b/>
          <w:sz w:val="20"/>
          <w:szCs w:val="20"/>
          <w:lang w:val="en-US"/>
        </w:rPr>
        <w:t>Team (</w:t>
      </w:r>
      <w:r w:rsidR="005867C0">
        <w:rPr>
          <w:rFonts w:ascii="Segoe UI" w:hAnsi="Segoe UI" w:cs="Segoe UI"/>
          <w:b/>
          <w:sz w:val="20"/>
          <w:szCs w:val="20"/>
          <w:lang w:val="en-US"/>
        </w:rPr>
        <w:t>CPT</w:t>
      </w:r>
      <w:r w:rsidR="009D5F2A">
        <w:rPr>
          <w:rFonts w:ascii="Segoe UI" w:hAnsi="Segoe UI" w:cs="Segoe UI"/>
          <w:b/>
          <w:sz w:val="20"/>
          <w:szCs w:val="20"/>
          <w:lang w:val="en-US"/>
        </w:rPr>
        <w:t>)</w:t>
      </w:r>
    </w:p>
    <w:p w14:paraId="7EC3F610" w14:textId="29D3E603" w:rsidR="00AB1C8B" w:rsidRPr="008436EA" w:rsidRDefault="005334BF" w:rsidP="003E05B3">
      <w:pPr>
        <w:pStyle w:val="NoSpacing"/>
        <w:numPr>
          <w:ilvl w:val="0"/>
          <w:numId w:val="12"/>
        </w:numPr>
        <w:ind w:left="357"/>
        <w:rPr>
          <w:rFonts w:ascii="Segoe UI" w:hAnsi="Segoe UI" w:cs="Segoe UI"/>
          <w:sz w:val="20"/>
          <w:szCs w:val="20"/>
        </w:rPr>
      </w:pPr>
      <w:r w:rsidRPr="00901A3F">
        <w:rPr>
          <w:rFonts w:ascii="Segoe UI" w:hAnsi="Segoe UI" w:cs="Segoe UI"/>
          <w:sz w:val="20"/>
          <w:szCs w:val="20"/>
          <w:lang w:val="en-US"/>
        </w:rPr>
        <w:t>C</w:t>
      </w:r>
      <w:r w:rsidR="00AB1C8B" w:rsidRPr="00901A3F">
        <w:rPr>
          <w:rFonts w:ascii="Segoe UI" w:hAnsi="Segoe UI" w:cs="Segoe UI"/>
          <w:sz w:val="20"/>
          <w:szCs w:val="20"/>
          <w:lang w:val="en-US"/>
        </w:rPr>
        <w:t>ouncillor</w:t>
      </w:r>
      <w:r w:rsidR="00901A3F" w:rsidRPr="00901A3F">
        <w:rPr>
          <w:rFonts w:ascii="Segoe UI" w:hAnsi="Segoe UI" w:cs="Segoe UI"/>
          <w:sz w:val="20"/>
          <w:szCs w:val="20"/>
          <w:lang w:val="en-US"/>
        </w:rPr>
        <w:t xml:space="preserve"> Seed</w:t>
      </w:r>
      <w:r w:rsidR="00AB1C8B" w:rsidRPr="00901A3F">
        <w:rPr>
          <w:rFonts w:ascii="Segoe UI" w:hAnsi="Segoe UI" w:cs="Segoe UI"/>
          <w:sz w:val="20"/>
          <w:szCs w:val="20"/>
          <w:lang w:val="en-US"/>
        </w:rPr>
        <w:t xml:space="preserve"> referred to</w:t>
      </w:r>
      <w:r w:rsidRPr="00901A3F">
        <w:rPr>
          <w:rFonts w:ascii="Segoe UI" w:hAnsi="Segoe UI" w:cs="Segoe UI"/>
          <w:sz w:val="20"/>
          <w:szCs w:val="20"/>
          <w:lang w:val="en-US"/>
        </w:rPr>
        <w:t xml:space="preserve"> </w:t>
      </w:r>
      <w:r w:rsidR="008436EA">
        <w:rPr>
          <w:rFonts w:ascii="Segoe UI" w:hAnsi="Segoe UI" w:cs="Segoe UI"/>
          <w:sz w:val="20"/>
          <w:szCs w:val="20"/>
          <w:lang w:val="en-US"/>
        </w:rPr>
        <w:t xml:space="preserve">several matters, including </w:t>
      </w:r>
      <w:r w:rsidR="00AB1C8B" w:rsidRPr="00901A3F">
        <w:rPr>
          <w:rFonts w:ascii="Segoe UI" w:hAnsi="Segoe UI" w:cs="Segoe UI"/>
          <w:sz w:val="20"/>
          <w:szCs w:val="20"/>
          <w:lang w:val="en-US"/>
        </w:rPr>
        <w:t>the Local Plan (item 23/24-66(v)</w:t>
      </w:r>
      <w:r w:rsidR="00AB1C8B" w:rsidRPr="00901A3F">
        <w:rPr>
          <w:rFonts w:ascii="Segoe UI" w:hAnsi="Segoe UI" w:cs="Segoe UI"/>
          <w:sz w:val="20"/>
          <w:szCs w:val="20"/>
        </w:rPr>
        <w:t>, the Old Barn site (item 23/24</w:t>
      </w:r>
      <w:r w:rsidR="006B5E2A">
        <w:rPr>
          <w:rFonts w:ascii="Segoe UI" w:hAnsi="Segoe UI" w:cs="Segoe UI"/>
          <w:sz w:val="20"/>
          <w:szCs w:val="20"/>
        </w:rPr>
        <w:t>-66(</w:t>
      </w:r>
      <w:proofErr w:type="gramStart"/>
      <w:r w:rsidR="006B5E2A">
        <w:rPr>
          <w:rFonts w:ascii="Segoe UI" w:hAnsi="Segoe UI" w:cs="Segoe UI"/>
          <w:sz w:val="20"/>
          <w:szCs w:val="20"/>
        </w:rPr>
        <w:t>v</w:t>
      </w:r>
      <w:r w:rsidR="00901A3F">
        <w:rPr>
          <w:rFonts w:ascii="Segoe UI" w:hAnsi="Segoe UI" w:cs="Segoe UI"/>
          <w:sz w:val="20"/>
          <w:szCs w:val="20"/>
        </w:rPr>
        <w:t>i</w:t>
      </w:r>
      <w:proofErr w:type="gramEnd"/>
      <w:r w:rsidR="00901A3F">
        <w:rPr>
          <w:rFonts w:ascii="Segoe UI" w:hAnsi="Segoe UI" w:cs="Segoe UI"/>
          <w:sz w:val="20"/>
          <w:szCs w:val="20"/>
        </w:rPr>
        <w:t>), and</w:t>
      </w:r>
      <w:r w:rsidR="00AB1C8B" w:rsidRPr="00901A3F">
        <w:rPr>
          <w:rFonts w:ascii="Segoe UI" w:hAnsi="Segoe UI" w:cs="Segoe UI"/>
          <w:sz w:val="20"/>
          <w:szCs w:val="20"/>
        </w:rPr>
        <w:t xml:space="preserve"> </w:t>
      </w:r>
      <w:r w:rsidRPr="00901A3F">
        <w:rPr>
          <w:rFonts w:ascii="Segoe UI" w:hAnsi="Segoe UI" w:cs="Segoe UI"/>
          <w:sz w:val="20"/>
          <w:szCs w:val="20"/>
          <w:lang w:val="en-US"/>
        </w:rPr>
        <w:t xml:space="preserve">the railings at </w:t>
      </w:r>
      <w:r w:rsidR="00AB1C8B" w:rsidRPr="00901A3F">
        <w:rPr>
          <w:rFonts w:ascii="Segoe UI" w:hAnsi="Segoe UI" w:cs="Segoe UI"/>
          <w:sz w:val="20"/>
          <w:szCs w:val="20"/>
          <w:lang w:val="en-US"/>
        </w:rPr>
        <w:t>the Martins Road footpath (item 23/24-68.3(</w:t>
      </w:r>
      <w:proofErr w:type="spellStart"/>
      <w:r w:rsidR="00AB1C8B" w:rsidRPr="00901A3F">
        <w:rPr>
          <w:rFonts w:ascii="Segoe UI" w:hAnsi="Segoe UI" w:cs="Segoe UI"/>
          <w:sz w:val="20"/>
          <w:szCs w:val="20"/>
          <w:lang w:val="en-US"/>
        </w:rPr>
        <w:t>i</w:t>
      </w:r>
      <w:proofErr w:type="spellEnd"/>
      <w:r w:rsidR="00AB1C8B" w:rsidRPr="00901A3F">
        <w:rPr>
          <w:rFonts w:ascii="Segoe UI" w:hAnsi="Segoe UI" w:cs="Segoe UI"/>
          <w:sz w:val="20"/>
          <w:szCs w:val="20"/>
          <w:lang w:val="en-US"/>
        </w:rPr>
        <w:t>)</w:t>
      </w:r>
      <w:r w:rsidR="00901A3F" w:rsidRPr="00901A3F">
        <w:rPr>
          <w:rFonts w:ascii="Segoe UI" w:hAnsi="Segoe UI" w:cs="Segoe UI"/>
          <w:sz w:val="20"/>
          <w:szCs w:val="20"/>
          <w:lang w:val="en-US"/>
        </w:rPr>
        <w:t xml:space="preserve">. </w:t>
      </w:r>
      <w:r w:rsidR="00901A3F" w:rsidRPr="008436EA">
        <w:rPr>
          <w:rFonts w:ascii="Segoe UI" w:hAnsi="Segoe UI" w:cs="Segoe UI"/>
          <w:sz w:val="20"/>
          <w:szCs w:val="20"/>
          <w:lang w:val="en-US"/>
        </w:rPr>
        <w:t xml:space="preserve">The Chair expressed </w:t>
      </w:r>
      <w:r w:rsidR="00432E52" w:rsidRPr="008436EA">
        <w:rPr>
          <w:rFonts w:ascii="Segoe UI" w:hAnsi="Segoe UI" w:cs="Segoe UI"/>
          <w:sz w:val="20"/>
          <w:szCs w:val="20"/>
          <w:lang w:val="en-US"/>
        </w:rPr>
        <w:t xml:space="preserve">two </w:t>
      </w:r>
      <w:r w:rsidR="00901A3F" w:rsidRPr="008436EA">
        <w:rPr>
          <w:rFonts w:ascii="Segoe UI" w:hAnsi="Segoe UI" w:cs="Segoe UI"/>
          <w:sz w:val="20"/>
          <w:szCs w:val="20"/>
          <w:lang w:val="en-US"/>
        </w:rPr>
        <w:t>concerns</w:t>
      </w:r>
      <w:r w:rsidR="00432E52" w:rsidRPr="008436EA">
        <w:rPr>
          <w:rFonts w:ascii="Segoe UI" w:hAnsi="Segoe UI" w:cs="Segoe UI"/>
          <w:sz w:val="20"/>
          <w:szCs w:val="20"/>
          <w:lang w:val="en-US"/>
        </w:rPr>
        <w:t xml:space="preserve"> on behalf of the Council:</w:t>
      </w:r>
    </w:p>
    <w:p w14:paraId="29A9A706" w14:textId="77777777" w:rsidR="008436EA" w:rsidRDefault="008436EA" w:rsidP="008436EA">
      <w:pPr>
        <w:pStyle w:val="NoSpacing"/>
        <w:ind w:left="357"/>
        <w:rPr>
          <w:rFonts w:ascii="Segoe UI" w:hAnsi="Segoe UI" w:cs="Segoe UI"/>
          <w:sz w:val="20"/>
          <w:szCs w:val="20"/>
        </w:rPr>
      </w:pPr>
      <w:r>
        <w:rPr>
          <w:rFonts w:ascii="Segoe UI" w:hAnsi="Segoe UI" w:cs="Segoe UI"/>
          <w:sz w:val="20"/>
          <w:szCs w:val="20"/>
        </w:rPr>
        <w:t xml:space="preserve">(a) </w:t>
      </w:r>
      <w:r w:rsidR="00432E52" w:rsidRPr="00432E52">
        <w:rPr>
          <w:rFonts w:ascii="Segoe UI" w:hAnsi="Segoe UI" w:cs="Segoe UI"/>
          <w:sz w:val="20"/>
          <w:szCs w:val="20"/>
        </w:rPr>
        <w:t>That Wiltshire Council Planning Officers do not</w:t>
      </w:r>
      <w:r w:rsidR="00AB1C8B" w:rsidRPr="00432E52">
        <w:rPr>
          <w:rFonts w:ascii="Segoe UI" w:hAnsi="Segoe UI" w:cs="Segoe UI"/>
          <w:sz w:val="20"/>
          <w:szCs w:val="20"/>
        </w:rPr>
        <w:t xml:space="preserve"> </w:t>
      </w:r>
      <w:r w:rsidR="00E6663A">
        <w:rPr>
          <w:rFonts w:ascii="Segoe UI" w:hAnsi="Segoe UI" w:cs="Segoe UI"/>
          <w:sz w:val="20"/>
          <w:szCs w:val="20"/>
        </w:rPr>
        <w:t xml:space="preserve">inform </w:t>
      </w:r>
      <w:r w:rsidR="00AB1C8B" w:rsidRPr="00432E52">
        <w:rPr>
          <w:rFonts w:ascii="Segoe UI" w:hAnsi="Segoe UI" w:cs="Segoe UI"/>
          <w:sz w:val="20"/>
          <w:szCs w:val="20"/>
        </w:rPr>
        <w:t xml:space="preserve">the </w:t>
      </w:r>
      <w:r w:rsidR="00432E52" w:rsidRPr="00432E52">
        <w:rPr>
          <w:rFonts w:ascii="Segoe UI" w:hAnsi="Segoe UI" w:cs="Segoe UI"/>
          <w:sz w:val="20"/>
          <w:szCs w:val="20"/>
        </w:rPr>
        <w:t xml:space="preserve">Parish Council when application plans change or are withdrawn, or </w:t>
      </w:r>
      <w:r w:rsidR="0019119B">
        <w:rPr>
          <w:rFonts w:ascii="Segoe UI" w:hAnsi="Segoe UI" w:cs="Segoe UI"/>
          <w:sz w:val="20"/>
          <w:szCs w:val="20"/>
        </w:rPr>
        <w:t>Planning Authority (PA)</w:t>
      </w:r>
      <w:r w:rsidR="00432E52" w:rsidRPr="00432E52">
        <w:rPr>
          <w:rFonts w:ascii="Segoe UI" w:hAnsi="Segoe UI" w:cs="Segoe UI"/>
          <w:sz w:val="20"/>
          <w:szCs w:val="20"/>
        </w:rPr>
        <w:t xml:space="preserve"> decisions </w:t>
      </w:r>
      <w:r w:rsidR="00E6663A">
        <w:rPr>
          <w:rFonts w:ascii="Segoe UI" w:hAnsi="Segoe UI" w:cs="Segoe UI"/>
          <w:sz w:val="20"/>
          <w:szCs w:val="20"/>
        </w:rPr>
        <w:t xml:space="preserve">are delayed or </w:t>
      </w:r>
      <w:r w:rsidR="00432E52" w:rsidRPr="00432E52">
        <w:rPr>
          <w:rFonts w:ascii="Segoe UI" w:hAnsi="Segoe UI" w:cs="Segoe UI"/>
          <w:sz w:val="20"/>
          <w:szCs w:val="20"/>
        </w:rPr>
        <w:t xml:space="preserve">go against the position of the </w:t>
      </w:r>
      <w:r>
        <w:rPr>
          <w:rFonts w:ascii="Segoe UI" w:hAnsi="Segoe UI" w:cs="Segoe UI"/>
          <w:sz w:val="20"/>
          <w:szCs w:val="20"/>
        </w:rPr>
        <w:t xml:space="preserve">Parish Council’s </w:t>
      </w:r>
      <w:r w:rsidR="00432E52" w:rsidRPr="00432E52">
        <w:rPr>
          <w:rFonts w:ascii="Segoe UI" w:hAnsi="Segoe UI" w:cs="Segoe UI"/>
          <w:sz w:val="20"/>
          <w:szCs w:val="20"/>
        </w:rPr>
        <w:t>Consultee response</w:t>
      </w:r>
      <w:r w:rsidR="00E6663A">
        <w:rPr>
          <w:rFonts w:ascii="Segoe UI" w:hAnsi="Segoe UI" w:cs="Segoe UI"/>
          <w:sz w:val="20"/>
          <w:szCs w:val="20"/>
        </w:rPr>
        <w:t>, or work goes ahead that differs from the application</w:t>
      </w:r>
      <w:r w:rsidR="00432E52" w:rsidRPr="00432E52">
        <w:rPr>
          <w:rFonts w:ascii="Segoe UI" w:hAnsi="Segoe UI" w:cs="Segoe UI"/>
          <w:sz w:val="20"/>
          <w:szCs w:val="20"/>
        </w:rPr>
        <w:t xml:space="preserve">. </w:t>
      </w:r>
      <w:r w:rsidR="00432E52">
        <w:rPr>
          <w:rFonts w:ascii="Segoe UI" w:hAnsi="Segoe UI" w:cs="Segoe UI"/>
          <w:sz w:val="20"/>
          <w:szCs w:val="20"/>
        </w:rPr>
        <w:t>Members would like a better understanding</w:t>
      </w:r>
      <w:r w:rsidR="00E6663A">
        <w:rPr>
          <w:rFonts w:ascii="Segoe UI" w:hAnsi="Segoe UI" w:cs="Segoe UI"/>
          <w:sz w:val="20"/>
          <w:szCs w:val="20"/>
        </w:rPr>
        <w:t xml:space="preserve"> of the decision-making process</w:t>
      </w:r>
      <w:r w:rsidR="00EC79EC">
        <w:rPr>
          <w:rFonts w:ascii="Segoe UI" w:hAnsi="Segoe UI" w:cs="Segoe UI"/>
          <w:sz w:val="20"/>
          <w:szCs w:val="20"/>
        </w:rPr>
        <w:t xml:space="preserve"> so they are better informed. </w:t>
      </w:r>
      <w:r w:rsidR="004E3E65">
        <w:rPr>
          <w:rFonts w:ascii="Segoe UI" w:hAnsi="Segoe UI" w:cs="Segoe UI"/>
          <w:sz w:val="20"/>
          <w:szCs w:val="20"/>
        </w:rPr>
        <w:t xml:space="preserve">The Chair asked if </w:t>
      </w:r>
      <w:r w:rsidR="00837EB2">
        <w:rPr>
          <w:rFonts w:ascii="Segoe UI" w:hAnsi="Segoe UI" w:cs="Segoe UI"/>
          <w:sz w:val="20"/>
          <w:szCs w:val="20"/>
        </w:rPr>
        <w:t>an officer of</w:t>
      </w:r>
      <w:r w:rsidR="004E3E65">
        <w:rPr>
          <w:rFonts w:ascii="Segoe UI" w:hAnsi="Segoe UI" w:cs="Segoe UI"/>
          <w:sz w:val="20"/>
          <w:szCs w:val="20"/>
        </w:rPr>
        <w:t xml:space="preserve"> WC Planning would come and speak at a council meeting: it was agreed that </w:t>
      </w:r>
      <w:r w:rsidR="00EC79EC">
        <w:rPr>
          <w:rFonts w:ascii="Segoe UI" w:hAnsi="Segoe UI" w:cs="Segoe UI"/>
          <w:sz w:val="20"/>
          <w:szCs w:val="20"/>
        </w:rPr>
        <w:t xml:space="preserve">Cllr Seed </w:t>
      </w:r>
      <w:r w:rsidR="00837EB2">
        <w:rPr>
          <w:rFonts w:ascii="Segoe UI" w:hAnsi="Segoe UI" w:cs="Segoe UI"/>
          <w:sz w:val="20"/>
          <w:szCs w:val="20"/>
        </w:rPr>
        <w:t xml:space="preserve">would </w:t>
      </w:r>
      <w:r w:rsidR="00EC79EC">
        <w:rPr>
          <w:rFonts w:ascii="Segoe UI" w:hAnsi="Segoe UI" w:cs="Segoe UI"/>
          <w:sz w:val="20"/>
          <w:szCs w:val="20"/>
        </w:rPr>
        <w:t>ask Kenny Green, Head of Planning</w:t>
      </w:r>
      <w:r w:rsidR="004E3E65">
        <w:rPr>
          <w:rFonts w:ascii="Segoe UI" w:hAnsi="Segoe UI" w:cs="Segoe UI"/>
          <w:sz w:val="20"/>
          <w:szCs w:val="20"/>
        </w:rPr>
        <w:t xml:space="preserve">, to attend the </w:t>
      </w:r>
      <w:r>
        <w:rPr>
          <w:rFonts w:ascii="Segoe UI" w:hAnsi="Segoe UI" w:cs="Segoe UI"/>
          <w:sz w:val="20"/>
          <w:szCs w:val="20"/>
        </w:rPr>
        <w:t xml:space="preserve">PC </w:t>
      </w:r>
      <w:r w:rsidR="004E3E65">
        <w:rPr>
          <w:rFonts w:ascii="Segoe UI" w:hAnsi="Segoe UI" w:cs="Segoe UI"/>
          <w:sz w:val="20"/>
          <w:szCs w:val="20"/>
        </w:rPr>
        <w:t>meeting on 04 March 2024.</w:t>
      </w:r>
    </w:p>
    <w:p w14:paraId="4968E1D7" w14:textId="228C9F9A" w:rsidR="00AB1C8B" w:rsidRPr="00837EB2" w:rsidRDefault="008436EA" w:rsidP="008436EA">
      <w:pPr>
        <w:pStyle w:val="NoSpacing"/>
        <w:spacing w:after="120"/>
        <w:ind w:left="357"/>
        <w:rPr>
          <w:rFonts w:ascii="Segoe UI" w:hAnsi="Segoe UI" w:cs="Segoe UI"/>
          <w:sz w:val="20"/>
          <w:szCs w:val="20"/>
        </w:rPr>
      </w:pPr>
      <w:r>
        <w:rPr>
          <w:rFonts w:ascii="Segoe UI" w:hAnsi="Segoe UI" w:cs="Segoe UI"/>
          <w:sz w:val="20"/>
          <w:szCs w:val="20"/>
        </w:rPr>
        <w:lastRenderedPageBreak/>
        <w:t xml:space="preserve">(b) </w:t>
      </w:r>
      <w:r w:rsidR="00FB0B14">
        <w:rPr>
          <w:rFonts w:ascii="Segoe UI" w:hAnsi="Segoe UI" w:cs="Segoe UI"/>
          <w:sz w:val="20"/>
          <w:szCs w:val="20"/>
          <w:lang w:val="en-US"/>
        </w:rPr>
        <w:t>W</w:t>
      </w:r>
      <w:r w:rsidR="004E3E65">
        <w:rPr>
          <w:rFonts w:ascii="Segoe UI" w:hAnsi="Segoe UI" w:cs="Segoe UI"/>
          <w:sz w:val="20"/>
          <w:szCs w:val="20"/>
          <w:lang w:val="en-US"/>
        </w:rPr>
        <w:t xml:space="preserve">orks at Staverton Bridge </w:t>
      </w:r>
      <w:r w:rsidR="00837EB2">
        <w:rPr>
          <w:rFonts w:ascii="Segoe UI" w:hAnsi="Segoe UI" w:cs="Segoe UI"/>
          <w:sz w:val="20"/>
          <w:szCs w:val="20"/>
          <w:lang w:val="en-US"/>
        </w:rPr>
        <w:t>having taken</w:t>
      </w:r>
      <w:r w:rsidR="00AB1C8B" w:rsidRPr="004E3E65">
        <w:rPr>
          <w:rFonts w:ascii="Segoe UI" w:hAnsi="Segoe UI" w:cs="Segoe UI"/>
          <w:sz w:val="20"/>
          <w:szCs w:val="20"/>
          <w:lang w:val="en-US"/>
        </w:rPr>
        <w:t xml:space="preserve"> so long </w:t>
      </w:r>
      <w:r w:rsidR="00837EB2">
        <w:rPr>
          <w:rFonts w:ascii="Segoe UI" w:hAnsi="Segoe UI" w:cs="Segoe UI"/>
          <w:sz w:val="20"/>
          <w:szCs w:val="20"/>
          <w:lang w:val="en-US"/>
        </w:rPr>
        <w:t>had placed</w:t>
      </w:r>
      <w:r w:rsidR="00926358">
        <w:rPr>
          <w:rFonts w:ascii="Segoe UI" w:hAnsi="Segoe UI" w:cs="Segoe UI"/>
          <w:sz w:val="20"/>
          <w:szCs w:val="20"/>
          <w:lang w:val="en-US"/>
        </w:rPr>
        <w:t xml:space="preserve"> extraordinary</w:t>
      </w:r>
      <w:r w:rsidR="004E3E65">
        <w:rPr>
          <w:rFonts w:ascii="Segoe UI" w:hAnsi="Segoe UI" w:cs="Segoe UI"/>
          <w:sz w:val="20"/>
          <w:szCs w:val="20"/>
          <w:lang w:val="en-US"/>
        </w:rPr>
        <w:t xml:space="preserve"> pressure on</w:t>
      </w:r>
      <w:r w:rsidR="00AB1C8B" w:rsidRPr="004E3E65">
        <w:rPr>
          <w:rFonts w:ascii="Segoe UI" w:hAnsi="Segoe UI" w:cs="Segoe UI"/>
          <w:sz w:val="20"/>
          <w:szCs w:val="20"/>
          <w:lang w:val="en-US"/>
        </w:rPr>
        <w:t xml:space="preserve"> </w:t>
      </w:r>
      <w:r w:rsidR="004E3E65">
        <w:rPr>
          <w:rFonts w:ascii="Segoe UI" w:hAnsi="Segoe UI" w:cs="Segoe UI"/>
          <w:sz w:val="20"/>
          <w:szCs w:val="20"/>
          <w:lang w:val="en-US"/>
        </w:rPr>
        <w:t>small villages in the surrounding areas</w:t>
      </w:r>
      <w:r w:rsidR="00837EB2">
        <w:rPr>
          <w:rFonts w:ascii="Segoe UI" w:hAnsi="Segoe UI" w:cs="Segoe UI"/>
          <w:sz w:val="20"/>
          <w:szCs w:val="20"/>
          <w:lang w:val="en-US"/>
        </w:rPr>
        <w:t>, some of which may not revert</w:t>
      </w:r>
      <w:r w:rsidR="004E3E65">
        <w:rPr>
          <w:rFonts w:ascii="Segoe UI" w:hAnsi="Segoe UI" w:cs="Segoe UI"/>
          <w:sz w:val="20"/>
          <w:szCs w:val="20"/>
          <w:lang w:val="en-US"/>
        </w:rPr>
        <w:t xml:space="preserve">. Cllr Seed indicated that completion of the works </w:t>
      </w:r>
      <w:r w:rsidR="00FB0B14">
        <w:rPr>
          <w:rFonts w:ascii="Segoe UI" w:hAnsi="Segoe UI" w:cs="Segoe UI"/>
          <w:sz w:val="20"/>
          <w:szCs w:val="20"/>
          <w:lang w:val="en-US"/>
        </w:rPr>
        <w:t>was expected</w:t>
      </w:r>
      <w:r w:rsidR="004E3E65">
        <w:rPr>
          <w:rFonts w:ascii="Segoe UI" w:hAnsi="Segoe UI" w:cs="Segoe UI"/>
          <w:sz w:val="20"/>
          <w:szCs w:val="20"/>
          <w:lang w:val="en-US"/>
        </w:rPr>
        <w:t xml:space="preserve"> ahead of plan and could be imminent</w:t>
      </w:r>
      <w:r w:rsidR="00926358">
        <w:rPr>
          <w:rFonts w:ascii="Segoe UI" w:hAnsi="Segoe UI" w:cs="Segoe UI"/>
          <w:sz w:val="20"/>
          <w:szCs w:val="20"/>
          <w:lang w:val="en-US"/>
        </w:rPr>
        <w:t>, and referred to his meeting with members of Great Hinton PC who had been especially hard-hit</w:t>
      </w:r>
      <w:r>
        <w:rPr>
          <w:rFonts w:ascii="Segoe UI" w:hAnsi="Segoe UI" w:cs="Segoe UI"/>
          <w:sz w:val="20"/>
          <w:szCs w:val="20"/>
          <w:lang w:val="en-US"/>
        </w:rPr>
        <w:t xml:space="preserve"> by traffic seeking alternative routes (see item 68.3(iii) below)</w:t>
      </w:r>
      <w:r w:rsidR="004E3E65">
        <w:rPr>
          <w:rFonts w:ascii="Segoe UI" w:hAnsi="Segoe UI" w:cs="Segoe UI"/>
          <w:sz w:val="20"/>
          <w:szCs w:val="20"/>
          <w:lang w:val="en-US"/>
        </w:rPr>
        <w:t xml:space="preserve">. </w:t>
      </w:r>
    </w:p>
    <w:p w14:paraId="2B628641" w14:textId="40181CB5" w:rsidR="004B0F78" w:rsidRPr="004B0F78" w:rsidRDefault="006D34FB" w:rsidP="00411C73">
      <w:pPr>
        <w:pStyle w:val="NoSpacing"/>
        <w:numPr>
          <w:ilvl w:val="0"/>
          <w:numId w:val="12"/>
        </w:numPr>
        <w:spacing w:after="120"/>
        <w:ind w:left="357" w:hanging="357"/>
        <w:rPr>
          <w:rFonts w:ascii="Segoe UI" w:hAnsi="Segoe UI" w:cs="Segoe UI"/>
          <w:sz w:val="20"/>
          <w:szCs w:val="20"/>
          <w:lang w:val="en-US"/>
        </w:rPr>
      </w:pPr>
      <w:r>
        <w:rPr>
          <w:rFonts w:ascii="Segoe UI" w:hAnsi="Segoe UI" w:cs="Segoe UI"/>
          <w:sz w:val="20"/>
          <w:szCs w:val="20"/>
        </w:rPr>
        <w:t>C</w:t>
      </w:r>
      <w:r w:rsidR="00240421">
        <w:rPr>
          <w:rFonts w:ascii="Segoe UI" w:hAnsi="Segoe UI" w:cs="Segoe UI"/>
          <w:sz w:val="20"/>
          <w:szCs w:val="20"/>
        </w:rPr>
        <w:t>ouncillors noted</w:t>
      </w:r>
      <w:r w:rsidR="00CA2DCA">
        <w:rPr>
          <w:rFonts w:ascii="Segoe UI" w:hAnsi="Segoe UI" w:cs="Segoe UI"/>
          <w:sz w:val="20"/>
          <w:szCs w:val="20"/>
        </w:rPr>
        <w:t xml:space="preserve"> </w:t>
      </w:r>
      <w:r w:rsidR="00496FD8">
        <w:rPr>
          <w:rFonts w:ascii="Segoe UI" w:hAnsi="Segoe UI" w:cs="Segoe UI"/>
          <w:sz w:val="20"/>
          <w:szCs w:val="20"/>
        </w:rPr>
        <w:t xml:space="preserve">the </w:t>
      </w:r>
      <w:r>
        <w:rPr>
          <w:rFonts w:ascii="Segoe UI" w:hAnsi="Segoe UI" w:cs="Segoe UI"/>
          <w:sz w:val="20"/>
          <w:szCs w:val="20"/>
        </w:rPr>
        <w:t xml:space="preserve">CPT </w:t>
      </w:r>
      <w:r w:rsidR="005C31F1">
        <w:rPr>
          <w:rFonts w:ascii="Segoe UI" w:hAnsi="Segoe UI" w:cs="Segoe UI"/>
          <w:sz w:val="20"/>
          <w:szCs w:val="20"/>
        </w:rPr>
        <w:t>Police</w:t>
      </w:r>
      <w:r w:rsidR="00CA2DCA">
        <w:rPr>
          <w:rFonts w:ascii="Segoe UI" w:hAnsi="Segoe UI" w:cs="Segoe UI"/>
          <w:sz w:val="20"/>
          <w:szCs w:val="20"/>
        </w:rPr>
        <w:t xml:space="preserve"> repor</w:t>
      </w:r>
      <w:r>
        <w:rPr>
          <w:rFonts w:ascii="Segoe UI" w:hAnsi="Segoe UI" w:cs="Segoe UI"/>
          <w:sz w:val="20"/>
          <w:szCs w:val="20"/>
        </w:rPr>
        <w:t>t</w:t>
      </w:r>
      <w:r w:rsidR="005C31F1">
        <w:rPr>
          <w:rFonts w:ascii="Segoe UI" w:hAnsi="Segoe UI" w:cs="Segoe UI"/>
          <w:sz w:val="20"/>
          <w:szCs w:val="20"/>
        </w:rPr>
        <w:t xml:space="preserve"> for </w:t>
      </w:r>
      <w:r w:rsidR="00B709EB">
        <w:rPr>
          <w:rFonts w:ascii="Segoe UI" w:hAnsi="Segoe UI" w:cs="Segoe UI"/>
          <w:sz w:val="20"/>
          <w:szCs w:val="20"/>
        </w:rPr>
        <w:t>October</w:t>
      </w:r>
      <w:r w:rsidR="005C31F1">
        <w:rPr>
          <w:rFonts w:ascii="Segoe UI" w:hAnsi="Segoe UI" w:cs="Segoe UI"/>
          <w:sz w:val="20"/>
          <w:szCs w:val="20"/>
        </w:rPr>
        <w:t xml:space="preserve"> </w:t>
      </w:r>
      <w:r w:rsidR="00496FD8">
        <w:rPr>
          <w:rFonts w:ascii="Segoe UI" w:hAnsi="Segoe UI" w:cs="Segoe UI"/>
          <w:sz w:val="20"/>
          <w:szCs w:val="20"/>
        </w:rPr>
        <w:t xml:space="preserve">in which </w:t>
      </w:r>
      <w:r w:rsidR="008B09D5">
        <w:rPr>
          <w:rFonts w:ascii="Segoe UI" w:hAnsi="Segoe UI" w:cs="Segoe UI"/>
          <w:sz w:val="20"/>
          <w:szCs w:val="20"/>
        </w:rPr>
        <w:t xml:space="preserve">1 incident </w:t>
      </w:r>
      <w:r w:rsidR="008436EA">
        <w:rPr>
          <w:rFonts w:ascii="Segoe UI" w:hAnsi="Segoe UI" w:cs="Segoe UI"/>
          <w:sz w:val="20"/>
          <w:szCs w:val="20"/>
        </w:rPr>
        <w:t xml:space="preserve">for Keevil </w:t>
      </w:r>
      <w:r w:rsidR="008B09D5">
        <w:rPr>
          <w:rFonts w:ascii="Segoe UI" w:hAnsi="Segoe UI" w:cs="Segoe UI"/>
          <w:sz w:val="20"/>
          <w:szCs w:val="20"/>
        </w:rPr>
        <w:t>was</w:t>
      </w:r>
      <w:r w:rsidR="005C31F1">
        <w:rPr>
          <w:rFonts w:ascii="Segoe UI" w:hAnsi="Segoe UI" w:cs="Segoe UI"/>
          <w:sz w:val="20"/>
          <w:szCs w:val="20"/>
        </w:rPr>
        <w:t xml:space="preserve"> reported</w:t>
      </w:r>
      <w:r w:rsidR="008436EA">
        <w:rPr>
          <w:rFonts w:ascii="Segoe UI" w:hAnsi="Segoe UI" w:cs="Segoe UI"/>
          <w:sz w:val="20"/>
          <w:szCs w:val="20"/>
        </w:rPr>
        <w:t>,</w:t>
      </w:r>
      <w:r w:rsidR="00632C00">
        <w:rPr>
          <w:rFonts w:ascii="Segoe UI" w:hAnsi="Segoe UI" w:cs="Segoe UI"/>
          <w:sz w:val="20"/>
          <w:szCs w:val="20"/>
        </w:rPr>
        <w:t xml:space="preserve"> and welcomed news of our new </w:t>
      </w:r>
      <w:r w:rsidR="004B0F78">
        <w:rPr>
          <w:rFonts w:ascii="Segoe UI" w:hAnsi="Segoe UI" w:cs="Segoe UI"/>
          <w:sz w:val="20"/>
          <w:szCs w:val="20"/>
        </w:rPr>
        <w:t>Neighbourhood Police Team</w:t>
      </w:r>
      <w:r w:rsidR="00632C00">
        <w:rPr>
          <w:rFonts w:ascii="Segoe UI" w:hAnsi="Segoe UI" w:cs="Segoe UI"/>
          <w:sz w:val="20"/>
          <w:szCs w:val="20"/>
        </w:rPr>
        <w:t xml:space="preserve"> lead PC Holdsworth</w:t>
      </w:r>
      <w:r w:rsidR="004B0F78">
        <w:rPr>
          <w:rFonts w:ascii="Segoe UI" w:hAnsi="Segoe UI" w:cs="Segoe UI"/>
          <w:sz w:val="20"/>
          <w:szCs w:val="20"/>
        </w:rPr>
        <w:t xml:space="preserve"> whose Rural Beat covers Keevil and the surrounding villages (in addition to our PCSOs</w:t>
      </w:r>
      <w:r w:rsidR="00C918DE">
        <w:rPr>
          <w:rFonts w:ascii="Segoe UI" w:hAnsi="Segoe UI" w:cs="Segoe UI"/>
          <w:sz w:val="20"/>
          <w:szCs w:val="20"/>
        </w:rPr>
        <w:t>)</w:t>
      </w:r>
      <w:r w:rsidR="004B0F78">
        <w:rPr>
          <w:rFonts w:ascii="Segoe UI" w:hAnsi="Segoe UI" w:cs="Segoe UI"/>
          <w:sz w:val="20"/>
          <w:szCs w:val="20"/>
        </w:rPr>
        <w:t>.</w:t>
      </w:r>
    </w:p>
    <w:p w14:paraId="70FB7ABD" w14:textId="4C9CB661" w:rsidR="002573F2" w:rsidRPr="007D4A73" w:rsidRDefault="00197F02" w:rsidP="000C5742">
      <w:pPr>
        <w:pStyle w:val="NoSpacing"/>
        <w:spacing w:after="120"/>
        <w:rPr>
          <w:rFonts w:ascii="Segoe UI" w:hAnsi="Segoe UI" w:cs="Segoe UI"/>
          <w:b/>
          <w:sz w:val="20"/>
          <w:szCs w:val="20"/>
        </w:rPr>
      </w:pPr>
      <w:r>
        <w:rPr>
          <w:rFonts w:ascii="Segoe UI" w:hAnsi="Segoe UI" w:cs="Segoe UI"/>
          <w:b/>
          <w:sz w:val="20"/>
          <w:szCs w:val="20"/>
          <w:lang w:val="en-US"/>
        </w:rPr>
        <w:t>23/24 - 66</w:t>
      </w:r>
      <w:r w:rsidR="002573F2" w:rsidRPr="007D4A73">
        <w:rPr>
          <w:rFonts w:ascii="Segoe UI" w:hAnsi="Segoe UI" w:cs="Segoe UI"/>
          <w:b/>
          <w:sz w:val="20"/>
          <w:szCs w:val="20"/>
          <w:lang w:val="en-US"/>
        </w:rPr>
        <w:t xml:space="preserve"> Planning Matters</w:t>
      </w:r>
    </w:p>
    <w:p w14:paraId="00692AEA" w14:textId="77777777" w:rsidR="00BC2552" w:rsidRDefault="00BC2552" w:rsidP="00411C73">
      <w:pPr>
        <w:pStyle w:val="NoSpacing"/>
        <w:numPr>
          <w:ilvl w:val="0"/>
          <w:numId w:val="2"/>
        </w:numPr>
        <w:rPr>
          <w:rFonts w:ascii="Segoe UI" w:hAnsi="Segoe UI" w:cs="Segoe UI"/>
          <w:sz w:val="20"/>
          <w:szCs w:val="20"/>
          <w:lang w:val="en-US"/>
        </w:rPr>
      </w:pPr>
      <w:r w:rsidRPr="00911316">
        <w:rPr>
          <w:rFonts w:ascii="Segoe UI" w:hAnsi="Segoe UI" w:cs="Segoe UI"/>
          <w:b/>
          <w:sz w:val="20"/>
          <w:szCs w:val="20"/>
          <w:lang w:val="en-US"/>
        </w:rPr>
        <w:t>A</w:t>
      </w:r>
      <w:r w:rsidR="0049276E" w:rsidRPr="00911316">
        <w:rPr>
          <w:rFonts w:ascii="Segoe UI" w:hAnsi="Segoe UI" w:cs="Segoe UI"/>
          <w:b/>
          <w:sz w:val="20"/>
          <w:szCs w:val="20"/>
          <w:lang w:val="en-US"/>
        </w:rPr>
        <w:t>pplications</w:t>
      </w:r>
      <w:r>
        <w:rPr>
          <w:rFonts w:ascii="Segoe UI" w:hAnsi="Segoe UI" w:cs="Segoe UI"/>
          <w:sz w:val="20"/>
          <w:szCs w:val="20"/>
          <w:lang w:val="en-US"/>
        </w:rPr>
        <w:t>:</w:t>
      </w:r>
    </w:p>
    <w:p w14:paraId="2E8BA219" w14:textId="706A4CE8" w:rsidR="00632C00" w:rsidRDefault="00AA70EF" w:rsidP="00632C00">
      <w:pPr>
        <w:pStyle w:val="NoSpacing"/>
        <w:spacing w:after="120"/>
        <w:ind w:left="360"/>
        <w:rPr>
          <w:rFonts w:ascii="Segoe UI" w:hAnsi="Segoe UI" w:cs="Segoe UI"/>
          <w:i/>
          <w:sz w:val="20"/>
          <w:szCs w:val="20"/>
        </w:rPr>
      </w:pPr>
      <w:hyperlink r:id="rId8" w:history="1">
        <w:r w:rsidR="00632C00" w:rsidRPr="00383B49">
          <w:rPr>
            <w:rStyle w:val="Hyperlink"/>
            <w:rFonts w:ascii="Segoe UI" w:hAnsi="Segoe UI" w:cs="Segoe UI"/>
            <w:sz w:val="20"/>
            <w:szCs w:val="20"/>
          </w:rPr>
          <w:t>PL/2023/08093</w:t>
        </w:r>
      </w:hyperlink>
      <w:r w:rsidR="00632C00">
        <w:rPr>
          <w:rFonts w:ascii="Segoe UI" w:hAnsi="Segoe UI" w:cs="Segoe UI"/>
          <w:sz w:val="20"/>
          <w:szCs w:val="20"/>
        </w:rPr>
        <w:t xml:space="preserve"> - </w:t>
      </w:r>
      <w:r w:rsidR="00632C00" w:rsidRPr="00716585">
        <w:rPr>
          <w:rFonts w:ascii="Segoe UI Semibold" w:hAnsi="Segoe UI Semibold" w:cs="Segoe UI Semibold"/>
          <w:sz w:val="20"/>
          <w:szCs w:val="20"/>
        </w:rPr>
        <w:t>New Hurst Farm</w:t>
      </w:r>
      <w:r w:rsidR="00632C00">
        <w:rPr>
          <w:rFonts w:ascii="Segoe UI" w:hAnsi="Segoe UI" w:cs="Segoe UI"/>
          <w:sz w:val="20"/>
          <w:szCs w:val="20"/>
        </w:rPr>
        <w:t xml:space="preserve">: </w:t>
      </w:r>
      <w:r w:rsidR="00632C00" w:rsidRPr="008824BE">
        <w:rPr>
          <w:rFonts w:ascii="Segoe UI" w:hAnsi="Segoe UI" w:cs="Segoe UI"/>
          <w:sz w:val="20"/>
          <w:szCs w:val="20"/>
        </w:rPr>
        <w:t>Change of use of</w:t>
      </w:r>
      <w:r w:rsidR="00632C00">
        <w:rPr>
          <w:rFonts w:ascii="Segoe UI" w:hAnsi="Segoe UI" w:cs="Segoe UI"/>
          <w:sz w:val="20"/>
          <w:szCs w:val="20"/>
        </w:rPr>
        <w:t xml:space="preserve"> agricultural building to form</w:t>
      </w:r>
      <w:r w:rsidR="00632C00" w:rsidRPr="008824BE">
        <w:rPr>
          <w:rFonts w:ascii="Segoe UI" w:hAnsi="Segoe UI" w:cs="Segoe UI"/>
          <w:sz w:val="20"/>
          <w:szCs w:val="20"/>
        </w:rPr>
        <w:t xml:space="preserve"> single detached dwelling house with necessary alterations</w:t>
      </w:r>
      <w:r w:rsidR="00632C00">
        <w:rPr>
          <w:rFonts w:ascii="Segoe UI" w:hAnsi="Segoe UI" w:cs="Segoe UI"/>
          <w:sz w:val="20"/>
          <w:szCs w:val="20"/>
        </w:rPr>
        <w:t xml:space="preserve">. </w:t>
      </w:r>
      <w:r w:rsidR="00632C00" w:rsidRPr="00D00CA4">
        <w:rPr>
          <w:rFonts w:ascii="Segoe UI" w:hAnsi="Segoe UI" w:cs="Segoe UI"/>
          <w:i/>
          <w:sz w:val="20"/>
          <w:szCs w:val="20"/>
        </w:rPr>
        <w:t>Agre</w:t>
      </w:r>
      <w:r w:rsidR="00DC3585">
        <w:rPr>
          <w:rFonts w:ascii="Segoe UI" w:hAnsi="Segoe UI" w:cs="Segoe UI"/>
          <w:i/>
          <w:sz w:val="20"/>
          <w:szCs w:val="20"/>
        </w:rPr>
        <w:t>ed consultation extension 07/11.</w:t>
      </w:r>
    </w:p>
    <w:p w14:paraId="0EC62933" w14:textId="2C95F4DD" w:rsidR="005C31F1" w:rsidRPr="00173271" w:rsidRDefault="00B11AC1" w:rsidP="00632C00">
      <w:pPr>
        <w:pStyle w:val="NoSpacing"/>
        <w:spacing w:after="120"/>
        <w:ind w:left="360"/>
        <w:rPr>
          <w:rFonts w:ascii="Segoe UI" w:hAnsi="Segoe UI" w:cs="Segoe UI"/>
          <w:sz w:val="20"/>
          <w:szCs w:val="20"/>
        </w:rPr>
      </w:pPr>
      <w:r w:rsidRPr="004A16E9">
        <w:rPr>
          <w:rFonts w:ascii="Segoe UI" w:hAnsi="Segoe UI" w:cs="Segoe UI"/>
          <w:sz w:val="20"/>
          <w:szCs w:val="20"/>
          <w:u w:val="single"/>
        </w:rPr>
        <w:t>Public Participation</w:t>
      </w:r>
      <w:r w:rsidR="00C30150" w:rsidRPr="00173271">
        <w:rPr>
          <w:rFonts w:ascii="Segoe UI" w:hAnsi="Segoe UI" w:cs="Segoe UI"/>
          <w:sz w:val="20"/>
          <w:szCs w:val="20"/>
        </w:rPr>
        <w:t>:</w:t>
      </w:r>
      <w:r w:rsidR="00632C00" w:rsidRPr="00173271">
        <w:rPr>
          <w:rFonts w:ascii="Segoe UI" w:hAnsi="Segoe UI" w:cs="Segoe UI"/>
          <w:sz w:val="20"/>
          <w:szCs w:val="20"/>
        </w:rPr>
        <w:t xml:space="preserve"> </w:t>
      </w:r>
      <w:r w:rsidR="00173271" w:rsidRPr="00173271">
        <w:rPr>
          <w:rFonts w:ascii="Segoe UI" w:hAnsi="Segoe UI" w:cs="Segoe UI"/>
          <w:sz w:val="20"/>
          <w:szCs w:val="20"/>
        </w:rPr>
        <w:t>No comments were raised</w:t>
      </w:r>
      <w:r w:rsidR="00173271">
        <w:rPr>
          <w:rFonts w:ascii="Segoe UI" w:hAnsi="Segoe UI" w:cs="Segoe UI"/>
          <w:sz w:val="20"/>
          <w:szCs w:val="20"/>
        </w:rPr>
        <w:t xml:space="preserve"> by members of the public.</w:t>
      </w:r>
    </w:p>
    <w:p w14:paraId="63273EE0" w14:textId="21BEE5AC" w:rsidR="005C31F1" w:rsidRDefault="00C30150" w:rsidP="00632C00">
      <w:pPr>
        <w:pStyle w:val="NoSpacing"/>
        <w:spacing w:after="120"/>
        <w:ind w:left="360"/>
        <w:rPr>
          <w:rFonts w:ascii="Segoe UI" w:hAnsi="Segoe UI" w:cs="Segoe UI"/>
          <w:sz w:val="20"/>
          <w:szCs w:val="20"/>
        </w:rPr>
      </w:pPr>
      <w:r w:rsidRPr="00C30150">
        <w:rPr>
          <w:rFonts w:ascii="Segoe UI" w:hAnsi="Segoe UI" w:cs="Segoe UI"/>
          <w:sz w:val="20"/>
          <w:szCs w:val="20"/>
          <w:u w:val="single"/>
        </w:rPr>
        <w:t>Council discussion</w:t>
      </w:r>
      <w:r w:rsidRPr="00F64C22">
        <w:rPr>
          <w:rFonts w:ascii="Segoe UI" w:hAnsi="Segoe UI" w:cs="Segoe UI"/>
          <w:sz w:val="20"/>
          <w:szCs w:val="20"/>
        </w:rPr>
        <w:t xml:space="preserve">: </w:t>
      </w:r>
      <w:r w:rsidR="00F64C22" w:rsidRPr="00F64C22">
        <w:rPr>
          <w:rFonts w:ascii="Segoe UI" w:hAnsi="Segoe UI" w:cs="Segoe UI"/>
          <w:sz w:val="20"/>
          <w:szCs w:val="20"/>
        </w:rPr>
        <w:t>Councillors</w:t>
      </w:r>
      <w:r w:rsidR="00F64C22">
        <w:rPr>
          <w:rFonts w:ascii="Segoe UI" w:hAnsi="Segoe UI" w:cs="Segoe UI"/>
          <w:sz w:val="20"/>
          <w:szCs w:val="20"/>
          <w:u w:val="single"/>
        </w:rPr>
        <w:t xml:space="preserve"> </w:t>
      </w:r>
      <w:r w:rsidR="00F64C22">
        <w:rPr>
          <w:rFonts w:ascii="Segoe UI" w:hAnsi="Segoe UI" w:cs="Segoe UI"/>
          <w:sz w:val="20"/>
          <w:szCs w:val="20"/>
        </w:rPr>
        <w:t xml:space="preserve">held a short discussion in which </w:t>
      </w:r>
      <w:r w:rsidR="005C31F1">
        <w:rPr>
          <w:rFonts w:ascii="Segoe UI" w:hAnsi="Segoe UI" w:cs="Segoe UI"/>
          <w:sz w:val="20"/>
          <w:szCs w:val="20"/>
        </w:rPr>
        <w:t xml:space="preserve">the </w:t>
      </w:r>
      <w:r w:rsidR="00632C00">
        <w:rPr>
          <w:rFonts w:ascii="Segoe UI" w:hAnsi="Segoe UI" w:cs="Segoe UI"/>
          <w:sz w:val="20"/>
          <w:szCs w:val="20"/>
        </w:rPr>
        <w:t>comments of the Highways officer</w:t>
      </w:r>
      <w:r w:rsidR="00DC3585">
        <w:rPr>
          <w:rFonts w:ascii="Segoe UI" w:hAnsi="Segoe UI" w:cs="Segoe UI"/>
          <w:sz w:val="20"/>
          <w:szCs w:val="20"/>
        </w:rPr>
        <w:t xml:space="preserve"> were noted; Cllr Meatyard supported the officer’s view that the road was very narrow with few passing places and </w:t>
      </w:r>
      <w:r w:rsidR="001F133C">
        <w:rPr>
          <w:rFonts w:ascii="Segoe UI" w:hAnsi="Segoe UI" w:cs="Segoe UI"/>
          <w:sz w:val="20"/>
          <w:szCs w:val="20"/>
        </w:rPr>
        <w:t xml:space="preserve">noted </w:t>
      </w:r>
      <w:r w:rsidR="00DC3585">
        <w:rPr>
          <w:rFonts w:ascii="Segoe UI" w:hAnsi="Segoe UI" w:cs="Segoe UI"/>
          <w:sz w:val="20"/>
          <w:szCs w:val="20"/>
        </w:rPr>
        <w:t>that any increase in residential traffic may put a strain on road use and safety.</w:t>
      </w:r>
    </w:p>
    <w:p w14:paraId="0029B090" w14:textId="7BDA847D" w:rsidR="00592584" w:rsidRDefault="00DC3585" w:rsidP="001F133C">
      <w:pPr>
        <w:pStyle w:val="NoSpacing"/>
        <w:spacing w:after="120"/>
        <w:ind w:left="360"/>
        <w:rPr>
          <w:rFonts w:ascii="Segoe UI" w:hAnsi="Segoe UI" w:cs="Segoe UI"/>
          <w:sz w:val="20"/>
          <w:szCs w:val="20"/>
        </w:rPr>
      </w:pPr>
      <w:r>
        <w:rPr>
          <w:rFonts w:ascii="Segoe UI Semibold" w:hAnsi="Segoe UI Semibold" w:cs="Segoe UI Semibold"/>
          <w:sz w:val="20"/>
          <w:szCs w:val="20"/>
        </w:rPr>
        <w:t>Proposed by Cllr Banfield and seconded by Cllr Kevan</w:t>
      </w:r>
      <w:r w:rsidR="00B11AC1" w:rsidRPr="001F4FCA">
        <w:rPr>
          <w:rFonts w:ascii="Segoe UI Semibold" w:hAnsi="Segoe UI Semibold" w:cs="Segoe UI Semibold"/>
          <w:sz w:val="20"/>
          <w:szCs w:val="20"/>
        </w:rPr>
        <w:t xml:space="preserve">, </w:t>
      </w:r>
      <w:r>
        <w:rPr>
          <w:rFonts w:ascii="Segoe UI Semibold" w:hAnsi="Segoe UI Semibold" w:cs="Segoe UI Semibold"/>
          <w:sz w:val="20"/>
          <w:szCs w:val="20"/>
        </w:rPr>
        <w:t>it was resolved to respond with NO OBJECTION SUBJECT TO CONDITIONS</w:t>
      </w:r>
      <w:r w:rsidR="00632C00" w:rsidRPr="001F4FCA">
        <w:rPr>
          <w:rFonts w:ascii="Segoe UI Semibold" w:hAnsi="Segoe UI Semibold" w:cs="Segoe UI Semibold"/>
          <w:sz w:val="20"/>
          <w:szCs w:val="20"/>
        </w:rPr>
        <w:t xml:space="preserve"> </w:t>
      </w:r>
      <w:r w:rsidR="00336C98">
        <w:rPr>
          <w:rFonts w:ascii="Segoe UI" w:hAnsi="Segoe UI" w:cs="Segoe UI"/>
          <w:sz w:val="20"/>
          <w:szCs w:val="20"/>
        </w:rPr>
        <w:t>on the grounds that</w:t>
      </w:r>
      <w:r>
        <w:rPr>
          <w:rFonts w:ascii="Segoe UI" w:hAnsi="Segoe UI" w:cs="Segoe UI"/>
          <w:sz w:val="20"/>
          <w:szCs w:val="20"/>
        </w:rPr>
        <w:t xml:space="preserve">, </w:t>
      </w:r>
      <w:r w:rsidR="00592584" w:rsidRPr="00592584">
        <w:rPr>
          <w:rFonts w:ascii="Segoe UI" w:hAnsi="Segoe UI" w:cs="Segoe UI"/>
          <w:sz w:val="20"/>
          <w:szCs w:val="20"/>
        </w:rPr>
        <w:t>having noted the detail of the application and the comments of the Highways Officer, the Parish Council</w:t>
      </w:r>
      <w:r w:rsidR="00592584">
        <w:rPr>
          <w:rFonts w:ascii="Segoe UI" w:hAnsi="Segoe UI" w:cs="Segoe UI"/>
          <w:sz w:val="20"/>
          <w:szCs w:val="20"/>
        </w:rPr>
        <w:t xml:space="preserve"> did not object to the proposals </w:t>
      </w:r>
      <w:r w:rsidR="00592584" w:rsidRPr="00592584">
        <w:rPr>
          <w:rFonts w:ascii="Segoe UI" w:hAnsi="Segoe UI" w:cs="Segoe UI"/>
          <w:sz w:val="20"/>
          <w:szCs w:val="20"/>
        </w:rPr>
        <w:t>in principle, but shared Highways concerns: the road is very narrow with few passing places and any increase in residential traffic may put a strain on road use and safety in an area used by several working farms. The Parish Council would not therefore wish to see any increase in scope for the dwelling proposed</w:t>
      </w:r>
      <w:r w:rsidR="00592584">
        <w:rPr>
          <w:rFonts w:ascii="Segoe UI" w:hAnsi="Segoe UI" w:cs="Segoe UI"/>
          <w:sz w:val="20"/>
          <w:szCs w:val="20"/>
        </w:rPr>
        <w:t>.</w:t>
      </w:r>
    </w:p>
    <w:p w14:paraId="7AA0A229" w14:textId="32E73A0F" w:rsidR="002573F2" w:rsidRDefault="00911316" w:rsidP="00411C73">
      <w:pPr>
        <w:pStyle w:val="NoSpacing"/>
        <w:numPr>
          <w:ilvl w:val="0"/>
          <w:numId w:val="2"/>
        </w:numPr>
        <w:spacing w:after="120"/>
        <w:rPr>
          <w:rFonts w:ascii="Segoe UI" w:hAnsi="Segoe UI" w:cs="Segoe UI"/>
          <w:sz w:val="20"/>
          <w:szCs w:val="20"/>
          <w:lang w:val="en-US"/>
        </w:rPr>
      </w:pPr>
      <w:r w:rsidRPr="00911316">
        <w:rPr>
          <w:rFonts w:ascii="Segoe UI" w:hAnsi="Segoe UI" w:cs="Segoe UI"/>
          <w:sz w:val="20"/>
          <w:szCs w:val="20"/>
          <w:u w:val="single"/>
          <w:lang w:val="en-US"/>
        </w:rPr>
        <w:t>N</w:t>
      </w:r>
      <w:r w:rsidR="004A1CA0" w:rsidRPr="00911316">
        <w:rPr>
          <w:rFonts w:ascii="Segoe UI" w:hAnsi="Segoe UI" w:cs="Segoe UI"/>
          <w:sz w:val="20"/>
          <w:szCs w:val="20"/>
          <w:u w:val="single"/>
          <w:lang w:val="en-US"/>
        </w:rPr>
        <w:t xml:space="preserve">ew </w:t>
      </w:r>
      <w:r w:rsidR="00037D31" w:rsidRPr="00911316">
        <w:rPr>
          <w:rFonts w:ascii="Segoe UI" w:hAnsi="Segoe UI" w:cs="Segoe UI"/>
          <w:sz w:val="20"/>
          <w:szCs w:val="20"/>
          <w:u w:val="single"/>
          <w:lang w:val="en-US"/>
        </w:rPr>
        <w:t>applications</w:t>
      </w:r>
      <w:r>
        <w:rPr>
          <w:rFonts w:ascii="Segoe UI" w:hAnsi="Segoe UI" w:cs="Segoe UI"/>
          <w:sz w:val="20"/>
          <w:szCs w:val="20"/>
          <w:lang w:val="en-US"/>
        </w:rPr>
        <w:t>: none</w:t>
      </w:r>
      <w:r w:rsidR="00037D31">
        <w:rPr>
          <w:rFonts w:ascii="Segoe UI" w:hAnsi="Segoe UI" w:cs="Segoe UI"/>
          <w:sz w:val="20"/>
          <w:szCs w:val="20"/>
          <w:lang w:val="en-US"/>
        </w:rPr>
        <w:t xml:space="preserve"> had been received </w:t>
      </w:r>
      <w:r w:rsidR="00C372B1">
        <w:rPr>
          <w:rFonts w:ascii="Segoe UI" w:hAnsi="Segoe UI" w:cs="Segoe UI"/>
          <w:sz w:val="20"/>
          <w:szCs w:val="20"/>
          <w:lang w:val="en-US"/>
        </w:rPr>
        <w:t>since publication of the agenda.</w:t>
      </w:r>
    </w:p>
    <w:p w14:paraId="44DB931C" w14:textId="173565F7" w:rsidR="00037D31" w:rsidRDefault="00911316" w:rsidP="00411C73">
      <w:pPr>
        <w:pStyle w:val="NoSpacing"/>
        <w:numPr>
          <w:ilvl w:val="0"/>
          <w:numId w:val="2"/>
        </w:numPr>
        <w:rPr>
          <w:rFonts w:ascii="Segoe UI" w:hAnsi="Segoe UI" w:cs="Segoe UI"/>
          <w:sz w:val="20"/>
          <w:szCs w:val="20"/>
          <w:lang w:val="en-US"/>
        </w:rPr>
      </w:pPr>
      <w:r w:rsidRPr="00911316">
        <w:rPr>
          <w:rFonts w:ascii="Segoe UI" w:hAnsi="Segoe UI" w:cs="Segoe UI"/>
          <w:sz w:val="20"/>
          <w:szCs w:val="20"/>
          <w:u w:val="single"/>
          <w:lang w:val="en-US"/>
        </w:rPr>
        <w:t>Submission of Consultee responses</w:t>
      </w:r>
      <w:r>
        <w:rPr>
          <w:rFonts w:ascii="Segoe UI" w:hAnsi="Segoe UI" w:cs="Segoe UI"/>
          <w:sz w:val="20"/>
          <w:szCs w:val="20"/>
          <w:lang w:val="en-US"/>
        </w:rPr>
        <w:t>: T</w:t>
      </w:r>
      <w:r w:rsidR="005E40EE">
        <w:rPr>
          <w:rFonts w:ascii="Segoe UI" w:hAnsi="Segoe UI" w:cs="Segoe UI"/>
          <w:sz w:val="20"/>
          <w:szCs w:val="20"/>
          <w:lang w:val="en-US"/>
        </w:rPr>
        <w:t xml:space="preserve">he </w:t>
      </w:r>
      <w:r>
        <w:rPr>
          <w:rFonts w:ascii="Segoe UI" w:hAnsi="Segoe UI" w:cs="Segoe UI"/>
          <w:sz w:val="20"/>
          <w:szCs w:val="20"/>
          <w:lang w:val="en-US"/>
        </w:rPr>
        <w:t>following submissions</w:t>
      </w:r>
      <w:r w:rsidR="005E40EE" w:rsidRPr="00501CA1">
        <w:rPr>
          <w:rFonts w:ascii="Segoe UI" w:hAnsi="Segoe UI" w:cs="Segoe UI"/>
          <w:sz w:val="20"/>
          <w:szCs w:val="20"/>
          <w:lang w:val="en-US"/>
        </w:rPr>
        <w:t xml:space="preserve"> since </w:t>
      </w:r>
      <w:r w:rsidR="005E40EE">
        <w:rPr>
          <w:rFonts w:ascii="Segoe UI" w:hAnsi="Segoe UI" w:cs="Segoe UI"/>
          <w:sz w:val="20"/>
          <w:szCs w:val="20"/>
          <w:lang w:val="en-US"/>
        </w:rPr>
        <w:t xml:space="preserve">the </w:t>
      </w:r>
      <w:r w:rsidR="005E40EE" w:rsidRPr="00501CA1">
        <w:rPr>
          <w:rFonts w:ascii="Segoe UI" w:hAnsi="Segoe UI" w:cs="Segoe UI"/>
          <w:sz w:val="20"/>
          <w:szCs w:val="20"/>
          <w:lang w:val="en-US"/>
        </w:rPr>
        <w:t>last meeting</w:t>
      </w:r>
      <w:r>
        <w:rPr>
          <w:rFonts w:ascii="Segoe UI" w:hAnsi="Segoe UI" w:cs="Segoe UI"/>
          <w:sz w:val="20"/>
          <w:szCs w:val="20"/>
          <w:lang w:val="en-US"/>
        </w:rPr>
        <w:t xml:space="preserve"> were noted</w:t>
      </w:r>
      <w:r w:rsidR="005E40EE">
        <w:rPr>
          <w:rFonts w:ascii="Segoe UI" w:hAnsi="Segoe UI" w:cs="Segoe UI"/>
          <w:sz w:val="20"/>
          <w:szCs w:val="20"/>
          <w:lang w:val="en-US"/>
        </w:rPr>
        <w:t>:</w:t>
      </w:r>
    </w:p>
    <w:p w14:paraId="7F850336" w14:textId="2D4A9B57" w:rsidR="00013312" w:rsidRPr="00013312" w:rsidRDefault="00013312" w:rsidP="00AD6D17">
      <w:pPr>
        <w:pStyle w:val="NoSpacing"/>
        <w:spacing w:before="20" w:after="20"/>
        <w:ind w:left="360"/>
        <w:rPr>
          <w:rFonts w:ascii="Segoe UI" w:hAnsi="Segoe UI" w:cs="Segoe UI"/>
          <w:sz w:val="20"/>
          <w:szCs w:val="20"/>
          <w:lang w:val="en-US"/>
        </w:rPr>
      </w:pPr>
      <w:r w:rsidRPr="00013312">
        <w:rPr>
          <w:rFonts w:ascii="Segoe UI" w:hAnsi="Segoe UI" w:cs="Segoe UI"/>
          <w:sz w:val="20"/>
          <w:szCs w:val="20"/>
          <w:lang w:val="en-US"/>
        </w:rPr>
        <w:t xml:space="preserve">NO </w:t>
      </w:r>
      <w:r>
        <w:rPr>
          <w:rFonts w:ascii="Segoe UI" w:hAnsi="Segoe UI" w:cs="Segoe UI"/>
          <w:sz w:val="20"/>
          <w:szCs w:val="20"/>
          <w:lang w:val="en-US"/>
        </w:rPr>
        <w:t>OBJECTION subject to conditions</w:t>
      </w:r>
      <w:r w:rsidRPr="00013312">
        <w:rPr>
          <w:rFonts w:ascii="Segoe UI" w:hAnsi="Segoe UI" w:cs="Segoe UI"/>
          <w:sz w:val="20"/>
          <w:szCs w:val="20"/>
        </w:rPr>
        <w:t xml:space="preserve"> </w:t>
      </w:r>
      <w:hyperlink r:id="rId9" w:history="1">
        <w:r w:rsidRPr="00013312">
          <w:rPr>
            <w:rStyle w:val="Hyperlink"/>
            <w:rFonts w:ascii="Segoe UI" w:hAnsi="Segoe UI" w:cs="Segoe UI"/>
            <w:sz w:val="20"/>
            <w:szCs w:val="20"/>
          </w:rPr>
          <w:t>PL/2023/06788</w:t>
        </w:r>
      </w:hyperlink>
      <w:r w:rsidRPr="00013312">
        <w:rPr>
          <w:rFonts w:ascii="Segoe UI" w:hAnsi="Segoe UI" w:cs="Segoe UI"/>
          <w:sz w:val="20"/>
          <w:szCs w:val="20"/>
          <w:u w:val="single"/>
        </w:rPr>
        <w:t xml:space="preserve"> &amp; </w:t>
      </w:r>
      <w:hyperlink r:id="rId10" w:history="1">
        <w:r w:rsidRPr="00013312">
          <w:rPr>
            <w:rStyle w:val="Hyperlink"/>
            <w:rFonts w:ascii="Segoe UI" w:hAnsi="Segoe UI" w:cs="Segoe UI"/>
            <w:sz w:val="20"/>
            <w:szCs w:val="20"/>
          </w:rPr>
          <w:t>PL/2023/06954 (LBC)</w:t>
        </w:r>
      </w:hyperlink>
      <w:r>
        <w:rPr>
          <w:rFonts w:ascii="Segoe UI" w:hAnsi="Segoe UI" w:cs="Segoe UI"/>
          <w:sz w:val="20"/>
          <w:szCs w:val="20"/>
        </w:rPr>
        <w:t xml:space="preserve"> at</w:t>
      </w:r>
      <w:r w:rsidRPr="00013312">
        <w:rPr>
          <w:rFonts w:ascii="Segoe UI" w:hAnsi="Segoe UI" w:cs="Segoe UI"/>
          <w:sz w:val="20"/>
          <w:szCs w:val="20"/>
        </w:rPr>
        <w:t xml:space="preserve"> </w:t>
      </w:r>
      <w:r>
        <w:rPr>
          <w:rFonts w:ascii="Segoe UI" w:hAnsi="Segoe UI" w:cs="Segoe UI"/>
          <w:sz w:val="20"/>
          <w:szCs w:val="20"/>
        </w:rPr>
        <w:t>55 Martins Road;</w:t>
      </w:r>
      <w:r w:rsidRPr="00013312">
        <w:rPr>
          <w:rFonts w:ascii="Segoe UI" w:hAnsi="Segoe UI" w:cs="Segoe UI"/>
          <w:sz w:val="20"/>
          <w:szCs w:val="20"/>
        </w:rPr>
        <w:t xml:space="preserve"> </w:t>
      </w:r>
    </w:p>
    <w:p w14:paraId="2CD9350A" w14:textId="1CE142B6" w:rsidR="00013312" w:rsidRPr="00013312" w:rsidRDefault="00013312" w:rsidP="00AD6D17">
      <w:pPr>
        <w:pStyle w:val="NoSpacing"/>
        <w:spacing w:before="20" w:after="20"/>
        <w:ind w:left="360"/>
        <w:rPr>
          <w:rFonts w:ascii="Segoe UI" w:hAnsi="Segoe UI" w:cs="Segoe UI"/>
          <w:sz w:val="20"/>
          <w:szCs w:val="20"/>
          <w:lang w:val="en-US"/>
        </w:rPr>
      </w:pPr>
      <w:r w:rsidRPr="00013312">
        <w:rPr>
          <w:rFonts w:ascii="Segoe UI" w:hAnsi="Segoe UI" w:cs="Segoe UI"/>
          <w:sz w:val="20"/>
          <w:szCs w:val="20"/>
          <w:lang w:val="en-US"/>
        </w:rPr>
        <w:t>No Objection PL/2023/07770</w:t>
      </w:r>
      <w:r>
        <w:rPr>
          <w:rFonts w:ascii="Segoe UI" w:hAnsi="Segoe UI" w:cs="Segoe UI"/>
          <w:sz w:val="20"/>
          <w:szCs w:val="20"/>
          <w:lang w:val="en-US"/>
        </w:rPr>
        <w:t xml:space="preserve"> 49a Martins Road (works to trees);</w:t>
      </w:r>
    </w:p>
    <w:p w14:paraId="23D49561" w14:textId="08C8F8D7" w:rsidR="00013312" w:rsidRPr="00013312" w:rsidRDefault="00013312" w:rsidP="00AD6D17">
      <w:pPr>
        <w:pStyle w:val="NoSpacing"/>
        <w:spacing w:before="20" w:after="20"/>
        <w:ind w:left="360"/>
        <w:rPr>
          <w:rFonts w:ascii="Segoe UI" w:hAnsi="Segoe UI" w:cs="Segoe UI"/>
          <w:sz w:val="20"/>
          <w:szCs w:val="20"/>
        </w:rPr>
      </w:pPr>
      <w:r w:rsidRPr="00013312">
        <w:rPr>
          <w:rFonts w:ascii="Segoe UI" w:hAnsi="Segoe UI" w:cs="Segoe UI"/>
          <w:sz w:val="20"/>
          <w:szCs w:val="20"/>
          <w:lang w:val="en-US"/>
        </w:rPr>
        <w:t>No Objection PL/2023/08152</w:t>
      </w:r>
      <w:r>
        <w:rPr>
          <w:rFonts w:ascii="Segoe UI" w:hAnsi="Segoe UI" w:cs="Segoe UI"/>
          <w:sz w:val="20"/>
          <w:szCs w:val="20"/>
          <w:lang w:val="en-US"/>
        </w:rPr>
        <w:t xml:space="preserve"> 82 Main Street (</w:t>
      </w:r>
      <w:r w:rsidRPr="00013312">
        <w:rPr>
          <w:rFonts w:ascii="Segoe UI" w:hAnsi="Segoe UI" w:cs="Segoe UI"/>
          <w:sz w:val="20"/>
          <w:szCs w:val="20"/>
          <w:lang w:val="en-US"/>
        </w:rPr>
        <w:t>works to trees</w:t>
      </w:r>
      <w:r>
        <w:rPr>
          <w:rFonts w:ascii="Segoe UI" w:hAnsi="Segoe UI" w:cs="Segoe UI"/>
          <w:sz w:val="20"/>
          <w:szCs w:val="20"/>
          <w:lang w:val="en-US"/>
        </w:rPr>
        <w:t>);</w:t>
      </w:r>
    </w:p>
    <w:p w14:paraId="26DCF48F" w14:textId="4D8EABC3" w:rsidR="005E40EE" w:rsidRPr="00013312" w:rsidRDefault="00013312" w:rsidP="00AD6D17">
      <w:pPr>
        <w:pStyle w:val="NoSpacing"/>
        <w:spacing w:after="120"/>
        <w:ind w:left="360"/>
        <w:rPr>
          <w:rFonts w:ascii="Segoe UI" w:hAnsi="Segoe UI" w:cs="Segoe UI"/>
          <w:sz w:val="20"/>
          <w:szCs w:val="20"/>
          <w:lang w:val="en-US"/>
        </w:rPr>
      </w:pPr>
      <w:r w:rsidRPr="00013312">
        <w:rPr>
          <w:rFonts w:ascii="Segoe UI" w:hAnsi="Segoe UI" w:cs="Segoe UI"/>
          <w:sz w:val="20"/>
          <w:szCs w:val="20"/>
          <w:lang w:val="en-US"/>
        </w:rPr>
        <w:t xml:space="preserve">No Objection PL/2023/07773 45 Martins Road </w:t>
      </w:r>
      <w:r>
        <w:rPr>
          <w:rFonts w:ascii="Segoe UI" w:hAnsi="Segoe UI" w:cs="Segoe UI"/>
          <w:sz w:val="20"/>
          <w:szCs w:val="20"/>
          <w:lang w:val="en-US"/>
        </w:rPr>
        <w:t>(</w:t>
      </w:r>
      <w:r w:rsidRPr="00013312">
        <w:rPr>
          <w:rFonts w:ascii="Segoe UI" w:hAnsi="Segoe UI" w:cs="Segoe UI"/>
          <w:sz w:val="20"/>
          <w:szCs w:val="20"/>
          <w:lang w:val="en-US"/>
        </w:rPr>
        <w:t>works to trees</w:t>
      </w:r>
      <w:r>
        <w:rPr>
          <w:rFonts w:ascii="Segoe UI" w:hAnsi="Segoe UI" w:cs="Segoe UI"/>
          <w:sz w:val="20"/>
          <w:szCs w:val="20"/>
          <w:lang w:val="en-US"/>
        </w:rPr>
        <w:t>).</w:t>
      </w:r>
    </w:p>
    <w:p w14:paraId="03B420DB" w14:textId="5D71D0FF" w:rsidR="00474533" w:rsidRDefault="00911316" w:rsidP="00411C73">
      <w:pPr>
        <w:pStyle w:val="NoSpacing"/>
        <w:numPr>
          <w:ilvl w:val="0"/>
          <w:numId w:val="2"/>
        </w:numPr>
        <w:rPr>
          <w:rFonts w:ascii="Segoe UI" w:hAnsi="Segoe UI" w:cs="Segoe UI"/>
          <w:sz w:val="20"/>
          <w:szCs w:val="20"/>
          <w:lang w:val="en-US"/>
        </w:rPr>
      </w:pPr>
      <w:r w:rsidRPr="00911316">
        <w:rPr>
          <w:rFonts w:ascii="Segoe UI" w:hAnsi="Segoe UI" w:cs="Segoe UI"/>
          <w:sz w:val="20"/>
          <w:szCs w:val="20"/>
          <w:u w:val="single"/>
          <w:lang w:val="en-US"/>
        </w:rPr>
        <w:t>Wiltshire Council Planning Decisions</w:t>
      </w:r>
      <w:r>
        <w:rPr>
          <w:rFonts w:ascii="Segoe UI" w:hAnsi="Segoe UI" w:cs="Segoe UI"/>
          <w:sz w:val="20"/>
          <w:szCs w:val="20"/>
          <w:lang w:val="en-US"/>
        </w:rPr>
        <w:t xml:space="preserve">: </w:t>
      </w:r>
      <w:r w:rsidR="005E40EE">
        <w:rPr>
          <w:rFonts w:ascii="Segoe UI" w:hAnsi="Segoe UI" w:cs="Segoe UI"/>
          <w:sz w:val="20"/>
          <w:szCs w:val="20"/>
          <w:lang w:val="en-US"/>
        </w:rPr>
        <w:t>The following decisions since the last meeting were noted:</w:t>
      </w:r>
    </w:p>
    <w:p w14:paraId="68C6C8A8" w14:textId="5862B672" w:rsidR="00F86C0B" w:rsidRPr="00F86C0B" w:rsidRDefault="00013312" w:rsidP="005E40EE">
      <w:pPr>
        <w:pStyle w:val="NoSpacing"/>
        <w:ind w:left="360"/>
        <w:rPr>
          <w:rFonts w:ascii="Segoe UI" w:hAnsi="Segoe UI" w:cs="Segoe UI"/>
          <w:sz w:val="20"/>
          <w:szCs w:val="18"/>
        </w:rPr>
      </w:pPr>
      <w:r w:rsidRPr="00F86C0B">
        <w:rPr>
          <w:rFonts w:ascii="Segoe UI" w:hAnsi="Segoe UI" w:cs="Segoe UI"/>
          <w:sz w:val="20"/>
          <w:szCs w:val="18"/>
        </w:rPr>
        <w:t xml:space="preserve">NO OBJECTION subject to conditions </w:t>
      </w:r>
      <w:hyperlink r:id="rId11" w:history="1">
        <w:r w:rsidRPr="00F86C0B">
          <w:rPr>
            <w:rStyle w:val="Hyperlink"/>
            <w:rFonts w:ascii="Segoe UI" w:hAnsi="Segoe UI" w:cs="Segoe UI"/>
            <w:sz w:val="20"/>
            <w:szCs w:val="18"/>
          </w:rPr>
          <w:t>PL/2023/05288</w:t>
        </w:r>
      </w:hyperlink>
      <w:r w:rsidR="00F86C0B" w:rsidRPr="00F86C0B">
        <w:rPr>
          <w:rFonts w:ascii="Segoe UI" w:hAnsi="Segoe UI" w:cs="Segoe UI"/>
          <w:sz w:val="20"/>
          <w:szCs w:val="18"/>
        </w:rPr>
        <w:t xml:space="preserve"> 67B Martins Road for </w:t>
      </w:r>
      <w:r w:rsidR="00F86C0B">
        <w:rPr>
          <w:rFonts w:ascii="Segoe UI" w:hAnsi="Segoe UI" w:cs="Segoe UI"/>
          <w:sz w:val="20"/>
          <w:szCs w:val="18"/>
        </w:rPr>
        <w:t>additions/</w:t>
      </w:r>
      <w:r w:rsidR="00F86C0B" w:rsidRPr="00F86C0B">
        <w:rPr>
          <w:rFonts w:ascii="Segoe UI" w:hAnsi="Segoe UI" w:cs="Segoe UI"/>
          <w:sz w:val="20"/>
          <w:szCs w:val="18"/>
        </w:rPr>
        <w:t>extension works;</w:t>
      </w:r>
    </w:p>
    <w:p w14:paraId="5D88D10F" w14:textId="70CFF463" w:rsidR="00F86C0B" w:rsidRDefault="00F86C0B" w:rsidP="005E40EE">
      <w:pPr>
        <w:pStyle w:val="NoSpacing"/>
        <w:ind w:left="360"/>
        <w:rPr>
          <w:rFonts w:ascii="Segoe UI" w:hAnsi="Segoe UI" w:cs="Segoe UI"/>
          <w:sz w:val="20"/>
          <w:szCs w:val="20"/>
        </w:rPr>
      </w:pPr>
      <w:r>
        <w:rPr>
          <w:rFonts w:ascii="Segoe UI" w:hAnsi="Segoe UI" w:cs="Segoe UI"/>
          <w:sz w:val="20"/>
          <w:szCs w:val="20"/>
          <w:lang w:val="en-US"/>
        </w:rPr>
        <w:t>APPROVE subject to conditions</w:t>
      </w:r>
      <w:r w:rsidRPr="00013312">
        <w:rPr>
          <w:rFonts w:ascii="Segoe UI" w:hAnsi="Segoe UI" w:cs="Segoe UI"/>
          <w:sz w:val="20"/>
          <w:szCs w:val="20"/>
        </w:rPr>
        <w:t xml:space="preserve"> </w:t>
      </w:r>
      <w:hyperlink r:id="rId12" w:history="1">
        <w:r w:rsidRPr="00013312">
          <w:rPr>
            <w:rStyle w:val="Hyperlink"/>
            <w:rFonts w:ascii="Segoe UI" w:hAnsi="Segoe UI" w:cs="Segoe UI"/>
            <w:sz w:val="20"/>
            <w:szCs w:val="20"/>
          </w:rPr>
          <w:t>PL/2023/06788</w:t>
        </w:r>
      </w:hyperlink>
      <w:r>
        <w:rPr>
          <w:rFonts w:ascii="Segoe UI" w:hAnsi="Segoe UI" w:cs="Segoe UI"/>
          <w:sz w:val="20"/>
          <w:szCs w:val="20"/>
          <w:u w:val="single"/>
        </w:rPr>
        <w:t>/</w:t>
      </w:r>
      <w:hyperlink r:id="rId13" w:history="1">
        <w:r w:rsidRPr="00013312">
          <w:rPr>
            <w:rStyle w:val="Hyperlink"/>
            <w:rFonts w:ascii="Segoe UI" w:hAnsi="Segoe UI" w:cs="Segoe UI"/>
            <w:sz w:val="20"/>
            <w:szCs w:val="20"/>
          </w:rPr>
          <w:t>PL/2023/06954 (LBC)</w:t>
        </w:r>
      </w:hyperlink>
      <w:r>
        <w:rPr>
          <w:rFonts w:ascii="Segoe UI" w:hAnsi="Segoe UI" w:cs="Segoe UI"/>
          <w:sz w:val="20"/>
          <w:szCs w:val="20"/>
        </w:rPr>
        <w:t xml:space="preserve"> at</w:t>
      </w:r>
      <w:r w:rsidRPr="00013312">
        <w:rPr>
          <w:rFonts w:ascii="Segoe UI" w:hAnsi="Segoe UI" w:cs="Segoe UI"/>
          <w:sz w:val="20"/>
          <w:szCs w:val="20"/>
        </w:rPr>
        <w:t xml:space="preserve"> </w:t>
      </w:r>
      <w:r>
        <w:rPr>
          <w:rFonts w:ascii="Segoe UI" w:hAnsi="Segoe UI" w:cs="Segoe UI"/>
          <w:sz w:val="20"/>
          <w:szCs w:val="20"/>
        </w:rPr>
        <w:t>55 Martins Road for various structural repairs and improvements;</w:t>
      </w:r>
    </w:p>
    <w:p w14:paraId="069CD9F8" w14:textId="27D0E8CD" w:rsidR="00F86C0B" w:rsidRPr="00F86C0B" w:rsidRDefault="00F86C0B" w:rsidP="00F86C0B">
      <w:pPr>
        <w:pStyle w:val="NoSpacing"/>
        <w:ind w:left="360"/>
        <w:rPr>
          <w:rFonts w:ascii="Segoe UI" w:hAnsi="Segoe UI" w:cs="Segoe UI"/>
          <w:sz w:val="20"/>
          <w:szCs w:val="18"/>
          <w:lang w:val="en-US"/>
        </w:rPr>
      </w:pPr>
      <w:r w:rsidRPr="00F86C0B">
        <w:rPr>
          <w:rFonts w:ascii="Segoe UI" w:hAnsi="Segoe UI" w:cs="Segoe UI"/>
          <w:sz w:val="20"/>
          <w:szCs w:val="18"/>
        </w:rPr>
        <w:t xml:space="preserve">SUPPORT </w:t>
      </w:r>
      <w:hyperlink r:id="rId14" w:history="1">
        <w:r w:rsidRPr="00F86C0B">
          <w:rPr>
            <w:rStyle w:val="Hyperlink"/>
            <w:rFonts w:ascii="Segoe UI" w:hAnsi="Segoe UI" w:cs="Segoe UI"/>
            <w:sz w:val="20"/>
            <w:szCs w:val="18"/>
          </w:rPr>
          <w:t>PL/2023/05095</w:t>
        </w:r>
      </w:hyperlink>
      <w:r w:rsidRPr="00F86C0B">
        <w:rPr>
          <w:rFonts w:ascii="Segoe UI" w:hAnsi="Segoe UI" w:cs="Segoe UI"/>
          <w:sz w:val="20"/>
          <w:szCs w:val="18"/>
        </w:rPr>
        <w:t xml:space="preserve"> Woodhouse Farm, 98 The Strand </w:t>
      </w:r>
      <w:r>
        <w:rPr>
          <w:rFonts w:ascii="Segoe UI" w:hAnsi="Segoe UI" w:cs="Segoe UI"/>
          <w:sz w:val="20"/>
          <w:szCs w:val="18"/>
        </w:rPr>
        <w:t>for a rural worker’s dwelling;</w:t>
      </w:r>
    </w:p>
    <w:p w14:paraId="4A62A681" w14:textId="0F83DA86" w:rsidR="00F86C0B" w:rsidRPr="00F86C0B" w:rsidRDefault="00F86C0B" w:rsidP="00F86C0B">
      <w:pPr>
        <w:pStyle w:val="NoSpacing"/>
        <w:ind w:left="360"/>
        <w:rPr>
          <w:rFonts w:ascii="Segoe UI" w:hAnsi="Segoe UI" w:cs="Segoe UI"/>
          <w:sz w:val="20"/>
          <w:szCs w:val="18"/>
          <w:lang w:val="en-US"/>
        </w:rPr>
      </w:pPr>
      <w:r w:rsidRPr="00F86C0B">
        <w:rPr>
          <w:rFonts w:ascii="Segoe UI" w:hAnsi="Segoe UI" w:cs="Segoe UI"/>
          <w:sz w:val="20"/>
          <w:szCs w:val="18"/>
          <w:lang w:val="en-US"/>
        </w:rPr>
        <w:t xml:space="preserve">No Objection PL/2023/07770 49a Martins Road </w:t>
      </w:r>
      <w:r w:rsidRPr="002C3656">
        <w:rPr>
          <w:rFonts w:ascii="Segoe UI" w:hAnsi="Segoe UI" w:cs="Segoe UI"/>
          <w:sz w:val="20"/>
          <w:szCs w:val="20"/>
        </w:rPr>
        <w:t>for works to trees</w:t>
      </w:r>
      <w:r w:rsidR="00197F02">
        <w:rPr>
          <w:rFonts w:ascii="Segoe UI" w:hAnsi="Segoe UI" w:cs="Segoe UI"/>
          <w:sz w:val="20"/>
          <w:szCs w:val="20"/>
        </w:rPr>
        <w:t>;</w:t>
      </w:r>
    </w:p>
    <w:p w14:paraId="01483228" w14:textId="732CD68E" w:rsidR="00013312" w:rsidRDefault="00F86C0B" w:rsidP="00C918DE">
      <w:pPr>
        <w:pStyle w:val="NoSpacing"/>
        <w:ind w:left="360"/>
        <w:rPr>
          <w:rFonts w:ascii="Segoe UI" w:hAnsi="Segoe UI" w:cs="Segoe UI"/>
          <w:sz w:val="20"/>
          <w:szCs w:val="20"/>
        </w:rPr>
      </w:pPr>
      <w:r w:rsidRPr="00F86C0B">
        <w:rPr>
          <w:rFonts w:ascii="Segoe UI" w:hAnsi="Segoe UI" w:cs="Segoe UI"/>
          <w:sz w:val="20"/>
          <w:szCs w:val="18"/>
          <w:lang w:val="en-US"/>
        </w:rPr>
        <w:t xml:space="preserve">No Objection PL/2023/07773 45 Martins Road </w:t>
      </w:r>
      <w:r w:rsidRPr="002C3656">
        <w:rPr>
          <w:rFonts w:ascii="Segoe UI" w:hAnsi="Segoe UI" w:cs="Segoe UI"/>
          <w:sz w:val="20"/>
          <w:szCs w:val="20"/>
        </w:rPr>
        <w:t>for works to trees</w:t>
      </w:r>
      <w:r w:rsidR="00C918DE">
        <w:rPr>
          <w:rFonts w:ascii="Segoe UI" w:hAnsi="Segoe UI" w:cs="Segoe UI"/>
          <w:sz w:val="20"/>
          <w:szCs w:val="20"/>
        </w:rPr>
        <w:t>;</w:t>
      </w:r>
    </w:p>
    <w:p w14:paraId="5DC0046A" w14:textId="54FD6B3D" w:rsidR="001F133C" w:rsidRPr="00AB1C8B" w:rsidRDefault="00C918DE" w:rsidP="00F86C0B">
      <w:pPr>
        <w:pStyle w:val="NoSpacing"/>
        <w:spacing w:after="120"/>
        <w:ind w:left="360"/>
        <w:rPr>
          <w:rFonts w:ascii="Segoe UI" w:hAnsi="Segoe UI" w:cs="Segoe UI"/>
          <w:sz w:val="20"/>
          <w:szCs w:val="20"/>
        </w:rPr>
      </w:pPr>
      <w:r>
        <w:rPr>
          <w:rFonts w:ascii="Segoe UI" w:hAnsi="Segoe UI" w:cs="Segoe UI"/>
          <w:sz w:val="20"/>
          <w:szCs w:val="20"/>
        </w:rPr>
        <w:t>No Objection PL/2023/08152 82 Main Street for works to trees.</w:t>
      </w:r>
    </w:p>
    <w:p w14:paraId="27DA1F83" w14:textId="4FF801EC" w:rsidR="00C23DF1" w:rsidRPr="00C23DF1" w:rsidRDefault="00C23DF1" w:rsidP="00C23DF1">
      <w:pPr>
        <w:pStyle w:val="NoSpacing"/>
        <w:numPr>
          <w:ilvl w:val="0"/>
          <w:numId w:val="13"/>
        </w:numPr>
        <w:rPr>
          <w:rFonts w:ascii="Segoe UI" w:hAnsi="Segoe UI" w:cs="Segoe UI"/>
          <w:sz w:val="20"/>
          <w:szCs w:val="20"/>
          <w:lang w:val="en-US"/>
        </w:rPr>
      </w:pPr>
      <w:r w:rsidRPr="00716585">
        <w:rPr>
          <w:rFonts w:ascii="Segoe UI" w:hAnsi="Segoe UI" w:cs="Segoe UI"/>
          <w:sz w:val="20"/>
          <w:szCs w:val="20"/>
          <w:u w:val="single"/>
          <w:lang w:val="en-US"/>
        </w:rPr>
        <w:t>Wiltshire Council Local Plan Consultation 2023</w:t>
      </w:r>
      <w:r>
        <w:rPr>
          <w:rFonts w:ascii="Segoe UI" w:hAnsi="Segoe UI" w:cs="Segoe UI"/>
          <w:sz w:val="20"/>
          <w:szCs w:val="20"/>
          <w:lang w:val="en-US"/>
        </w:rPr>
        <w:t xml:space="preserve"> (ends Wednesday 22</w:t>
      </w:r>
      <w:r w:rsidRPr="00C23DF1">
        <w:rPr>
          <w:rFonts w:ascii="Segoe UI" w:hAnsi="Segoe UI" w:cs="Segoe UI"/>
          <w:sz w:val="20"/>
          <w:szCs w:val="20"/>
          <w:vertAlign w:val="superscript"/>
          <w:lang w:val="en-US"/>
        </w:rPr>
        <w:t>nd</w:t>
      </w:r>
      <w:r>
        <w:rPr>
          <w:rFonts w:ascii="Segoe UI" w:hAnsi="Segoe UI" w:cs="Segoe UI"/>
          <w:sz w:val="20"/>
          <w:szCs w:val="20"/>
          <w:lang w:val="en-US"/>
        </w:rPr>
        <w:t xml:space="preserve"> November)</w:t>
      </w:r>
      <w:r w:rsidR="004B79FE">
        <w:rPr>
          <w:rFonts w:ascii="Segoe UI" w:hAnsi="Segoe UI" w:cs="Segoe UI"/>
          <w:sz w:val="20"/>
          <w:szCs w:val="20"/>
          <w:lang w:val="en-US"/>
        </w:rPr>
        <w:t>:</w:t>
      </w:r>
    </w:p>
    <w:p w14:paraId="08E09718" w14:textId="06FFDD99" w:rsidR="006A2FA7" w:rsidRPr="003E05B3" w:rsidRDefault="00C23DF1" w:rsidP="003E05B3">
      <w:pPr>
        <w:pStyle w:val="NoSpacing"/>
        <w:spacing w:after="120"/>
        <w:ind w:left="360"/>
        <w:rPr>
          <w:rFonts w:ascii="Segoe UI" w:hAnsi="Segoe UI" w:cs="Segoe UI"/>
          <w:sz w:val="20"/>
          <w:szCs w:val="20"/>
          <w:lang w:val="en-US"/>
        </w:rPr>
      </w:pPr>
      <w:r w:rsidRPr="00C23DF1">
        <w:rPr>
          <w:rFonts w:ascii="Segoe UI" w:hAnsi="Segoe UI" w:cs="Segoe UI"/>
          <w:sz w:val="20"/>
          <w:szCs w:val="20"/>
          <w:lang w:val="en-US"/>
        </w:rPr>
        <w:t xml:space="preserve">Members discussed </w:t>
      </w:r>
      <w:r w:rsidR="0066132E">
        <w:rPr>
          <w:rFonts w:ascii="Segoe UI" w:hAnsi="Segoe UI" w:cs="Segoe UI"/>
          <w:sz w:val="20"/>
          <w:szCs w:val="20"/>
          <w:lang w:val="en-US"/>
        </w:rPr>
        <w:t xml:space="preserve">a residents </w:t>
      </w:r>
      <w:r w:rsidR="000901D2">
        <w:rPr>
          <w:rFonts w:ascii="Segoe UI" w:hAnsi="Segoe UI" w:cs="Segoe UI"/>
          <w:sz w:val="20"/>
          <w:szCs w:val="20"/>
          <w:lang w:val="en-US"/>
        </w:rPr>
        <w:t>concerns</w:t>
      </w:r>
      <w:r w:rsidR="000901D2" w:rsidRPr="00C23DF1">
        <w:rPr>
          <w:rFonts w:ascii="Segoe UI" w:hAnsi="Segoe UI" w:cs="Segoe UI"/>
          <w:sz w:val="20"/>
          <w:szCs w:val="20"/>
          <w:lang w:val="en-US"/>
        </w:rPr>
        <w:t xml:space="preserve"> about the impact of transport policies on the needs of rural communities especially while the public transport system </w:t>
      </w:r>
      <w:r w:rsidR="000901D2">
        <w:rPr>
          <w:rFonts w:ascii="Segoe UI" w:hAnsi="Segoe UI" w:cs="Segoe UI"/>
          <w:sz w:val="20"/>
          <w:szCs w:val="20"/>
          <w:lang w:val="en-US"/>
        </w:rPr>
        <w:t xml:space="preserve">did not serve </w:t>
      </w:r>
      <w:r w:rsidR="0066132E">
        <w:rPr>
          <w:rFonts w:ascii="Segoe UI" w:hAnsi="Segoe UI" w:cs="Segoe UI"/>
          <w:sz w:val="20"/>
          <w:szCs w:val="20"/>
          <w:lang w:val="en-US"/>
        </w:rPr>
        <w:t>them</w:t>
      </w:r>
      <w:r w:rsidR="000901D2">
        <w:rPr>
          <w:rFonts w:ascii="Segoe UI" w:hAnsi="Segoe UI" w:cs="Segoe UI"/>
          <w:sz w:val="20"/>
          <w:szCs w:val="20"/>
          <w:lang w:val="en-US"/>
        </w:rPr>
        <w:t xml:space="preserve"> well. M</w:t>
      </w:r>
      <w:r w:rsidR="0066132E">
        <w:rPr>
          <w:rFonts w:ascii="Segoe UI" w:hAnsi="Segoe UI" w:cs="Segoe UI"/>
          <w:sz w:val="20"/>
          <w:szCs w:val="20"/>
          <w:lang w:val="en-US"/>
        </w:rPr>
        <w:t>embers also noted a</w:t>
      </w:r>
      <w:r w:rsidR="000901D2">
        <w:rPr>
          <w:rFonts w:ascii="Segoe UI" w:hAnsi="Segoe UI" w:cs="Segoe UI"/>
          <w:sz w:val="20"/>
          <w:szCs w:val="20"/>
          <w:lang w:val="en-US"/>
        </w:rPr>
        <w:t xml:space="preserve"> requirement for 28 new homes in Steeple Ashton and the impact on Keevil School </w:t>
      </w:r>
      <w:r w:rsidR="0066132E">
        <w:rPr>
          <w:rFonts w:ascii="Segoe UI" w:hAnsi="Segoe UI" w:cs="Segoe UI"/>
          <w:sz w:val="20"/>
          <w:szCs w:val="20"/>
          <w:lang w:val="en-US"/>
        </w:rPr>
        <w:t>as well as local health</w:t>
      </w:r>
      <w:r w:rsidR="000901D2">
        <w:rPr>
          <w:rFonts w:ascii="Segoe UI" w:hAnsi="Segoe UI" w:cs="Segoe UI"/>
          <w:sz w:val="20"/>
          <w:szCs w:val="20"/>
          <w:lang w:val="en-US"/>
        </w:rPr>
        <w:t>care provision. Cllr West reported feedback from the Head T</w:t>
      </w:r>
      <w:r w:rsidR="0066132E">
        <w:rPr>
          <w:rFonts w:ascii="Segoe UI" w:hAnsi="Segoe UI" w:cs="Segoe UI"/>
          <w:sz w:val="20"/>
          <w:szCs w:val="20"/>
          <w:lang w:val="en-US"/>
        </w:rPr>
        <w:t>eacher who said</w:t>
      </w:r>
      <w:r w:rsidR="000901D2">
        <w:rPr>
          <w:rFonts w:ascii="Segoe UI" w:hAnsi="Segoe UI" w:cs="Segoe UI"/>
          <w:sz w:val="20"/>
          <w:szCs w:val="20"/>
          <w:lang w:val="en-US"/>
        </w:rPr>
        <w:t xml:space="preserve"> the </w:t>
      </w:r>
      <w:r w:rsidRPr="00C23DF1">
        <w:rPr>
          <w:rFonts w:ascii="Segoe UI" w:hAnsi="Segoe UI" w:cs="Segoe UI"/>
          <w:sz w:val="20"/>
          <w:szCs w:val="20"/>
          <w:lang w:val="en-US"/>
        </w:rPr>
        <w:t xml:space="preserve">school does </w:t>
      </w:r>
      <w:r w:rsidR="000901D2">
        <w:rPr>
          <w:rFonts w:ascii="Segoe UI" w:hAnsi="Segoe UI" w:cs="Segoe UI"/>
          <w:sz w:val="20"/>
          <w:szCs w:val="20"/>
          <w:lang w:val="en-US"/>
        </w:rPr>
        <w:t xml:space="preserve">currently </w:t>
      </w:r>
      <w:r w:rsidRPr="00C23DF1">
        <w:rPr>
          <w:rFonts w:ascii="Segoe UI" w:hAnsi="Segoe UI" w:cs="Segoe UI"/>
          <w:sz w:val="20"/>
          <w:szCs w:val="20"/>
          <w:lang w:val="en-US"/>
        </w:rPr>
        <w:t xml:space="preserve">have </w:t>
      </w:r>
      <w:r w:rsidR="000901D2">
        <w:rPr>
          <w:rFonts w:ascii="Segoe UI" w:hAnsi="Segoe UI" w:cs="Segoe UI"/>
          <w:sz w:val="20"/>
          <w:szCs w:val="20"/>
          <w:lang w:val="en-US"/>
        </w:rPr>
        <w:t>some capacity, and th</w:t>
      </w:r>
      <w:r w:rsidR="0066132E">
        <w:rPr>
          <w:rFonts w:ascii="Segoe UI" w:hAnsi="Segoe UI" w:cs="Segoe UI"/>
          <w:sz w:val="20"/>
          <w:szCs w:val="20"/>
          <w:lang w:val="en-US"/>
        </w:rPr>
        <w:t>at she was looking to reduce</w:t>
      </w:r>
      <w:r w:rsidR="000901D2">
        <w:rPr>
          <w:rFonts w:ascii="Segoe UI" w:hAnsi="Segoe UI" w:cs="Segoe UI"/>
          <w:sz w:val="20"/>
          <w:szCs w:val="20"/>
          <w:lang w:val="en-US"/>
        </w:rPr>
        <w:t xml:space="preserve"> PANS allocations from 119 to 105 places. She also clarified that children who lived in the Parish would always be given priority.</w:t>
      </w:r>
      <w:r w:rsidR="0066132E">
        <w:rPr>
          <w:rFonts w:ascii="Segoe UI" w:hAnsi="Segoe UI" w:cs="Segoe UI"/>
          <w:sz w:val="20"/>
          <w:szCs w:val="20"/>
          <w:lang w:val="en-US"/>
        </w:rPr>
        <w:t xml:space="preserve"> Cllr Seed commented on the Plan’s urban focus, and noted that requirements in Melksham &amp; Rural </w:t>
      </w:r>
      <w:r w:rsidRPr="00C23DF1">
        <w:rPr>
          <w:rFonts w:ascii="Segoe UI" w:hAnsi="Segoe UI" w:cs="Segoe UI"/>
          <w:sz w:val="20"/>
          <w:szCs w:val="20"/>
          <w:lang w:val="en-US"/>
        </w:rPr>
        <w:t>have been skewed by planned developments in Semington</w:t>
      </w:r>
      <w:r w:rsidR="0066132E">
        <w:rPr>
          <w:rFonts w:ascii="Segoe UI" w:hAnsi="Segoe UI" w:cs="Segoe UI"/>
          <w:sz w:val="20"/>
          <w:szCs w:val="20"/>
          <w:lang w:val="en-US"/>
        </w:rPr>
        <w:t>.</w:t>
      </w:r>
      <w:r w:rsidR="003E05B3">
        <w:rPr>
          <w:rFonts w:ascii="Segoe UI" w:hAnsi="Segoe UI" w:cs="Segoe UI"/>
          <w:sz w:val="20"/>
          <w:szCs w:val="20"/>
          <w:lang w:val="en-US"/>
        </w:rPr>
        <w:t xml:space="preserve"> </w:t>
      </w:r>
      <w:r w:rsidRPr="00C23DF1">
        <w:rPr>
          <w:rFonts w:ascii="Segoe UI" w:hAnsi="Segoe UI" w:cs="Segoe UI"/>
          <w:sz w:val="20"/>
          <w:szCs w:val="20"/>
          <w:lang w:val="en-US"/>
        </w:rPr>
        <w:t>The Chair</w:t>
      </w:r>
      <w:r>
        <w:rPr>
          <w:rFonts w:ascii="Segoe UI" w:hAnsi="Segoe UI" w:cs="Segoe UI"/>
          <w:sz w:val="20"/>
          <w:szCs w:val="20"/>
          <w:lang w:val="en-US"/>
        </w:rPr>
        <w:t xml:space="preserve"> said that he would draft </w:t>
      </w:r>
      <w:r w:rsidRPr="00C23DF1">
        <w:rPr>
          <w:rFonts w:ascii="Segoe UI" w:hAnsi="Segoe UI" w:cs="Segoe UI"/>
          <w:sz w:val="20"/>
          <w:szCs w:val="20"/>
          <w:lang w:val="en-US"/>
        </w:rPr>
        <w:t>a Parish Council response</w:t>
      </w:r>
      <w:r>
        <w:rPr>
          <w:rFonts w:ascii="Segoe UI" w:hAnsi="Segoe UI" w:cs="Segoe UI"/>
          <w:sz w:val="20"/>
          <w:szCs w:val="20"/>
          <w:lang w:val="en-US"/>
        </w:rPr>
        <w:t xml:space="preserve"> and circulate to members for reply by </w:t>
      </w:r>
      <w:r w:rsidRPr="003E05B3">
        <w:rPr>
          <w:rFonts w:ascii="Segoe UI" w:hAnsi="Segoe UI" w:cs="Segoe UI"/>
          <w:sz w:val="20"/>
          <w:szCs w:val="20"/>
          <w:u w:val="single"/>
          <w:lang w:val="en-US"/>
        </w:rPr>
        <w:t>Tuesday 14</w:t>
      </w:r>
      <w:r w:rsidRPr="003E05B3">
        <w:rPr>
          <w:rFonts w:ascii="Segoe UI" w:hAnsi="Segoe UI" w:cs="Segoe UI"/>
          <w:sz w:val="20"/>
          <w:szCs w:val="20"/>
          <w:u w:val="single"/>
          <w:vertAlign w:val="superscript"/>
          <w:lang w:val="en-US"/>
        </w:rPr>
        <w:t>th</w:t>
      </w:r>
      <w:r w:rsidRPr="003E05B3">
        <w:rPr>
          <w:rFonts w:ascii="Segoe UI" w:hAnsi="Segoe UI" w:cs="Segoe UI"/>
          <w:sz w:val="20"/>
          <w:szCs w:val="20"/>
          <w:u w:val="single"/>
          <w:lang w:val="en-US"/>
        </w:rPr>
        <w:t xml:space="preserve"> N</w:t>
      </w:r>
      <w:r w:rsidR="0066132E" w:rsidRPr="003E05B3">
        <w:rPr>
          <w:rFonts w:ascii="Segoe UI" w:hAnsi="Segoe UI" w:cs="Segoe UI"/>
          <w:sz w:val="20"/>
          <w:szCs w:val="20"/>
          <w:u w:val="single"/>
          <w:lang w:val="en-US"/>
        </w:rPr>
        <w:t>ovember</w:t>
      </w:r>
      <w:r w:rsidR="005D5536" w:rsidRPr="00197F02">
        <w:rPr>
          <w:rFonts w:ascii="Segoe UI" w:hAnsi="Segoe UI" w:cs="Segoe UI"/>
          <w:sz w:val="20"/>
          <w:szCs w:val="20"/>
          <w:lang w:val="en-US"/>
        </w:rPr>
        <w:t>.</w:t>
      </w:r>
    </w:p>
    <w:p w14:paraId="5414EB28" w14:textId="691D5501" w:rsidR="002573F2" w:rsidRPr="007375EC" w:rsidRDefault="005F3BB2" w:rsidP="00411C73">
      <w:pPr>
        <w:pStyle w:val="NoSpacing"/>
        <w:numPr>
          <w:ilvl w:val="0"/>
          <w:numId w:val="13"/>
        </w:numPr>
        <w:spacing w:after="120"/>
        <w:rPr>
          <w:rFonts w:ascii="Segoe UI" w:hAnsi="Segoe UI" w:cs="Segoe UI"/>
          <w:sz w:val="20"/>
          <w:szCs w:val="20"/>
          <w:lang w:val="en-US"/>
        </w:rPr>
      </w:pPr>
      <w:r w:rsidRPr="00716585">
        <w:rPr>
          <w:rFonts w:ascii="Segoe UI" w:hAnsi="Segoe UI" w:cs="Segoe UI"/>
          <w:sz w:val="20"/>
          <w:szCs w:val="20"/>
          <w:u w:val="single"/>
          <w:lang w:val="en-US"/>
        </w:rPr>
        <w:t>Old Barn site</w:t>
      </w:r>
      <w:r w:rsidR="005D5536" w:rsidRPr="007375EC">
        <w:rPr>
          <w:rFonts w:ascii="Segoe UI" w:hAnsi="Segoe UI" w:cs="Segoe UI"/>
          <w:sz w:val="20"/>
          <w:szCs w:val="20"/>
          <w:lang w:val="en-US"/>
        </w:rPr>
        <w:t xml:space="preserve">: </w:t>
      </w:r>
      <w:r w:rsidR="00FB73FC" w:rsidRPr="007375EC">
        <w:rPr>
          <w:rFonts w:ascii="Segoe UI" w:hAnsi="Segoe UI" w:cs="Segoe UI"/>
          <w:sz w:val="20"/>
          <w:szCs w:val="20"/>
          <w:lang w:val="en-US"/>
        </w:rPr>
        <w:t xml:space="preserve">there was no further news following </w:t>
      </w:r>
      <w:r w:rsidR="005D5536" w:rsidRPr="007375EC">
        <w:rPr>
          <w:rFonts w:ascii="Segoe UI" w:hAnsi="Segoe UI" w:cs="Segoe UI"/>
          <w:sz w:val="20"/>
          <w:szCs w:val="20"/>
          <w:lang w:val="en-US"/>
        </w:rPr>
        <w:t>the Enforcement Officer</w:t>
      </w:r>
      <w:r w:rsidR="00FB73FC" w:rsidRPr="007375EC">
        <w:rPr>
          <w:rFonts w:ascii="Segoe UI" w:hAnsi="Segoe UI" w:cs="Segoe UI"/>
          <w:sz w:val="20"/>
          <w:szCs w:val="20"/>
          <w:lang w:val="en-US"/>
        </w:rPr>
        <w:t xml:space="preserve">’s site visit and request of </w:t>
      </w:r>
      <w:r w:rsidR="00F35967" w:rsidRPr="007375EC">
        <w:rPr>
          <w:rFonts w:ascii="Segoe UI" w:hAnsi="Segoe UI" w:cs="Segoe UI"/>
          <w:sz w:val="20"/>
          <w:szCs w:val="20"/>
          <w:lang w:val="en-US"/>
        </w:rPr>
        <w:t>the owner to remove</w:t>
      </w:r>
      <w:r w:rsidR="005D5536" w:rsidRPr="007375EC">
        <w:rPr>
          <w:rFonts w:ascii="Segoe UI" w:hAnsi="Segoe UI" w:cs="Segoe UI"/>
          <w:sz w:val="20"/>
          <w:szCs w:val="20"/>
          <w:lang w:val="en-US"/>
        </w:rPr>
        <w:t xml:space="preserve"> </w:t>
      </w:r>
      <w:r w:rsidR="00586E91" w:rsidRPr="007375EC">
        <w:rPr>
          <w:rFonts w:ascii="Segoe UI" w:hAnsi="Segoe UI" w:cs="Segoe UI"/>
          <w:sz w:val="20"/>
          <w:szCs w:val="20"/>
          <w:lang w:val="en-US"/>
        </w:rPr>
        <w:t>non-compliant</w:t>
      </w:r>
      <w:r w:rsidR="005D5536" w:rsidRPr="007375EC">
        <w:rPr>
          <w:rFonts w:ascii="Segoe UI" w:hAnsi="Segoe UI" w:cs="Segoe UI"/>
          <w:sz w:val="20"/>
          <w:szCs w:val="20"/>
          <w:lang w:val="en-US"/>
        </w:rPr>
        <w:t xml:space="preserve"> </w:t>
      </w:r>
      <w:r w:rsidR="00586E91" w:rsidRPr="007375EC">
        <w:rPr>
          <w:rFonts w:ascii="Segoe UI" w:hAnsi="Segoe UI" w:cs="Segoe UI"/>
          <w:sz w:val="20"/>
          <w:szCs w:val="20"/>
          <w:lang w:val="en-US"/>
        </w:rPr>
        <w:t>items</w:t>
      </w:r>
      <w:r w:rsidR="007375EC" w:rsidRPr="007375EC">
        <w:rPr>
          <w:rFonts w:ascii="Segoe UI" w:hAnsi="Segoe UI" w:cs="Segoe UI"/>
          <w:sz w:val="20"/>
          <w:szCs w:val="20"/>
          <w:lang w:val="en-US"/>
        </w:rPr>
        <w:t xml:space="preserve"> by mid-September. Cllr S</w:t>
      </w:r>
      <w:r w:rsidR="007375EC">
        <w:rPr>
          <w:rFonts w:ascii="Segoe UI" w:hAnsi="Segoe UI" w:cs="Segoe UI"/>
          <w:sz w:val="20"/>
          <w:szCs w:val="20"/>
          <w:lang w:val="en-US"/>
        </w:rPr>
        <w:t>eed has chased for feedback and will update the Council accordingly when he knows more.</w:t>
      </w:r>
    </w:p>
    <w:p w14:paraId="418E2CF5" w14:textId="4F7A6C6C" w:rsidR="002573F2" w:rsidRDefault="00197F02" w:rsidP="000C5742">
      <w:pPr>
        <w:pStyle w:val="NoSpacing"/>
        <w:spacing w:after="120"/>
        <w:rPr>
          <w:rFonts w:ascii="Segoe UI" w:hAnsi="Segoe UI" w:cs="Segoe UI"/>
          <w:b/>
          <w:sz w:val="20"/>
          <w:szCs w:val="20"/>
          <w:lang w:val="en-US"/>
        </w:rPr>
      </w:pPr>
      <w:r>
        <w:rPr>
          <w:rFonts w:ascii="Segoe UI" w:hAnsi="Segoe UI" w:cs="Segoe UI"/>
          <w:b/>
          <w:sz w:val="20"/>
          <w:szCs w:val="20"/>
          <w:lang w:val="en-US"/>
        </w:rPr>
        <w:lastRenderedPageBreak/>
        <w:t>23/24 - 67</w:t>
      </w:r>
      <w:r w:rsidR="002573F2" w:rsidRPr="007D4A73">
        <w:rPr>
          <w:rFonts w:ascii="Segoe UI" w:hAnsi="Segoe UI" w:cs="Segoe UI"/>
          <w:b/>
          <w:sz w:val="20"/>
          <w:szCs w:val="20"/>
          <w:lang w:val="en-US"/>
        </w:rPr>
        <w:t xml:space="preserve"> Governance </w:t>
      </w:r>
    </w:p>
    <w:p w14:paraId="6CF51AE3" w14:textId="70AEC9C8" w:rsidR="00FB73FC" w:rsidRPr="00FB73FC" w:rsidRDefault="00911316" w:rsidP="00411C73">
      <w:pPr>
        <w:pStyle w:val="NoSpacing"/>
        <w:numPr>
          <w:ilvl w:val="0"/>
          <w:numId w:val="11"/>
        </w:numPr>
        <w:spacing w:after="120"/>
        <w:rPr>
          <w:rFonts w:ascii="Segoe UI" w:hAnsi="Segoe UI" w:cs="Segoe UI"/>
          <w:sz w:val="20"/>
          <w:szCs w:val="20"/>
          <w:lang w:val="en-US"/>
        </w:rPr>
      </w:pPr>
      <w:r w:rsidRPr="00911316">
        <w:rPr>
          <w:rFonts w:ascii="Segoe UI" w:hAnsi="Segoe UI" w:cs="Segoe UI"/>
          <w:sz w:val="20"/>
          <w:szCs w:val="20"/>
          <w:u w:val="single"/>
          <w:lang w:val="en-US"/>
        </w:rPr>
        <w:t>Code of Conduct</w:t>
      </w:r>
      <w:r>
        <w:rPr>
          <w:rFonts w:ascii="Segoe UI" w:hAnsi="Segoe UI" w:cs="Segoe UI"/>
          <w:sz w:val="20"/>
          <w:szCs w:val="20"/>
          <w:lang w:val="en-US"/>
        </w:rPr>
        <w:t xml:space="preserve">: </w:t>
      </w:r>
      <w:r w:rsidR="007E1F70">
        <w:rPr>
          <w:rFonts w:ascii="Segoe UI" w:hAnsi="Segoe UI" w:cs="Segoe UI"/>
          <w:sz w:val="20"/>
          <w:szCs w:val="20"/>
          <w:lang w:val="en-US"/>
        </w:rPr>
        <w:t>Proposed by Cllr Tucker and seconded by Cllr Kevan</w:t>
      </w:r>
      <w:r w:rsidR="000D0129">
        <w:rPr>
          <w:rFonts w:ascii="Segoe UI" w:hAnsi="Segoe UI" w:cs="Segoe UI"/>
          <w:sz w:val="20"/>
          <w:szCs w:val="20"/>
          <w:lang w:val="en-US"/>
        </w:rPr>
        <w:t xml:space="preserve">, it was resolved that the </w:t>
      </w:r>
      <w:r w:rsidR="00197F02">
        <w:rPr>
          <w:rFonts w:ascii="Segoe UI" w:hAnsi="Segoe UI" w:cs="Segoe UI"/>
          <w:sz w:val="20"/>
          <w:szCs w:val="20"/>
        </w:rPr>
        <w:t>proposed revisions to the Code of Conduct</w:t>
      </w:r>
      <w:r w:rsidR="00197F02">
        <w:rPr>
          <w:rFonts w:ascii="Segoe UI" w:hAnsi="Segoe UI" w:cs="Segoe UI"/>
          <w:sz w:val="20"/>
          <w:szCs w:val="20"/>
          <w:lang w:val="en-US"/>
        </w:rPr>
        <w:t xml:space="preserve"> </w:t>
      </w:r>
      <w:r w:rsidR="000D0129">
        <w:rPr>
          <w:rFonts w:ascii="Segoe UI" w:hAnsi="Segoe UI" w:cs="Segoe UI"/>
          <w:sz w:val="20"/>
          <w:szCs w:val="20"/>
          <w:lang w:val="en-US"/>
        </w:rPr>
        <w:t>as submitted be adopted.</w:t>
      </w:r>
    </w:p>
    <w:p w14:paraId="0E36E387" w14:textId="17713C56" w:rsidR="00891B40" w:rsidRDefault="00911316" w:rsidP="00411C73">
      <w:pPr>
        <w:pStyle w:val="NoSpacing"/>
        <w:numPr>
          <w:ilvl w:val="0"/>
          <w:numId w:val="11"/>
        </w:numPr>
        <w:spacing w:after="120"/>
        <w:rPr>
          <w:rFonts w:ascii="Segoe UI" w:hAnsi="Segoe UI" w:cs="Segoe UI"/>
          <w:sz w:val="20"/>
          <w:szCs w:val="20"/>
          <w:lang w:val="en-US"/>
        </w:rPr>
      </w:pPr>
      <w:r w:rsidRPr="00911316">
        <w:rPr>
          <w:rFonts w:ascii="Segoe UI" w:hAnsi="Segoe UI" w:cs="Segoe UI"/>
          <w:sz w:val="20"/>
          <w:szCs w:val="20"/>
          <w:u w:val="single"/>
          <w:lang w:val="en-US"/>
        </w:rPr>
        <w:t>GDPR</w:t>
      </w:r>
      <w:r>
        <w:rPr>
          <w:rFonts w:ascii="Segoe UI" w:hAnsi="Segoe UI" w:cs="Segoe UI"/>
          <w:sz w:val="20"/>
          <w:szCs w:val="20"/>
          <w:lang w:val="en-US"/>
        </w:rPr>
        <w:t xml:space="preserve">: </w:t>
      </w:r>
      <w:r w:rsidR="00D66220">
        <w:rPr>
          <w:rFonts w:ascii="Segoe UI" w:hAnsi="Segoe UI" w:cs="Segoe UI"/>
          <w:sz w:val="20"/>
          <w:szCs w:val="20"/>
          <w:lang w:val="en-US"/>
        </w:rPr>
        <w:t>training now completed by all</w:t>
      </w:r>
      <w:r>
        <w:rPr>
          <w:rFonts w:ascii="Segoe UI" w:hAnsi="Segoe UI" w:cs="Segoe UI"/>
          <w:sz w:val="20"/>
          <w:szCs w:val="20"/>
          <w:lang w:val="en-US"/>
        </w:rPr>
        <w:t xml:space="preserve"> Councillors;</w:t>
      </w:r>
      <w:r w:rsidR="00EB6035">
        <w:rPr>
          <w:rFonts w:ascii="Segoe UI" w:hAnsi="Segoe UI" w:cs="Segoe UI"/>
          <w:sz w:val="20"/>
          <w:szCs w:val="20"/>
          <w:lang w:val="en-US"/>
        </w:rPr>
        <w:t xml:space="preserve"> t</w:t>
      </w:r>
      <w:r w:rsidR="007E1F70">
        <w:rPr>
          <w:rFonts w:ascii="Segoe UI" w:hAnsi="Segoe UI" w:cs="Segoe UI"/>
          <w:sz w:val="20"/>
          <w:szCs w:val="20"/>
          <w:lang w:val="en-US"/>
        </w:rPr>
        <w:t xml:space="preserve">he Clerk would arrange </w:t>
      </w:r>
      <w:r w:rsidR="00D66220">
        <w:rPr>
          <w:rFonts w:ascii="Segoe UI" w:hAnsi="Segoe UI" w:cs="Segoe UI"/>
          <w:sz w:val="20"/>
          <w:szCs w:val="20"/>
          <w:lang w:val="en-US"/>
        </w:rPr>
        <w:t xml:space="preserve">a session </w:t>
      </w:r>
      <w:r w:rsidR="007E1F70">
        <w:rPr>
          <w:rFonts w:ascii="Segoe UI" w:hAnsi="Segoe UI" w:cs="Segoe UI"/>
          <w:sz w:val="20"/>
          <w:szCs w:val="20"/>
          <w:lang w:val="en-US"/>
        </w:rPr>
        <w:t>for Cllr</w:t>
      </w:r>
      <w:r w:rsidR="003E05B3">
        <w:rPr>
          <w:rFonts w:ascii="Segoe UI" w:hAnsi="Segoe UI" w:cs="Segoe UI"/>
          <w:sz w:val="20"/>
          <w:szCs w:val="20"/>
          <w:lang w:val="en-US"/>
        </w:rPr>
        <w:t xml:space="preserve"> Adams</w:t>
      </w:r>
      <w:r w:rsidR="00EB6035">
        <w:rPr>
          <w:rFonts w:ascii="Segoe UI" w:hAnsi="Segoe UI" w:cs="Segoe UI"/>
          <w:sz w:val="20"/>
          <w:szCs w:val="20"/>
          <w:lang w:val="en-US"/>
        </w:rPr>
        <w:t>.</w:t>
      </w:r>
    </w:p>
    <w:p w14:paraId="74F4B1C5" w14:textId="0BD73B26" w:rsidR="00197F02" w:rsidRPr="003E05B3" w:rsidRDefault="00911316" w:rsidP="007375EC">
      <w:pPr>
        <w:pStyle w:val="NoSpacing"/>
        <w:numPr>
          <w:ilvl w:val="0"/>
          <w:numId w:val="11"/>
        </w:numPr>
        <w:spacing w:after="120"/>
        <w:rPr>
          <w:rFonts w:ascii="Segoe UI" w:hAnsi="Segoe UI" w:cs="Segoe UI"/>
          <w:sz w:val="16"/>
          <w:szCs w:val="20"/>
          <w:lang w:val="en-US"/>
        </w:rPr>
      </w:pPr>
      <w:r w:rsidRPr="00911316">
        <w:rPr>
          <w:rFonts w:ascii="Segoe UI" w:hAnsi="Segoe UI" w:cs="Segoe UI"/>
          <w:sz w:val="20"/>
          <w:szCs w:val="20"/>
          <w:u w:val="single"/>
          <w:lang w:val="en-US"/>
        </w:rPr>
        <w:t>Political parties</w:t>
      </w:r>
      <w:r>
        <w:rPr>
          <w:rFonts w:ascii="Segoe UI" w:hAnsi="Segoe UI" w:cs="Segoe UI"/>
          <w:sz w:val="20"/>
          <w:szCs w:val="20"/>
          <w:lang w:val="en-US"/>
        </w:rPr>
        <w:t xml:space="preserve">: </w:t>
      </w:r>
      <w:r w:rsidR="007375EC">
        <w:rPr>
          <w:rFonts w:ascii="Segoe UI" w:hAnsi="Segoe UI" w:cs="Segoe UI"/>
          <w:sz w:val="20"/>
          <w:szCs w:val="20"/>
          <w:lang w:val="en-US"/>
        </w:rPr>
        <w:t xml:space="preserve">Members noted recent correspondence from a resident member of a political party and confirmed its stated position </w:t>
      </w:r>
      <w:r w:rsidR="007375EC" w:rsidRPr="007375EC">
        <w:rPr>
          <w:rFonts w:ascii="Segoe UI" w:hAnsi="Segoe UI" w:cs="Segoe UI"/>
          <w:sz w:val="20"/>
          <w:szCs w:val="20"/>
          <w:lang w:val="en-US"/>
        </w:rPr>
        <w:t xml:space="preserve">that Keevil Parish Council is and has always been apolitical and wishes to remain so; issues raised with the council </w:t>
      </w:r>
      <w:r w:rsidR="007375EC">
        <w:rPr>
          <w:rFonts w:ascii="Segoe UI" w:hAnsi="Segoe UI" w:cs="Segoe UI"/>
          <w:sz w:val="20"/>
          <w:szCs w:val="20"/>
          <w:lang w:val="en-US"/>
        </w:rPr>
        <w:t>could be found in published</w:t>
      </w:r>
      <w:r w:rsidR="007375EC" w:rsidRPr="007375EC">
        <w:rPr>
          <w:rFonts w:ascii="Segoe UI" w:hAnsi="Segoe UI" w:cs="Segoe UI"/>
          <w:sz w:val="20"/>
          <w:szCs w:val="20"/>
          <w:lang w:val="en-US"/>
        </w:rPr>
        <w:t xml:space="preserve"> no</w:t>
      </w:r>
      <w:r w:rsidR="007375EC">
        <w:rPr>
          <w:rFonts w:ascii="Segoe UI" w:hAnsi="Segoe UI" w:cs="Segoe UI"/>
          <w:sz w:val="20"/>
          <w:szCs w:val="20"/>
          <w:lang w:val="en-US"/>
        </w:rPr>
        <w:t>tes and minutes of meetings</w:t>
      </w:r>
      <w:r w:rsidR="003E05B3">
        <w:rPr>
          <w:rFonts w:ascii="Segoe UI" w:hAnsi="Segoe UI" w:cs="Segoe UI"/>
          <w:sz w:val="20"/>
          <w:szCs w:val="20"/>
          <w:lang w:val="en-US"/>
        </w:rPr>
        <w:t>*</w:t>
      </w:r>
      <w:r w:rsidR="007375EC" w:rsidRPr="007375EC">
        <w:rPr>
          <w:rFonts w:ascii="Segoe UI" w:hAnsi="Segoe UI" w:cs="Segoe UI"/>
          <w:sz w:val="20"/>
          <w:szCs w:val="20"/>
          <w:lang w:val="en-US"/>
        </w:rPr>
        <w:t>.</w:t>
      </w:r>
      <w:r w:rsidR="007375EC">
        <w:rPr>
          <w:rFonts w:ascii="Segoe UI" w:hAnsi="Segoe UI" w:cs="Segoe UI"/>
          <w:sz w:val="20"/>
          <w:szCs w:val="20"/>
          <w:lang w:val="en-US"/>
        </w:rPr>
        <w:t xml:space="preserve"> </w:t>
      </w:r>
    </w:p>
    <w:p w14:paraId="7556813C" w14:textId="430E24F6" w:rsidR="00197F02" w:rsidRPr="007E1F70" w:rsidRDefault="00911316" w:rsidP="00197F02">
      <w:pPr>
        <w:pStyle w:val="NoSpacing"/>
        <w:numPr>
          <w:ilvl w:val="0"/>
          <w:numId w:val="11"/>
        </w:numPr>
        <w:spacing w:after="120"/>
        <w:rPr>
          <w:rFonts w:ascii="Segoe UI" w:hAnsi="Segoe UI" w:cs="Segoe UI"/>
          <w:sz w:val="20"/>
          <w:szCs w:val="20"/>
          <w:lang w:val="en-US"/>
        </w:rPr>
      </w:pPr>
      <w:r w:rsidRPr="00911316">
        <w:rPr>
          <w:rFonts w:ascii="Segoe UI" w:hAnsi="Segoe UI" w:cs="Segoe UI"/>
          <w:sz w:val="20"/>
          <w:szCs w:val="20"/>
          <w:u w:val="single"/>
        </w:rPr>
        <w:t>Minute records</w:t>
      </w:r>
      <w:r>
        <w:rPr>
          <w:rFonts w:ascii="Segoe UI" w:hAnsi="Segoe UI" w:cs="Segoe UI"/>
          <w:sz w:val="20"/>
          <w:szCs w:val="20"/>
        </w:rPr>
        <w:t xml:space="preserve">: </w:t>
      </w:r>
      <w:r w:rsidR="007E1F70">
        <w:rPr>
          <w:rFonts w:ascii="Segoe UI" w:hAnsi="Segoe UI" w:cs="Segoe UI"/>
          <w:sz w:val="20"/>
          <w:szCs w:val="20"/>
        </w:rPr>
        <w:t>The C</w:t>
      </w:r>
      <w:r>
        <w:rPr>
          <w:rFonts w:ascii="Segoe UI" w:hAnsi="Segoe UI" w:cs="Segoe UI"/>
          <w:sz w:val="20"/>
          <w:szCs w:val="20"/>
        </w:rPr>
        <w:t>lerk reported that</w:t>
      </w:r>
      <w:r w:rsidR="007E1F70">
        <w:rPr>
          <w:rFonts w:ascii="Segoe UI" w:hAnsi="Segoe UI" w:cs="Segoe UI"/>
          <w:sz w:val="20"/>
          <w:szCs w:val="20"/>
        </w:rPr>
        <w:t xml:space="preserve"> </w:t>
      </w:r>
      <w:r w:rsidR="00F90F78">
        <w:rPr>
          <w:rFonts w:ascii="Segoe UI" w:hAnsi="Segoe UI" w:cs="Segoe UI"/>
          <w:sz w:val="20"/>
          <w:szCs w:val="20"/>
        </w:rPr>
        <w:t>records</w:t>
      </w:r>
      <w:r w:rsidR="007C70D4">
        <w:rPr>
          <w:rFonts w:ascii="Segoe UI" w:hAnsi="Segoe UI" w:cs="Segoe UI"/>
          <w:sz w:val="20"/>
          <w:szCs w:val="20"/>
        </w:rPr>
        <w:t xml:space="preserve"> returned to the council by the previous clerk</w:t>
      </w:r>
      <w:r w:rsidR="00F90F78">
        <w:rPr>
          <w:rFonts w:ascii="Segoe UI" w:hAnsi="Segoe UI" w:cs="Segoe UI"/>
          <w:sz w:val="20"/>
          <w:szCs w:val="20"/>
        </w:rPr>
        <w:t xml:space="preserve"> </w:t>
      </w:r>
      <w:r w:rsidR="008436EA">
        <w:rPr>
          <w:rFonts w:ascii="Segoe UI" w:hAnsi="Segoe UI" w:cs="Segoe UI"/>
          <w:sz w:val="20"/>
          <w:szCs w:val="20"/>
        </w:rPr>
        <w:t xml:space="preserve">(Mr Culverhouse) </w:t>
      </w:r>
      <w:r w:rsidR="00F90F78">
        <w:rPr>
          <w:rFonts w:ascii="Segoe UI" w:hAnsi="Segoe UI" w:cs="Segoe UI"/>
          <w:sz w:val="20"/>
          <w:szCs w:val="20"/>
        </w:rPr>
        <w:t>had now been catalogued, and</w:t>
      </w:r>
      <w:r w:rsidR="007E1F70">
        <w:rPr>
          <w:rFonts w:ascii="Segoe UI" w:hAnsi="Segoe UI" w:cs="Segoe UI"/>
          <w:sz w:val="20"/>
          <w:szCs w:val="20"/>
        </w:rPr>
        <w:t xml:space="preserve"> only M</w:t>
      </w:r>
      <w:r w:rsidR="00F90F78">
        <w:rPr>
          <w:rFonts w:ascii="Segoe UI" w:hAnsi="Segoe UI" w:cs="Segoe UI"/>
          <w:sz w:val="20"/>
          <w:szCs w:val="20"/>
        </w:rPr>
        <w:t>inute</w:t>
      </w:r>
      <w:r w:rsidR="007E1F70">
        <w:rPr>
          <w:rFonts w:ascii="Segoe UI" w:hAnsi="Segoe UI" w:cs="Segoe UI"/>
          <w:sz w:val="20"/>
          <w:szCs w:val="20"/>
        </w:rPr>
        <w:t>s from</w:t>
      </w:r>
      <w:r w:rsidR="00EB6035">
        <w:rPr>
          <w:rFonts w:ascii="Segoe UI" w:hAnsi="Segoe UI" w:cs="Segoe UI"/>
          <w:sz w:val="20"/>
          <w:szCs w:val="20"/>
        </w:rPr>
        <w:t xml:space="preserve"> January 2014 to date were </w:t>
      </w:r>
      <w:r w:rsidR="007C70D4">
        <w:rPr>
          <w:rFonts w:ascii="Segoe UI" w:hAnsi="Segoe UI" w:cs="Segoe UI"/>
          <w:sz w:val="20"/>
          <w:szCs w:val="20"/>
        </w:rPr>
        <w:t>found</w:t>
      </w:r>
      <w:r w:rsidR="00B86B99">
        <w:rPr>
          <w:rFonts w:ascii="Segoe UI" w:hAnsi="Segoe UI" w:cs="Segoe UI"/>
          <w:sz w:val="20"/>
          <w:szCs w:val="20"/>
        </w:rPr>
        <w:t>. Both preceding</w:t>
      </w:r>
      <w:r w:rsidR="007C70D4">
        <w:rPr>
          <w:rFonts w:ascii="Segoe UI" w:hAnsi="Segoe UI" w:cs="Segoe UI"/>
          <w:sz w:val="20"/>
          <w:szCs w:val="20"/>
        </w:rPr>
        <w:t xml:space="preserve"> clerks had </w:t>
      </w:r>
      <w:r w:rsidR="00F90F78">
        <w:rPr>
          <w:rFonts w:ascii="Segoe UI" w:hAnsi="Segoe UI" w:cs="Segoe UI"/>
          <w:sz w:val="20"/>
          <w:szCs w:val="20"/>
        </w:rPr>
        <w:t>been contacted</w:t>
      </w:r>
      <w:r w:rsidR="007C70D4">
        <w:rPr>
          <w:rFonts w:ascii="Segoe UI" w:hAnsi="Segoe UI" w:cs="Segoe UI"/>
          <w:sz w:val="20"/>
          <w:szCs w:val="20"/>
        </w:rPr>
        <w:t xml:space="preserve">, and </w:t>
      </w:r>
      <w:r w:rsidR="00F90F78">
        <w:rPr>
          <w:rFonts w:ascii="Segoe UI" w:hAnsi="Segoe UI" w:cs="Segoe UI"/>
          <w:sz w:val="20"/>
          <w:szCs w:val="20"/>
        </w:rPr>
        <w:t xml:space="preserve">the Archives officer at the Wiltshire History Centre reported the most recent records held were Minute books to 1986, leaving a 26 year </w:t>
      </w:r>
      <w:r w:rsidR="008436EA">
        <w:rPr>
          <w:rFonts w:ascii="Segoe UI" w:hAnsi="Segoe UI" w:cs="Segoe UI"/>
          <w:sz w:val="20"/>
          <w:szCs w:val="20"/>
        </w:rPr>
        <w:t>gap</w:t>
      </w:r>
      <w:r w:rsidR="00F90F78">
        <w:rPr>
          <w:rFonts w:ascii="Segoe UI" w:hAnsi="Segoe UI" w:cs="Segoe UI"/>
          <w:sz w:val="20"/>
          <w:szCs w:val="20"/>
        </w:rPr>
        <w:t xml:space="preserve">. Having taken advice from </w:t>
      </w:r>
      <w:r w:rsidR="00A977EA">
        <w:rPr>
          <w:rFonts w:ascii="Segoe UI" w:hAnsi="Segoe UI" w:cs="Segoe UI"/>
          <w:sz w:val="20"/>
          <w:szCs w:val="20"/>
        </w:rPr>
        <w:t>Wiltshire Association of Local Councils (</w:t>
      </w:r>
      <w:r w:rsidR="00F90F78">
        <w:rPr>
          <w:rFonts w:ascii="Segoe UI" w:hAnsi="Segoe UI" w:cs="Segoe UI"/>
          <w:sz w:val="20"/>
          <w:szCs w:val="20"/>
        </w:rPr>
        <w:t>WALC</w:t>
      </w:r>
      <w:r w:rsidR="00A977EA">
        <w:rPr>
          <w:rFonts w:ascii="Segoe UI" w:hAnsi="Segoe UI" w:cs="Segoe UI"/>
          <w:sz w:val="20"/>
          <w:szCs w:val="20"/>
        </w:rPr>
        <w:t>)</w:t>
      </w:r>
      <w:r w:rsidR="00F90F78">
        <w:rPr>
          <w:rFonts w:ascii="Segoe UI" w:hAnsi="Segoe UI" w:cs="Segoe UI"/>
          <w:sz w:val="20"/>
          <w:szCs w:val="20"/>
        </w:rPr>
        <w:t xml:space="preserve">, the Clerk confirmed </w:t>
      </w:r>
      <w:r w:rsidR="00B86B99">
        <w:rPr>
          <w:rFonts w:ascii="Segoe UI" w:hAnsi="Segoe UI" w:cs="Segoe UI"/>
          <w:sz w:val="20"/>
          <w:szCs w:val="20"/>
        </w:rPr>
        <w:t>that any matter arising from this</w:t>
      </w:r>
      <w:r w:rsidR="00F90F78">
        <w:rPr>
          <w:rFonts w:ascii="Segoe UI" w:hAnsi="Segoe UI" w:cs="Segoe UI"/>
          <w:sz w:val="20"/>
          <w:szCs w:val="20"/>
        </w:rPr>
        <w:t xml:space="preserve"> period </w:t>
      </w:r>
      <w:r w:rsidR="00B86B99">
        <w:rPr>
          <w:rFonts w:ascii="Segoe UI" w:hAnsi="Segoe UI" w:cs="Segoe UI"/>
          <w:sz w:val="20"/>
          <w:szCs w:val="20"/>
        </w:rPr>
        <w:t>should be treated as</w:t>
      </w:r>
      <w:r w:rsidR="00F90F78">
        <w:rPr>
          <w:rFonts w:ascii="Segoe UI" w:hAnsi="Segoe UI" w:cs="Segoe UI"/>
          <w:sz w:val="20"/>
          <w:szCs w:val="20"/>
        </w:rPr>
        <w:t xml:space="preserve"> </w:t>
      </w:r>
      <w:r w:rsidR="00B86B99">
        <w:rPr>
          <w:rFonts w:ascii="Segoe UI" w:hAnsi="Segoe UI" w:cs="Segoe UI"/>
          <w:sz w:val="20"/>
          <w:szCs w:val="20"/>
        </w:rPr>
        <w:t>new</w:t>
      </w:r>
      <w:r w:rsidR="00AC01AD">
        <w:rPr>
          <w:rFonts w:ascii="Segoe UI" w:hAnsi="Segoe UI" w:cs="Segoe UI"/>
          <w:sz w:val="20"/>
          <w:szCs w:val="20"/>
        </w:rPr>
        <w:t xml:space="preserve"> since there was no historical record in law.</w:t>
      </w:r>
      <w:r w:rsidR="00F90F78">
        <w:rPr>
          <w:rFonts w:ascii="Segoe UI" w:hAnsi="Segoe UI" w:cs="Segoe UI"/>
          <w:sz w:val="20"/>
          <w:szCs w:val="20"/>
        </w:rPr>
        <w:t xml:space="preserve"> </w:t>
      </w:r>
    </w:p>
    <w:p w14:paraId="7CAB4581" w14:textId="0304237E" w:rsidR="002573F2" w:rsidRPr="007D4A73" w:rsidRDefault="00015CA1" w:rsidP="000C5742">
      <w:pPr>
        <w:pStyle w:val="NoSpacing"/>
        <w:spacing w:after="120"/>
        <w:rPr>
          <w:rFonts w:ascii="Segoe UI" w:hAnsi="Segoe UI" w:cs="Segoe UI"/>
          <w:b/>
          <w:sz w:val="20"/>
          <w:szCs w:val="20"/>
        </w:rPr>
      </w:pPr>
      <w:r>
        <w:rPr>
          <w:rFonts w:ascii="Segoe UI" w:hAnsi="Segoe UI" w:cs="Segoe UI"/>
          <w:b/>
          <w:sz w:val="20"/>
          <w:szCs w:val="20"/>
          <w:lang w:val="en-US"/>
        </w:rPr>
        <w:t>23/24 - 68</w:t>
      </w:r>
      <w:r w:rsidR="002573F2" w:rsidRPr="007D4A73">
        <w:rPr>
          <w:rFonts w:ascii="Segoe UI" w:hAnsi="Segoe UI" w:cs="Segoe UI"/>
          <w:b/>
          <w:sz w:val="20"/>
          <w:szCs w:val="20"/>
          <w:lang w:val="en-US"/>
        </w:rPr>
        <w:t xml:space="preserve"> Member Portfolio Reports and Updates</w:t>
      </w:r>
    </w:p>
    <w:p w14:paraId="51965DD3" w14:textId="382FC8B8" w:rsidR="002573F2" w:rsidRPr="007D4A73" w:rsidRDefault="00015CA1" w:rsidP="000C5742">
      <w:pPr>
        <w:pStyle w:val="NoSpacing"/>
        <w:spacing w:after="120"/>
        <w:rPr>
          <w:rFonts w:ascii="Segoe UI" w:hAnsi="Segoe UI" w:cs="Segoe UI"/>
          <w:b/>
          <w:sz w:val="20"/>
          <w:szCs w:val="20"/>
          <w:lang w:val="en-US"/>
        </w:rPr>
      </w:pPr>
      <w:r>
        <w:rPr>
          <w:rFonts w:ascii="Segoe UI" w:hAnsi="Segoe UI" w:cs="Segoe UI"/>
          <w:b/>
          <w:sz w:val="20"/>
          <w:szCs w:val="20"/>
          <w:lang w:val="en-US"/>
        </w:rPr>
        <w:t>23/24 - 68</w:t>
      </w:r>
      <w:r w:rsidR="002573F2" w:rsidRPr="007D4A73">
        <w:rPr>
          <w:rFonts w:ascii="Segoe UI" w:hAnsi="Segoe UI" w:cs="Segoe UI"/>
          <w:b/>
          <w:sz w:val="20"/>
          <w:szCs w:val="20"/>
          <w:lang w:val="en-US"/>
        </w:rPr>
        <w:t xml:space="preserve">.1 </w:t>
      </w:r>
      <w:r w:rsidR="00A92D54">
        <w:rPr>
          <w:rFonts w:ascii="Segoe UI" w:hAnsi="Segoe UI" w:cs="Segoe UI"/>
          <w:b/>
          <w:sz w:val="20"/>
          <w:szCs w:val="20"/>
          <w:lang w:val="en-US"/>
        </w:rPr>
        <w:t xml:space="preserve">Access &amp; </w:t>
      </w:r>
      <w:r w:rsidR="00A977EA">
        <w:rPr>
          <w:rFonts w:ascii="Segoe UI" w:hAnsi="Segoe UI" w:cs="Segoe UI"/>
          <w:b/>
          <w:sz w:val="20"/>
          <w:szCs w:val="20"/>
          <w:lang w:val="en-US"/>
        </w:rPr>
        <w:t>Public Rights of Way (</w:t>
      </w:r>
      <w:r w:rsidR="00A92D54">
        <w:rPr>
          <w:rFonts w:ascii="Segoe UI" w:hAnsi="Segoe UI" w:cs="Segoe UI"/>
          <w:b/>
          <w:sz w:val="20"/>
          <w:szCs w:val="20"/>
          <w:lang w:val="en-US"/>
        </w:rPr>
        <w:t>PROW</w:t>
      </w:r>
      <w:r w:rsidR="00A977EA">
        <w:rPr>
          <w:rFonts w:ascii="Segoe UI" w:hAnsi="Segoe UI" w:cs="Segoe UI"/>
          <w:b/>
          <w:sz w:val="20"/>
          <w:szCs w:val="20"/>
          <w:lang w:val="en-US"/>
        </w:rPr>
        <w:t>)</w:t>
      </w:r>
    </w:p>
    <w:p w14:paraId="37E6539C" w14:textId="032B1A71" w:rsidR="003418E5" w:rsidRPr="003418E5" w:rsidRDefault="00716585" w:rsidP="003418E5">
      <w:pPr>
        <w:pStyle w:val="NoSpacing"/>
        <w:numPr>
          <w:ilvl w:val="0"/>
          <w:numId w:val="5"/>
        </w:numPr>
        <w:spacing w:after="120"/>
        <w:rPr>
          <w:rFonts w:ascii="Segoe UI" w:hAnsi="Segoe UI" w:cs="Segoe UI"/>
          <w:sz w:val="20"/>
        </w:rPr>
      </w:pPr>
      <w:r w:rsidRPr="00716585">
        <w:rPr>
          <w:rFonts w:ascii="Segoe UI" w:hAnsi="Segoe UI" w:cs="Segoe UI"/>
          <w:sz w:val="20"/>
          <w:u w:val="single"/>
        </w:rPr>
        <w:t>Footpath to Butts Lane from Recreation Ground</w:t>
      </w:r>
      <w:r>
        <w:rPr>
          <w:rFonts w:ascii="Segoe UI" w:hAnsi="Segoe UI" w:cs="Segoe UI"/>
          <w:sz w:val="20"/>
        </w:rPr>
        <w:t xml:space="preserve">: </w:t>
      </w:r>
      <w:r w:rsidR="003418E5" w:rsidRPr="003418E5">
        <w:rPr>
          <w:rFonts w:ascii="Segoe UI" w:hAnsi="Segoe UI" w:cs="Segoe UI"/>
          <w:sz w:val="20"/>
        </w:rPr>
        <w:t xml:space="preserve">Cllr West </w:t>
      </w:r>
      <w:r>
        <w:rPr>
          <w:rFonts w:ascii="Segoe UI" w:hAnsi="Segoe UI" w:cs="Segoe UI"/>
          <w:sz w:val="20"/>
        </w:rPr>
        <w:t>related</w:t>
      </w:r>
      <w:r w:rsidR="003418E5">
        <w:rPr>
          <w:rFonts w:ascii="Segoe UI" w:hAnsi="Segoe UI" w:cs="Segoe UI"/>
          <w:sz w:val="20"/>
        </w:rPr>
        <w:t xml:space="preserve"> advice received at a recent Rights of Way</w:t>
      </w:r>
      <w:r w:rsidR="00A977EA">
        <w:rPr>
          <w:rFonts w:ascii="Segoe UI" w:hAnsi="Segoe UI" w:cs="Segoe UI"/>
          <w:sz w:val="20"/>
        </w:rPr>
        <w:t xml:space="preserve"> (ROW)</w:t>
      </w:r>
      <w:r w:rsidR="003418E5">
        <w:rPr>
          <w:rFonts w:ascii="Segoe UI" w:hAnsi="Segoe UI" w:cs="Segoe UI"/>
          <w:sz w:val="20"/>
        </w:rPr>
        <w:t xml:space="preserve"> event </w:t>
      </w:r>
      <w:r>
        <w:rPr>
          <w:rFonts w:ascii="Segoe UI" w:hAnsi="Segoe UI" w:cs="Segoe UI"/>
          <w:sz w:val="20"/>
        </w:rPr>
        <w:t xml:space="preserve">that </w:t>
      </w:r>
      <w:r w:rsidR="003418E5">
        <w:rPr>
          <w:rFonts w:ascii="Segoe UI" w:hAnsi="Segoe UI" w:cs="Segoe UI"/>
          <w:sz w:val="20"/>
        </w:rPr>
        <w:t>indicated if a ROW had not been used for a year then it may be possible to contact Land Registry to have it removed</w:t>
      </w:r>
      <w:r w:rsidR="00174BD4">
        <w:rPr>
          <w:rFonts w:ascii="Segoe UI" w:hAnsi="Segoe UI" w:cs="Segoe UI"/>
          <w:sz w:val="20"/>
        </w:rPr>
        <w:t xml:space="preserve">, and </w:t>
      </w:r>
      <w:r>
        <w:rPr>
          <w:rFonts w:ascii="Segoe UI" w:hAnsi="Segoe UI" w:cs="Segoe UI"/>
          <w:sz w:val="20"/>
        </w:rPr>
        <w:t xml:space="preserve">said </w:t>
      </w:r>
      <w:r w:rsidR="00174BD4">
        <w:rPr>
          <w:rFonts w:ascii="Segoe UI" w:hAnsi="Segoe UI" w:cs="Segoe UI"/>
          <w:sz w:val="20"/>
        </w:rPr>
        <w:t>he would ma</w:t>
      </w:r>
      <w:r w:rsidR="003418E5">
        <w:rPr>
          <w:rFonts w:ascii="Segoe UI" w:hAnsi="Segoe UI" w:cs="Segoe UI"/>
          <w:sz w:val="20"/>
        </w:rPr>
        <w:t xml:space="preserve">ke further enquiries. It was noted that </w:t>
      </w:r>
      <w:r w:rsidR="003418E5" w:rsidRPr="003418E5">
        <w:rPr>
          <w:rFonts w:ascii="Segoe UI" w:hAnsi="Segoe UI" w:cs="Segoe UI"/>
          <w:sz w:val="20"/>
        </w:rPr>
        <w:t xml:space="preserve">the </w:t>
      </w:r>
      <w:r>
        <w:rPr>
          <w:rFonts w:ascii="Segoe UI" w:hAnsi="Segoe UI" w:cs="Segoe UI"/>
          <w:sz w:val="20"/>
        </w:rPr>
        <w:t>PROW</w:t>
      </w:r>
      <w:r w:rsidR="003418E5" w:rsidRPr="003418E5">
        <w:rPr>
          <w:rFonts w:ascii="Segoe UI" w:hAnsi="Segoe UI" w:cs="Segoe UI"/>
          <w:sz w:val="20"/>
        </w:rPr>
        <w:t xml:space="preserve"> team at Wiltshire Council </w:t>
      </w:r>
      <w:r w:rsidR="003418E5">
        <w:rPr>
          <w:rFonts w:ascii="Segoe UI" w:hAnsi="Segoe UI" w:cs="Segoe UI"/>
          <w:sz w:val="20"/>
        </w:rPr>
        <w:t xml:space="preserve">should also be consulted </w:t>
      </w:r>
      <w:r w:rsidR="003418E5" w:rsidRPr="003418E5">
        <w:rPr>
          <w:rFonts w:ascii="Segoe UI" w:hAnsi="Segoe UI" w:cs="Segoe UI"/>
          <w:sz w:val="20"/>
        </w:rPr>
        <w:t xml:space="preserve">to discuss the impact of providing a handrail </w:t>
      </w:r>
      <w:r w:rsidR="003418E5">
        <w:rPr>
          <w:rFonts w:ascii="Segoe UI" w:hAnsi="Segoe UI" w:cs="Segoe UI"/>
          <w:sz w:val="20"/>
        </w:rPr>
        <w:t>on the current route</w:t>
      </w:r>
      <w:r w:rsidR="003418E5" w:rsidRPr="003418E5">
        <w:rPr>
          <w:rFonts w:ascii="Segoe UI" w:hAnsi="Segoe UI" w:cs="Segoe UI"/>
          <w:sz w:val="20"/>
        </w:rPr>
        <w:t xml:space="preserve"> which would cross the historic </w:t>
      </w:r>
      <w:r w:rsidR="00174BD4">
        <w:rPr>
          <w:rFonts w:ascii="Segoe UI" w:hAnsi="Segoe UI" w:cs="Segoe UI"/>
          <w:sz w:val="20"/>
        </w:rPr>
        <w:t xml:space="preserve">marked </w:t>
      </w:r>
      <w:r w:rsidR="003418E5" w:rsidRPr="003418E5">
        <w:rPr>
          <w:rFonts w:ascii="Segoe UI" w:hAnsi="Segoe UI" w:cs="Segoe UI"/>
          <w:sz w:val="20"/>
        </w:rPr>
        <w:t>right of way.</w:t>
      </w:r>
    </w:p>
    <w:p w14:paraId="79E54634" w14:textId="296729BB" w:rsidR="00DD42EF" w:rsidRDefault="00716585" w:rsidP="000C5742">
      <w:pPr>
        <w:pStyle w:val="NoSpacing"/>
        <w:numPr>
          <w:ilvl w:val="0"/>
          <w:numId w:val="5"/>
        </w:numPr>
        <w:spacing w:after="120"/>
        <w:rPr>
          <w:rFonts w:ascii="Segoe UI" w:hAnsi="Segoe UI" w:cs="Segoe UI"/>
          <w:sz w:val="20"/>
          <w:szCs w:val="20"/>
          <w:lang w:val="en-US"/>
        </w:rPr>
      </w:pPr>
      <w:r w:rsidRPr="00716585">
        <w:rPr>
          <w:rFonts w:ascii="Segoe UI" w:hAnsi="Segoe UI" w:cs="Segoe UI"/>
          <w:sz w:val="20"/>
          <w:szCs w:val="20"/>
          <w:u w:val="single"/>
        </w:rPr>
        <w:t>Wick Bridge ROW</w:t>
      </w:r>
      <w:r>
        <w:rPr>
          <w:rFonts w:ascii="Segoe UI" w:hAnsi="Segoe UI" w:cs="Segoe UI"/>
          <w:sz w:val="20"/>
          <w:szCs w:val="20"/>
        </w:rPr>
        <w:t xml:space="preserve">: </w:t>
      </w:r>
      <w:r w:rsidR="00174BD4">
        <w:rPr>
          <w:rFonts w:ascii="Segoe UI" w:hAnsi="Segoe UI" w:cs="Segoe UI"/>
          <w:sz w:val="20"/>
          <w:szCs w:val="20"/>
        </w:rPr>
        <w:t>Cllr Tucker reported that efforts to re-introduce a stile</w:t>
      </w:r>
      <w:r w:rsidR="00DD42EF">
        <w:rPr>
          <w:rFonts w:ascii="Segoe UI" w:hAnsi="Segoe UI" w:cs="Segoe UI"/>
          <w:sz w:val="20"/>
          <w:szCs w:val="20"/>
        </w:rPr>
        <w:t xml:space="preserve"> </w:t>
      </w:r>
      <w:r w:rsidR="00174BD4">
        <w:rPr>
          <w:rFonts w:ascii="Segoe UI" w:hAnsi="Segoe UI" w:cs="Segoe UI"/>
          <w:sz w:val="20"/>
          <w:szCs w:val="20"/>
        </w:rPr>
        <w:t>remained ongoing.</w:t>
      </w:r>
      <w:r w:rsidR="00E24F68">
        <w:rPr>
          <w:rFonts w:ascii="Segoe UI" w:hAnsi="Segoe UI" w:cs="Segoe UI"/>
          <w:sz w:val="20"/>
          <w:szCs w:val="20"/>
          <w:lang w:val="en-US"/>
        </w:rPr>
        <w:t xml:space="preserve"> </w:t>
      </w:r>
    </w:p>
    <w:p w14:paraId="4E6056D7" w14:textId="0F4B57C2" w:rsidR="00DD42EF" w:rsidRPr="00DD42EF" w:rsidRDefault="00716585" w:rsidP="000C5742">
      <w:pPr>
        <w:pStyle w:val="NoSpacing"/>
        <w:numPr>
          <w:ilvl w:val="0"/>
          <w:numId w:val="5"/>
        </w:numPr>
        <w:spacing w:after="120"/>
        <w:rPr>
          <w:rFonts w:ascii="Segoe UI" w:hAnsi="Segoe UI" w:cs="Segoe UI"/>
          <w:sz w:val="20"/>
          <w:szCs w:val="20"/>
          <w:lang w:val="en-US"/>
        </w:rPr>
      </w:pPr>
      <w:r w:rsidRPr="00716585">
        <w:rPr>
          <w:rFonts w:ascii="Segoe UI" w:hAnsi="Segoe UI" w:cs="Segoe UI"/>
          <w:sz w:val="20"/>
          <w:szCs w:val="20"/>
          <w:u w:val="single"/>
        </w:rPr>
        <w:t>Litter bins</w:t>
      </w:r>
      <w:r>
        <w:rPr>
          <w:rFonts w:ascii="Segoe UI" w:hAnsi="Segoe UI" w:cs="Segoe UI"/>
          <w:sz w:val="20"/>
          <w:szCs w:val="20"/>
        </w:rPr>
        <w:t xml:space="preserve">: </w:t>
      </w:r>
      <w:r w:rsidR="00174BD4">
        <w:rPr>
          <w:rFonts w:ascii="Segoe UI" w:hAnsi="Segoe UI" w:cs="Segoe UI"/>
          <w:sz w:val="20"/>
          <w:szCs w:val="20"/>
        </w:rPr>
        <w:t>The Clerk reported that enquiries</w:t>
      </w:r>
      <w:r>
        <w:rPr>
          <w:rFonts w:ascii="Segoe UI" w:hAnsi="Segoe UI" w:cs="Segoe UI"/>
          <w:sz w:val="20"/>
          <w:szCs w:val="20"/>
        </w:rPr>
        <w:t xml:space="preserve"> for a new</w:t>
      </w:r>
      <w:r w:rsidR="00174BD4">
        <w:rPr>
          <w:rFonts w:ascii="Segoe UI" w:hAnsi="Segoe UI" w:cs="Segoe UI"/>
          <w:sz w:val="20"/>
          <w:szCs w:val="20"/>
        </w:rPr>
        <w:t xml:space="preserve"> bin at the top of Main Street were in hand but had no further update yet.</w:t>
      </w:r>
    </w:p>
    <w:p w14:paraId="36A70772" w14:textId="25C1C3F5" w:rsidR="00A92D54" w:rsidRPr="006B5E2A" w:rsidRDefault="00716585" w:rsidP="006B5E2A">
      <w:pPr>
        <w:pStyle w:val="NoSpacing"/>
        <w:numPr>
          <w:ilvl w:val="0"/>
          <w:numId w:val="5"/>
        </w:numPr>
        <w:spacing w:after="120"/>
        <w:rPr>
          <w:rFonts w:ascii="Segoe UI" w:hAnsi="Segoe UI" w:cs="Segoe UI"/>
          <w:sz w:val="20"/>
          <w:szCs w:val="20"/>
          <w:lang w:val="en-US"/>
        </w:rPr>
      </w:pPr>
      <w:r w:rsidRPr="00716585">
        <w:rPr>
          <w:rFonts w:ascii="Segoe UI" w:hAnsi="Segoe UI" w:cs="Segoe UI"/>
          <w:sz w:val="20"/>
          <w:szCs w:val="20"/>
          <w:u w:val="single"/>
        </w:rPr>
        <w:t>Poo bag scheme</w:t>
      </w:r>
      <w:r>
        <w:rPr>
          <w:rFonts w:ascii="Segoe UI" w:hAnsi="Segoe UI" w:cs="Segoe UI"/>
          <w:sz w:val="20"/>
          <w:szCs w:val="20"/>
        </w:rPr>
        <w:t xml:space="preserve">: </w:t>
      </w:r>
      <w:r w:rsidR="00174BD4">
        <w:rPr>
          <w:rFonts w:ascii="Segoe UI" w:hAnsi="Segoe UI" w:cs="Segoe UI"/>
          <w:sz w:val="20"/>
          <w:szCs w:val="20"/>
        </w:rPr>
        <w:t xml:space="preserve">Cllr </w:t>
      </w:r>
      <w:proofErr w:type="gramStart"/>
      <w:r w:rsidR="00174BD4">
        <w:rPr>
          <w:rFonts w:ascii="Segoe UI" w:hAnsi="Segoe UI" w:cs="Segoe UI"/>
          <w:sz w:val="20"/>
          <w:szCs w:val="20"/>
        </w:rPr>
        <w:t>West</w:t>
      </w:r>
      <w:proofErr w:type="gramEnd"/>
      <w:r w:rsidR="00174BD4">
        <w:rPr>
          <w:rFonts w:ascii="Segoe UI" w:hAnsi="Segoe UI" w:cs="Segoe UI"/>
          <w:sz w:val="20"/>
          <w:szCs w:val="20"/>
        </w:rPr>
        <w:t xml:space="preserve"> reported that progress had been delayed </w:t>
      </w:r>
      <w:r w:rsidR="006B5E2A">
        <w:rPr>
          <w:rFonts w:ascii="Segoe UI" w:hAnsi="Segoe UI" w:cs="Segoe UI"/>
          <w:sz w:val="20"/>
          <w:szCs w:val="20"/>
        </w:rPr>
        <w:t>but it was hoped that once the volunteer had returned from holiday things may proceed.</w:t>
      </w:r>
    </w:p>
    <w:p w14:paraId="1E2068C1" w14:textId="51F794D1" w:rsidR="00AF093C" w:rsidRPr="007D4A73" w:rsidRDefault="00015CA1" w:rsidP="000C5742">
      <w:pPr>
        <w:pStyle w:val="NoSpacing"/>
        <w:spacing w:after="120"/>
        <w:rPr>
          <w:rFonts w:ascii="Segoe UI" w:hAnsi="Segoe UI" w:cs="Segoe UI"/>
          <w:b/>
          <w:sz w:val="20"/>
          <w:szCs w:val="20"/>
        </w:rPr>
      </w:pPr>
      <w:r>
        <w:rPr>
          <w:rFonts w:ascii="Segoe UI" w:hAnsi="Segoe UI" w:cs="Segoe UI"/>
          <w:b/>
          <w:sz w:val="20"/>
          <w:szCs w:val="20"/>
          <w:lang w:val="en-US"/>
        </w:rPr>
        <w:t>23/24 – 68</w:t>
      </w:r>
      <w:r w:rsidR="00AF093C">
        <w:rPr>
          <w:rFonts w:ascii="Segoe UI" w:hAnsi="Segoe UI" w:cs="Segoe UI"/>
          <w:b/>
          <w:sz w:val="20"/>
          <w:szCs w:val="20"/>
          <w:lang w:val="en-US"/>
        </w:rPr>
        <w:t>.2</w:t>
      </w:r>
      <w:r w:rsidR="00AF093C" w:rsidRPr="007D4A73">
        <w:rPr>
          <w:rFonts w:ascii="Segoe UI" w:hAnsi="Segoe UI" w:cs="Segoe UI"/>
          <w:b/>
          <w:sz w:val="20"/>
          <w:szCs w:val="20"/>
          <w:lang w:val="en-US"/>
        </w:rPr>
        <w:t xml:space="preserve"> Banfield Recreation Ground</w:t>
      </w:r>
    </w:p>
    <w:p w14:paraId="20DAC54C" w14:textId="275609AD" w:rsidR="00F122A9" w:rsidRDefault="00494590" w:rsidP="00F122A9">
      <w:pPr>
        <w:pStyle w:val="NoSpacing"/>
        <w:numPr>
          <w:ilvl w:val="0"/>
          <w:numId w:val="6"/>
        </w:numPr>
        <w:rPr>
          <w:rFonts w:ascii="Segoe UI" w:hAnsi="Segoe UI" w:cs="Segoe UI"/>
          <w:sz w:val="20"/>
          <w:szCs w:val="20"/>
        </w:rPr>
      </w:pPr>
      <w:r w:rsidRPr="00494590">
        <w:rPr>
          <w:rFonts w:ascii="Segoe UI" w:hAnsi="Segoe UI" w:cs="Segoe UI"/>
          <w:sz w:val="20"/>
          <w:szCs w:val="20"/>
          <w:u w:val="single"/>
        </w:rPr>
        <w:t xml:space="preserve">New </w:t>
      </w:r>
      <w:r>
        <w:rPr>
          <w:rFonts w:ascii="Segoe UI" w:hAnsi="Segoe UI" w:cs="Segoe UI"/>
          <w:sz w:val="20"/>
          <w:szCs w:val="20"/>
          <w:u w:val="single"/>
        </w:rPr>
        <w:t>in-ground trampoline</w:t>
      </w:r>
      <w:r>
        <w:rPr>
          <w:rFonts w:ascii="Segoe UI" w:hAnsi="Segoe UI" w:cs="Segoe UI"/>
          <w:sz w:val="20"/>
          <w:szCs w:val="20"/>
        </w:rPr>
        <w:t xml:space="preserve">: </w:t>
      </w:r>
      <w:r w:rsidR="006B5E2A" w:rsidRPr="006B5E2A">
        <w:rPr>
          <w:rFonts w:ascii="Segoe UI" w:hAnsi="Segoe UI" w:cs="Segoe UI"/>
          <w:sz w:val="20"/>
          <w:szCs w:val="20"/>
        </w:rPr>
        <w:t>Cllr Kevan discussed proposals</w:t>
      </w:r>
      <w:r>
        <w:rPr>
          <w:rFonts w:ascii="Segoe UI" w:hAnsi="Segoe UI" w:cs="Segoe UI"/>
          <w:sz w:val="20"/>
          <w:szCs w:val="20"/>
        </w:rPr>
        <w:t xml:space="preserve"> and highlighted</w:t>
      </w:r>
      <w:r w:rsidR="00F122A9">
        <w:rPr>
          <w:rFonts w:ascii="Segoe UI" w:hAnsi="Segoe UI" w:cs="Segoe UI"/>
          <w:sz w:val="20"/>
          <w:szCs w:val="20"/>
        </w:rPr>
        <w:t xml:space="preserve"> the following points:</w:t>
      </w:r>
    </w:p>
    <w:p w14:paraId="06CD3D0F" w14:textId="6116750A" w:rsidR="00F122A9" w:rsidRDefault="00F122A9" w:rsidP="00F9559C">
      <w:pPr>
        <w:pStyle w:val="NoSpacing"/>
        <w:numPr>
          <w:ilvl w:val="1"/>
          <w:numId w:val="6"/>
        </w:numPr>
        <w:ind w:left="709" w:hanging="283"/>
        <w:rPr>
          <w:rFonts w:ascii="Segoe UI" w:hAnsi="Segoe UI" w:cs="Segoe UI"/>
          <w:sz w:val="20"/>
          <w:szCs w:val="20"/>
        </w:rPr>
      </w:pPr>
      <w:r>
        <w:rPr>
          <w:rFonts w:ascii="Segoe UI" w:hAnsi="Segoe UI" w:cs="Segoe UI"/>
          <w:sz w:val="20"/>
          <w:szCs w:val="20"/>
        </w:rPr>
        <w:t>Costs may be in the region of £</w:t>
      </w:r>
      <w:r w:rsidR="00BF7495">
        <w:rPr>
          <w:rFonts w:ascii="Segoe UI" w:hAnsi="Segoe UI" w:cs="Segoe UI"/>
          <w:sz w:val="20"/>
          <w:szCs w:val="20"/>
        </w:rPr>
        <w:t>5k -</w:t>
      </w:r>
      <w:r>
        <w:rPr>
          <w:rFonts w:ascii="Segoe UI" w:hAnsi="Segoe UI" w:cs="Segoe UI"/>
          <w:sz w:val="20"/>
          <w:szCs w:val="20"/>
        </w:rPr>
        <w:t xml:space="preserve"> a formal projection would be drawn up for January;</w:t>
      </w:r>
    </w:p>
    <w:p w14:paraId="29F78918" w14:textId="07C93DDD" w:rsidR="00BF7495" w:rsidRPr="00065527" w:rsidRDefault="00065527" w:rsidP="00065527">
      <w:pPr>
        <w:pStyle w:val="NoSpacing"/>
        <w:numPr>
          <w:ilvl w:val="1"/>
          <w:numId w:val="6"/>
        </w:numPr>
        <w:ind w:left="709" w:hanging="283"/>
        <w:rPr>
          <w:rFonts w:ascii="Segoe UI" w:hAnsi="Segoe UI" w:cs="Segoe UI"/>
          <w:sz w:val="20"/>
          <w:szCs w:val="20"/>
        </w:rPr>
      </w:pPr>
      <w:r>
        <w:rPr>
          <w:rFonts w:ascii="Segoe UI" w:hAnsi="Segoe UI" w:cs="Segoe UI"/>
          <w:sz w:val="20"/>
          <w:szCs w:val="20"/>
        </w:rPr>
        <w:t>G</w:t>
      </w:r>
      <w:r w:rsidR="00F122A9">
        <w:rPr>
          <w:rFonts w:ascii="Segoe UI" w:hAnsi="Segoe UI" w:cs="Segoe UI"/>
          <w:sz w:val="20"/>
          <w:szCs w:val="20"/>
        </w:rPr>
        <w:t>rant application</w:t>
      </w:r>
      <w:r w:rsidR="00553BF9" w:rsidRPr="006B5E2A">
        <w:rPr>
          <w:rFonts w:ascii="Segoe UI" w:hAnsi="Segoe UI" w:cs="Segoe UI"/>
          <w:sz w:val="20"/>
          <w:szCs w:val="20"/>
        </w:rPr>
        <w:t xml:space="preserve"> to the Area Board </w:t>
      </w:r>
      <w:r>
        <w:rPr>
          <w:rFonts w:ascii="Segoe UI" w:hAnsi="Segoe UI" w:cs="Segoe UI"/>
          <w:sz w:val="20"/>
          <w:szCs w:val="20"/>
        </w:rPr>
        <w:t>will</w:t>
      </w:r>
      <w:r w:rsidR="00553BF9" w:rsidRPr="006B5E2A">
        <w:rPr>
          <w:rFonts w:ascii="Segoe UI" w:hAnsi="Segoe UI" w:cs="Segoe UI"/>
          <w:sz w:val="20"/>
          <w:szCs w:val="20"/>
        </w:rPr>
        <w:t xml:space="preserve"> be made </w:t>
      </w:r>
      <w:r w:rsidR="00F122A9">
        <w:rPr>
          <w:rFonts w:ascii="Segoe UI" w:hAnsi="Segoe UI" w:cs="Segoe UI"/>
          <w:sz w:val="20"/>
          <w:szCs w:val="20"/>
        </w:rPr>
        <w:t>by</w:t>
      </w:r>
      <w:r w:rsidR="00553BF9" w:rsidRPr="006B5E2A">
        <w:rPr>
          <w:rFonts w:ascii="Segoe UI" w:hAnsi="Segoe UI" w:cs="Segoe UI"/>
          <w:sz w:val="20"/>
          <w:szCs w:val="20"/>
        </w:rPr>
        <w:t xml:space="preserve"> Keevil Community Amenities Trust</w:t>
      </w:r>
      <w:r w:rsidR="00F122A9">
        <w:rPr>
          <w:rFonts w:ascii="Segoe UI" w:hAnsi="Segoe UI" w:cs="Segoe UI"/>
          <w:sz w:val="20"/>
          <w:szCs w:val="20"/>
        </w:rPr>
        <w:t xml:space="preserve"> as soon as possible so that it can be considered in Febru</w:t>
      </w:r>
      <w:r>
        <w:rPr>
          <w:rFonts w:ascii="Segoe UI" w:hAnsi="Segoe UI" w:cs="Segoe UI"/>
          <w:sz w:val="20"/>
          <w:szCs w:val="20"/>
        </w:rPr>
        <w:t xml:space="preserve">ary. </w:t>
      </w:r>
      <w:r w:rsidR="00BF7495" w:rsidRPr="00065527">
        <w:rPr>
          <w:rFonts w:ascii="Segoe UI" w:hAnsi="Segoe UI" w:cs="Segoe UI"/>
          <w:sz w:val="20"/>
          <w:szCs w:val="20"/>
        </w:rPr>
        <w:t>The Parish Council will be expected to pledge as much as possible – Cllr Kevan would submit budget to the C</w:t>
      </w:r>
      <w:r w:rsidR="00222E97" w:rsidRPr="00065527">
        <w:rPr>
          <w:rFonts w:ascii="Segoe UI" w:hAnsi="Segoe UI" w:cs="Segoe UI"/>
          <w:sz w:val="20"/>
          <w:szCs w:val="20"/>
        </w:rPr>
        <w:t>lerk no later than</w:t>
      </w:r>
      <w:r w:rsidR="00BF7495" w:rsidRPr="00065527">
        <w:rPr>
          <w:rFonts w:ascii="Segoe UI" w:hAnsi="Segoe UI" w:cs="Segoe UI"/>
          <w:sz w:val="20"/>
          <w:szCs w:val="20"/>
        </w:rPr>
        <w:t xml:space="preserve"> mid-December;</w:t>
      </w:r>
    </w:p>
    <w:p w14:paraId="64B7D132" w14:textId="75C121E1" w:rsidR="002D3172" w:rsidRDefault="00065527" w:rsidP="00F9559C">
      <w:pPr>
        <w:pStyle w:val="NoSpacing"/>
        <w:numPr>
          <w:ilvl w:val="1"/>
          <w:numId w:val="6"/>
        </w:numPr>
        <w:ind w:left="709" w:hanging="283"/>
        <w:rPr>
          <w:rFonts w:ascii="Segoe UI" w:hAnsi="Segoe UI" w:cs="Segoe UI"/>
          <w:sz w:val="20"/>
          <w:szCs w:val="20"/>
        </w:rPr>
      </w:pPr>
      <w:r>
        <w:rPr>
          <w:rFonts w:ascii="Segoe UI" w:hAnsi="Segoe UI" w:cs="Segoe UI"/>
          <w:sz w:val="20"/>
          <w:szCs w:val="20"/>
        </w:rPr>
        <w:t xml:space="preserve">The </w:t>
      </w:r>
      <w:r w:rsidR="00BF7495">
        <w:rPr>
          <w:rFonts w:ascii="Segoe UI" w:hAnsi="Segoe UI" w:cs="Segoe UI"/>
          <w:sz w:val="20"/>
          <w:szCs w:val="20"/>
        </w:rPr>
        <w:t xml:space="preserve">Community Shed would be involved </w:t>
      </w:r>
      <w:r w:rsidR="00222E97">
        <w:rPr>
          <w:rFonts w:ascii="Segoe UI" w:hAnsi="Segoe UI" w:cs="Segoe UI"/>
          <w:sz w:val="20"/>
          <w:szCs w:val="20"/>
        </w:rPr>
        <w:t>in decisions</w:t>
      </w:r>
      <w:r w:rsidR="00BF7495">
        <w:rPr>
          <w:rFonts w:ascii="Segoe UI" w:hAnsi="Segoe UI" w:cs="Segoe UI"/>
          <w:sz w:val="20"/>
          <w:szCs w:val="20"/>
        </w:rPr>
        <w:t xml:space="preserve"> as </w:t>
      </w:r>
      <w:r w:rsidR="002D3172">
        <w:rPr>
          <w:rFonts w:ascii="Segoe UI" w:hAnsi="Segoe UI" w:cs="Segoe UI"/>
          <w:sz w:val="20"/>
          <w:szCs w:val="20"/>
        </w:rPr>
        <w:t xml:space="preserve">maintenance </w:t>
      </w:r>
      <w:r>
        <w:rPr>
          <w:rFonts w:ascii="Segoe UI" w:hAnsi="Segoe UI" w:cs="Segoe UI"/>
          <w:sz w:val="20"/>
          <w:szCs w:val="20"/>
        </w:rPr>
        <w:t>of the ground will be impacted</w:t>
      </w:r>
      <w:r w:rsidR="002D3172">
        <w:rPr>
          <w:rFonts w:ascii="Segoe UI" w:hAnsi="Segoe UI" w:cs="Segoe UI"/>
          <w:sz w:val="20"/>
          <w:szCs w:val="20"/>
        </w:rPr>
        <w:t>;</w:t>
      </w:r>
    </w:p>
    <w:p w14:paraId="73B428A0" w14:textId="36645624" w:rsidR="002D3172" w:rsidRDefault="002D3172" w:rsidP="00F9559C">
      <w:pPr>
        <w:pStyle w:val="NoSpacing"/>
        <w:numPr>
          <w:ilvl w:val="1"/>
          <w:numId w:val="6"/>
        </w:numPr>
        <w:spacing w:after="120"/>
        <w:ind w:left="709" w:hanging="283"/>
        <w:rPr>
          <w:rFonts w:ascii="Segoe UI" w:hAnsi="Segoe UI" w:cs="Segoe UI"/>
          <w:sz w:val="20"/>
          <w:szCs w:val="20"/>
        </w:rPr>
      </w:pPr>
      <w:r>
        <w:rPr>
          <w:rFonts w:ascii="Segoe UI" w:hAnsi="Segoe UI" w:cs="Segoe UI"/>
          <w:sz w:val="20"/>
          <w:szCs w:val="20"/>
        </w:rPr>
        <w:t>The Insurance policy had been checked and would cover the proposal. It was noted that in-ground trampolines were no</w:t>
      </w:r>
      <w:r w:rsidR="00065527">
        <w:rPr>
          <w:rFonts w:ascii="Segoe UI" w:hAnsi="Segoe UI" w:cs="Segoe UI"/>
          <w:sz w:val="20"/>
          <w:szCs w:val="20"/>
        </w:rPr>
        <w:t>t recommended for children &lt;</w:t>
      </w:r>
      <w:r>
        <w:rPr>
          <w:rFonts w:ascii="Segoe UI" w:hAnsi="Segoe UI" w:cs="Segoe UI"/>
          <w:sz w:val="20"/>
          <w:szCs w:val="20"/>
        </w:rPr>
        <w:t>6 years old, so safety signage would be needed.</w:t>
      </w:r>
    </w:p>
    <w:p w14:paraId="0BC4F610" w14:textId="666B3681" w:rsidR="00AF093C" w:rsidRPr="009E6F75" w:rsidRDefault="00494590" w:rsidP="00411C73">
      <w:pPr>
        <w:pStyle w:val="NoSpacing"/>
        <w:numPr>
          <w:ilvl w:val="0"/>
          <w:numId w:val="6"/>
        </w:numPr>
        <w:spacing w:after="120"/>
        <w:rPr>
          <w:rFonts w:ascii="Segoe UI" w:hAnsi="Segoe UI" w:cs="Segoe UI"/>
          <w:sz w:val="20"/>
          <w:szCs w:val="20"/>
        </w:rPr>
      </w:pPr>
      <w:r w:rsidRPr="00494590">
        <w:rPr>
          <w:rFonts w:ascii="Segoe UI" w:hAnsi="Segoe UI" w:cs="Segoe UI"/>
          <w:sz w:val="20"/>
          <w:szCs w:val="20"/>
          <w:u w:val="single"/>
        </w:rPr>
        <w:t>RoSPA</w:t>
      </w:r>
      <w:r w:rsidR="00A977EA">
        <w:rPr>
          <w:rFonts w:ascii="Segoe UI" w:hAnsi="Segoe UI" w:cs="Segoe UI"/>
          <w:sz w:val="20"/>
          <w:szCs w:val="20"/>
          <w:u w:val="single"/>
        </w:rPr>
        <w:t xml:space="preserve"> (Royal </w:t>
      </w:r>
      <w:r w:rsidR="009C28E3">
        <w:rPr>
          <w:rFonts w:ascii="Segoe UI" w:hAnsi="Segoe UI" w:cs="Segoe UI"/>
          <w:sz w:val="20"/>
          <w:szCs w:val="20"/>
          <w:u w:val="single"/>
        </w:rPr>
        <w:t>Society for the Prevention of Accidents)</w:t>
      </w:r>
      <w:r w:rsidRPr="00494590">
        <w:rPr>
          <w:rFonts w:ascii="Segoe UI" w:hAnsi="Segoe UI" w:cs="Segoe UI"/>
          <w:sz w:val="20"/>
          <w:szCs w:val="20"/>
          <w:u w:val="single"/>
        </w:rPr>
        <w:t xml:space="preserve"> Inspection 2023</w:t>
      </w:r>
      <w:r>
        <w:rPr>
          <w:rFonts w:ascii="Segoe UI" w:hAnsi="Segoe UI" w:cs="Segoe UI"/>
          <w:sz w:val="20"/>
          <w:szCs w:val="20"/>
        </w:rPr>
        <w:t xml:space="preserve">: </w:t>
      </w:r>
      <w:r w:rsidR="00A3246F">
        <w:rPr>
          <w:rFonts w:ascii="Segoe UI" w:hAnsi="Segoe UI" w:cs="Segoe UI"/>
          <w:sz w:val="20"/>
          <w:szCs w:val="20"/>
        </w:rPr>
        <w:t>Members received</w:t>
      </w:r>
      <w:r w:rsidR="00DD42EF">
        <w:rPr>
          <w:rFonts w:ascii="Segoe UI" w:hAnsi="Segoe UI" w:cs="Segoe UI"/>
          <w:sz w:val="20"/>
          <w:szCs w:val="20"/>
        </w:rPr>
        <w:t xml:space="preserve"> the </w:t>
      </w:r>
      <w:r w:rsidR="009C28E3">
        <w:rPr>
          <w:rFonts w:ascii="Segoe UI" w:hAnsi="Segoe UI" w:cs="Segoe UI"/>
          <w:sz w:val="20"/>
          <w:szCs w:val="20"/>
        </w:rPr>
        <w:t>annual</w:t>
      </w:r>
      <w:r w:rsidR="008074FC">
        <w:rPr>
          <w:rFonts w:ascii="Segoe UI" w:hAnsi="Segoe UI" w:cs="Segoe UI"/>
          <w:sz w:val="20"/>
          <w:szCs w:val="20"/>
        </w:rPr>
        <w:t xml:space="preserve"> </w:t>
      </w:r>
      <w:r w:rsidR="002D3172">
        <w:rPr>
          <w:rFonts w:ascii="Segoe UI" w:hAnsi="Segoe UI" w:cs="Segoe UI"/>
          <w:sz w:val="20"/>
          <w:szCs w:val="20"/>
        </w:rPr>
        <w:t>report as submitted</w:t>
      </w:r>
      <w:r w:rsidR="009C28E3">
        <w:rPr>
          <w:rFonts w:ascii="Segoe UI" w:hAnsi="Segoe UI" w:cs="Segoe UI"/>
          <w:sz w:val="20"/>
          <w:szCs w:val="20"/>
        </w:rPr>
        <w:t xml:space="preserve"> (and</w:t>
      </w:r>
      <w:r w:rsidR="00A85686">
        <w:rPr>
          <w:rFonts w:ascii="Segoe UI" w:hAnsi="Segoe UI" w:cs="Segoe UI"/>
          <w:sz w:val="20"/>
          <w:szCs w:val="20"/>
        </w:rPr>
        <w:t xml:space="preserve"> on the Parish Council website)</w:t>
      </w:r>
      <w:r w:rsidR="002D3172">
        <w:rPr>
          <w:rFonts w:ascii="Segoe UI" w:hAnsi="Segoe UI" w:cs="Segoe UI"/>
          <w:sz w:val="20"/>
          <w:szCs w:val="20"/>
        </w:rPr>
        <w:t xml:space="preserve">. </w:t>
      </w:r>
      <w:r w:rsidR="00DD42EF">
        <w:rPr>
          <w:rFonts w:ascii="Segoe UI" w:hAnsi="Segoe UI" w:cs="Segoe UI"/>
          <w:sz w:val="20"/>
          <w:szCs w:val="20"/>
        </w:rPr>
        <w:t>Cllr Kevan</w:t>
      </w:r>
      <w:r w:rsidR="002D3172">
        <w:rPr>
          <w:rFonts w:ascii="Segoe UI" w:hAnsi="Segoe UI" w:cs="Segoe UI"/>
          <w:sz w:val="20"/>
          <w:szCs w:val="20"/>
        </w:rPr>
        <w:t xml:space="preserve"> </w:t>
      </w:r>
      <w:r w:rsidR="00410D8F">
        <w:rPr>
          <w:rFonts w:ascii="Segoe UI" w:hAnsi="Segoe UI" w:cs="Segoe UI"/>
          <w:sz w:val="20"/>
          <w:szCs w:val="20"/>
        </w:rPr>
        <w:t>touched</w:t>
      </w:r>
      <w:r w:rsidR="002D3172">
        <w:rPr>
          <w:rFonts w:ascii="Segoe UI" w:hAnsi="Segoe UI" w:cs="Segoe UI"/>
          <w:sz w:val="20"/>
          <w:szCs w:val="20"/>
        </w:rPr>
        <w:t xml:space="preserve"> on various recommendations for minor repairs including to fencing</w:t>
      </w:r>
      <w:r w:rsidR="009C28E3">
        <w:rPr>
          <w:rFonts w:ascii="Segoe UI" w:hAnsi="Segoe UI" w:cs="Segoe UI"/>
          <w:sz w:val="20"/>
          <w:szCs w:val="20"/>
        </w:rPr>
        <w:t xml:space="preserve"> and</w:t>
      </w:r>
      <w:r w:rsidR="002D3172">
        <w:rPr>
          <w:rFonts w:ascii="Segoe UI" w:hAnsi="Segoe UI" w:cs="Segoe UI"/>
          <w:sz w:val="20"/>
          <w:szCs w:val="20"/>
        </w:rPr>
        <w:t xml:space="preserve"> signage around fitness equipment, </w:t>
      </w:r>
      <w:r w:rsidR="003E05B3">
        <w:rPr>
          <w:rFonts w:ascii="Segoe UI" w:hAnsi="Segoe UI" w:cs="Segoe UI"/>
          <w:sz w:val="20"/>
          <w:szCs w:val="20"/>
        </w:rPr>
        <w:t>and</w:t>
      </w:r>
      <w:r w:rsidR="002D3172">
        <w:rPr>
          <w:rFonts w:ascii="Segoe UI" w:hAnsi="Segoe UI" w:cs="Segoe UI"/>
          <w:sz w:val="20"/>
          <w:szCs w:val="20"/>
        </w:rPr>
        <w:t xml:space="preserve"> would liaise with </w:t>
      </w:r>
      <w:proofErr w:type="spellStart"/>
      <w:r w:rsidR="002D3172">
        <w:rPr>
          <w:rFonts w:ascii="Segoe UI" w:hAnsi="Segoe UI" w:cs="Segoe UI"/>
          <w:sz w:val="20"/>
          <w:szCs w:val="20"/>
        </w:rPr>
        <w:t>Wickstead</w:t>
      </w:r>
      <w:proofErr w:type="spellEnd"/>
      <w:r w:rsidR="00A85686">
        <w:rPr>
          <w:rFonts w:ascii="Segoe UI" w:hAnsi="Segoe UI" w:cs="Segoe UI"/>
          <w:sz w:val="20"/>
          <w:szCs w:val="20"/>
        </w:rPr>
        <w:t xml:space="preserve"> about renovations to wooden parts on </w:t>
      </w:r>
      <w:r w:rsidR="00A85686">
        <w:rPr>
          <w:rFonts w:ascii="Segoe UI" w:hAnsi="Segoe UI" w:cs="Segoe UI"/>
          <w:sz w:val="20"/>
          <w:szCs w:val="20"/>
          <w:lang w:val="en-US"/>
        </w:rPr>
        <w:t>some ramps</w:t>
      </w:r>
      <w:r w:rsidR="009E6F75">
        <w:rPr>
          <w:rFonts w:ascii="Segoe UI" w:hAnsi="Segoe UI" w:cs="Segoe UI"/>
          <w:sz w:val="20"/>
          <w:szCs w:val="20"/>
          <w:lang w:val="en-US"/>
        </w:rPr>
        <w:t>.</w:t>
      </w:r>
      <w:r w:rsidR="000F75C3">
        <w:rPr>
          <w:rFonts w:ascii="Segoe UI" w:hAnsi="Segoe UI" w:cs="Segoe UI"/>
          <w:sz w:val="20"/>
          <w:szCs w:val="20"/>
          <w:lang w:val="en-US"/>
        </w:rPr>
        <w:t xml:space="preserve"> As suggested by RoSPA,</w:t>
      </w:r>
      <w:r w:rsidR="00D66220">
        <w:rPr>
          <w:rFonts w:ascii="Segoe UI" w:hAnsi="Segoe UI" w:cs="Segoe UI"/>
          <w:sz w:val="20"/>
          <w:szCs w:val="20"/>
          <w:lang w:val="en-US"/>
        </w:rPr>
        <w:t xml:space="preserve"> splits in the wood of the Glider seat would not be repaired but kept under </w:t>
      </w:r>
      <w:r w:rsidR="000F75C3">
        <w:rPr>
          <w:rFonts w:ascii="Segoe UI" w:hAnsi="Segoe UI" w:cs="Segoe UI"/>
          <w:sz w:val="20"/>
          <w:szCs w:val="20"/>
          <w:lang w:val="en-US"/>
        </w:rPr>
        <w:t>observation</w:t>
      </w:r>
      <w:r w:rsidR="00D66220">
        <w:rPr>
          <w:rFonts w:ascii="Segoe UI" w:hAnsi="Segoe UI" w:cs="Segoe UI"/>
          <w:sz w:val="20"/>
          <w:szCs w:val="20"/>
          <w:lang w:val="en-US"/>
        </w:rPr>
        <w:t>. The springee in need of replacement was not highlighted in the report, however Cllr Kevan would continue with plans to do so.</w:t>
      </w:r>
    </w:p>
    <w:p w14:paraId="74203A4E" w14:textId="2B7ABAE7" w:rsidR="009E6F75" w:rsidRPr="008074FC" w:rsidRDefault="006D4925" w:rsidP="00411C73">
      <w:pPr>
        <w:pStyle w:val="NoSpacing"/>
        <w:numPr>
          <w:ilvl w:val="0"/>
          <w:numId w:val="6"/>
        </w:numPr>
        <w:spacing w:after="120"/>
        <w:rPr>
          <w:rFonts w:ascii="Segoe UI" w:hAnsi="Segoe UI" w:cs="Segoe UI"/>
          <w:sz w:val="20"/>
          <w:szCs w:val="20"/>
        </w:rPr>
      </w:pPr>
      <w:r w:rsidRPr="006D4925">
        <w:rPr>
          <w:rFonts w:ascii="Segoe UI" w:hAnsi="Segoe UI" w:cs="Segoe UI"/>
          <w:sz w:val="20"/>
          <w:szCs w:val="20"/>
          <w:u w:val="single"/>
          <w:lang w:val="en-US"/>
        </w:rPr>
        <w:t>Maintenance</w:t>
      </w:r>
      <w:r>
        <w:rPr>
          <w:rFonts w:ascii="Segoe UI" w:hAnsi="Segoe UI" w:cs="Segoe UI"/>
          <w:sz w:val="20"/>
          <w:szCs w:val="20"/>
          <w:lang w:val="en-US"/>
        </w:rPr>
        <w:t xml:space="preserve">: </w:t>
      </w:r>
      <w:r w:rsidR="00A85686">
        <w:rPr>
          <w:rFonts w:ascii="Segoe UI" w:hAnsi="Segoe UI" w:cs="Segoe UI"/>
          <w:sz w:val="20"/>
          <w:szCs w:val="20"/>
          <w:lang w:val="en-US"/>
        </w:rPr>
        <w:t>Cllr K</w:t>
      </w:r>
      <w:r w:rsidR="00D66220">
        <w:rPr>
          <w:rFonts w:ascii="Segoe UI" w:hAnsi="Segoe UI" w:cs="Segoe UI"/>
          <w:sz w:val="20"/>
          <w:szCs w:val="20"/>
          <w:lang w:val="en-US"/>
        </w:rPr>
        <w:t>evan</w:t>
      </w:r>
      <w:r w:rsidR="00A85686">
        <w:rPr>
          <w:rFonts w:ascii="Segoe UI" w:hAnsi="Segoe UI" w:cs="Segoe UI"/>
          <w:sz w:val="20"/>
          <w:szCs w:val="20"/>
          <w:lang w:val="en-US"/>
        </w:rPr>
        <w:t xml:space="preserve"> reported that a swing chain may need replacing at a cost of </w:t>
      </w:r>
      <w:r w:rsidR="009E6F75">
        <w:rPr>
          <w:rFonts w:ascii="Segoe UI" w:hAnsi="Segoe UI" w:cs="Segoe UI"/>
          <w:sz w:val="20"/>
          <w:szCs w:val="20"/>
          <w:lang w:val="en-US"/>
        </w:rPr>
        <w:t xml:space="preserve">around </w:t>
      </w:r>
      <w:r>
        <w:rPr>
          <w:rFonts w:ascii="Segoe UI" w:hAnsi="Segoe UI" w:cs="Segoe UI"/>
          <w:sz w:val="20"/>
          <w:szCs w:val="20"/>
          <w:lang w:val="en-US"/>
        </w:rPr>
        <w:t>£</w:t>
      </w:r>
      <w:r w:rsidR="009E6F75">
        <w:rPr>
          <w:rFonts w:ascii="Segoe UI" w:hAnsi="Segoe UI" w:cs="Segoe UI"/>
          <w:sz w:val="20"/>
          <w:szCs w:val="20"/>
          <w:lang w:val="en-US"/>
        </w:rPr>
        <w:t xml:space="preserve">100. </w:t>
      </w:r>
    </w:p>
    <w:p w14:paraId="3882E5FE" w14:textId="16CF146E" w:rsidR="0000758F" w:rsidRDefault="0000758F" w:rsidP="000C5742">
      <w:pPr>
        <w:pStyle w:val="NoSpacing"/>
        <w:spacing w:after="120"/>
        <w:jc w:val="both"/>
        <w:rPr>
          <w:rFonts w:ascii="Segoe UI" w:hAnsi="Segoe UI" w:cs="Segoe UI"/>
          <w:b/>
          <w:sz w:val="20"/>
          <w:szCs w:val="20"/>
          <w:lang w:val="en-US"/>
        </w:rPr>
      </w:pPr>
      <w:r w:rsidRPr="003A0E00">
        <w:rPr>
          <w:rFonts w:ascii="Segoe UI" w:hAnsi="Segoe UI" w:cs="Segoe UI"/>
          <w:b/>
          <w:sz w:val="20"/>
          <w:szCs w:val="20"/>
          <w:lang w:val="en-US"/>
        </w:rPr>
        <w:t>2</w:t>
      </w:r>
      <w:r w:rsidRPr="007D4A73">
        <w:rPr>
          <w:rFonts w:ascii="Segoe UI" w:hAnsi="Segoe UI" w:cs="Segoe UI"/>
          <w:b/>
          <w:sz w:val="20"/>
          <w:szCs w:val="20"/>
          <w:lang w:val="en-US"/>
        </w:rPr>
        <w:t>3/</w:t>
      </w:r>
      <w:r w:rsidR="00015CA1">
        <w:rPr>
          <w:rFonts w:ascii="Segoe UI" w:hAnsi="Segoe UI" w:cs="Segoe UI"/>
          <w:b/>
          <w:sz w:val="20"/>
          <w:szCs w:val="20"/>
          <w:lang w:val="en-US"/>
        </w:rPr>
        <w:t>24 - 68</w:t>
      </w:r>
      <w:r w:rsidR="008969F4">
        <w:rPr>
          <w:rFonts w:ascii="Segoe UI" w:hAnsi="Segoe UI" w:cs="Segoe UI"/>
          <w:b/>
          <w:sz w:val="20"/>
          <w:szCs w:val="20"/>
          <w:lang w:val="en-US"/>
        </w:rPr>
        <w:t>.3</w:t>
      </w:r>
      <w:r w:rsidRPr="007D4A73">
        <w:rPr>
          <w:rFonts w:ascii="Segoe UI" w:hAnsi="Segoe UI" w:cs="Segoe UI"/>
          <w:b/>
          <w:sz w:val="20"/>
          <w:szCs w:val="20"/>
          <w:lang w:val="en-US"/>
        </w:rPr>
        <w:t xml:space="preserve"> Highways and Parish Steward</w:t>
      </w:r>
      <w:r>
        <w:rPr>
          <w:rFonts w:ascii="Segoe UI" w:hAnsi="Segoe UI" w:cs="Segoe UI"/>
          <w:b/>
          <w:sz w:val="20"/>
          <w:szCs w:val="20"/>
          <w:lang w:val="en-US"/>
        </w:rPr>
        <w:t xml:space="preserve"> </w:t>
      </w:r>
    </w:p>
    <w:p w14:paraId="54BBCF6D" w14:textId="1A9E11BD" w:rsidR="008969F4" w:rsidRPr="008505D0" w:rsidRDefault="003A15C4" w:rsidP="00B64561">
      <w:pPr>
        <w:pStyle w:val="NoSpacing"/>
        <w:numPr>
          <w:ilvl w:val="0"/>
          <w:numId w:val="15"/>
        </w:numPr>
        <w:spacing w:after="120"/>
        <w:rPr>
          <w:rFonts w:ascii="Segoe UI" w:hAnsi="Segoe UI" w:cs="Segoe UI"/>
          <w:sz w:val="20"/>
          <w:szCs w:val="20"/>
          <w:lang w:val="en-US"/>
        </w:rPr>
      </w:pPr>
      <w:r w:rsidRPr="003A15C4">
        <w:rPr>
          <w:rFonts w:ascii="Segoe UI" w:hAnsi="Segoe UI" w:cs="Segoe UI"/>
          <w:sz w:val="20"/>
          <w:szCs w:val="20"/>
          <w:u w:val="single"/>
          <w:lang w:val="en-US"/>
        </w:rPr>
        <w:t>Martins Road footpath s</w:t>
      </w:r>
      <w:r w:rsidR="00463D0D" w:rsidRPr="003A15C4">
        <w:rPr>
          <w:rFonts w:ascii="Segoe UI" w:hAnsi="Segoe UI" w:cs="Segoe UI"/>
          <w:sz w:val="20"/>
          <w:szCs w:val="20"/>
          <w:u w:val="single"/>
          <w:lang w:val="en-US"/>
        </w:rPr>
        <w:t>afety barrier</w:t>
      </w:r>
      <w:r>
        <w:rPr>
          <w:rFonts w:ascii="Segoe UI" w:hAnsi="Segoe UI" w:cs="Segoe UI"/>
          <w:sz w:val="20"/>
          <w:szCs w:val="20"/>
          <w:lang w:val="en-US"/>
        </w:rPr>
        <w:t xml:space="preserve">: Cllr Tucker reported </w:t>
      </w:r>
      <w:r w:rsidR="00BD61AF">
        <w:rPr>
          <w:rFonts w:ascii="Segoe UI" w:hAnsi="Segoe UI" w:cs="Segoe UI"/>
          <w:sz w:val="20"/>
          <w:szCs w:val="20"/>
          <w:lang w:val="en-US"/>
        </w:rPr>
        <w:t xml:space="preserve">on discussions with WC Highways following </w:t>
      </w:r>
      <w:r w:rsidR="00C11740">
        <w:rPr>
          <w:rFonts w:ascii="Segoe UI" w:hAnsi="Segoe UI" w:cs="Segoe UI"/>
          <w:sz w:val="20"/>
          <w:szCs w:val="20"/>
          <w:lang w:val="en-US"/>
        </w:rPr>
        <w:t>their recent work to replace the ra</w:t>
      </w:r>
      <w:r w:rsidR="00BD61AF">
        <w:rPr>
          <w:rFonts w:ascii="Segoe UI" w:hAnsi="Segoe UI" w:cs="Segoe UI"/>
          <w:sz w:val="20"/>
          <w:szCs w:val="20"/>
          <w:lang w:val="en-US"/>
        </w:rPr>
        <w:t xml:space="preserve">ilings </w:t>
      </w:r>
      <w:r w:rsidR="00222E97">
        <w:rPr>
          <w:rFonts w:ascii="Segoe UI" w:hAnsi="Segoe UI" w:cs="Segoe UI"/>
          <w:sz w:val="20"/>
          <w:szCs w:val="20"/>
          <w:lang w:val="en-US"/>
        </w:rPr>
        <w:t xml:space="preserve">which </w:t>
      </w:r>
      <w:r w:rsidR="00C11740">
        <w:rPr>
          <w:rFonts w:ascii="Segoe UI" w:hAnsi="Segoe UI" w:cs="Segoe UI"/>
          <w:sz w:val="20"/>
          <w:szCs w:val="20"/>
          <w:lang w:val="en-US"/>
        </w:rPr>
        <w:t xml:space="preserve">were some 300mm higher </w:t>
      </w:r>
      <w:r w:rsidR="00463D0D" w:rsidRPr="00463D0D">
        <w:rPr>
          <w:rFonts w:ascii="Segoe UI" w:hAnsi="Segoe UI" w:cs="Segoe UI"/>
          <w:sz w:val="20"/>
          <w:szCs w:val="20"/>
          <w:lang w:val="en-US"/>
        </w:rPr>
        <w:t>the original barrier</w:t>
      </w:r>
      <w:r w:rsidR="004913A9">
        <w:rPr>
          <w:rFonts w:ascii="Segoe UI" w:hAnsi="Segoe UI" w:cs="Segoe UI"/>
          <w:sz w:val="20"/>
          <w:szCs w:val="20"/>
          <w:lang w:val="en-US"/>
        </w:rPr>
        <w:t>. WC</w:t>
      </w:r>
      <w:r w:rsidR="00C11740">
        <w:rPr>
          <w:rFonts w:ascii="Segoe UI" w:hAnsi="Segoe UI" w:cs="Segoe UI"/>
          <w:sz w:val="20"/>
          <w:szCs w:val="20"/>
          <w:lang w:val="en-US"/>
        </w:rPr>
        <w:t xml:space="preserve"> had accepted that</w:t>
      </w:r>
      <w:r w:rsidR="00463D0D" w:rsidRPr="00463D0D">
        <w:rPr>
          <w:rFonts w:ascii="Segoe UI" w:hAnsi="Segoe UI" w:cs="Segoe UI"/>
          <w:sz w:val="20"/>
          <w:szCs w:val="20"/>
          <w:lang w:val="en-US"/>
        </w:rPr>
        <w:t xml:space="preserve"> </w:t>
      </w:r>
      <w:r w:rsidR="00463D0D" w:rsidRPr="00C11740">
        <w:rPr>
          <w:rFonts w:ascii="Segoe UI" w:hAnsi="Segoe UI" w:cs="Segoe UI"/>
          <w:sz w:val="20"/>
          <w:szCs w:val="20"/>
          <w:lang w:val="en-US"/>
        </w:rPr>
        <w:t xml:space="preserve">a mid-height rail </w:t>
      </w:r>
      <w:r w:rsidR="004913A9">
        <w:rPr>
          <w:rFonts w:ascii="Segoe UI" w:hAnsi="Segoe UI" w:cs="Segoe UI"/>
          <w:sz w:val="20"/>
          <w:szCs w:val="20"/>
          <w:lang w:val="en-US"/>
        </w:rPr>
        <w:t>should have been s</w:t>
      </w:r>
      <w:r w:rsidR="00C11740">
        <w:rPr>
          <w:rFonts w:ascii="Segoe UI" w:hAnsi="Segoe UI" w:cs="Segoe UI"/>
          <w:sz w:val="20"/>
          <w:szCs w:val="20"/>
          <w:lang w:val="en-US"/>
        </w:rPr>
        <w:t xml:space="preserve">uggested when the project was </w:t>
      </w:r>
      <w:r w:rsidR="00E16DD2">
        <w:rPr>
          <w:rFonts w:ascii="Segoe UI" w:hAnsi="Segoe UI" w:cs="Segoe UI"/>
          <w:sz w:val="20"/>
          <w:szCs w:val="20"/>
          <w:lang w:val="en-US"/>
        </w:rPr>
        <w:t>scoped</w:t>
      </w:r>
      <w:r w:rsidR="00C11740">
        <w:rPr>
          <w:rFonts w:ascii="Segoe UI" w:hAnsi="Segoe UI" w:cs="Segoe UI"/>
          <w:sz w:val="20"/>
          <w:szCs w:val="20"/>
          <w:lang w:val="en-US"/>
        </w:rPr>
        <w:t xml:space="preserve">. </w:t>
      </w:r>
      <w:r w:rsidR="00C11740" w:rsidRPr="00B64561">
        <w:rPr>
          <w:rFonts w:ascii="Segoe UI" w:hAnsi="Segoe UI" w:cs="Segoe UI"/>
          <w:sz w:val="20"/>
          <w:szCs w:val="20"/>
          <w:lang w:val="en-US"/>
        </w:rPr>
        <w:t xml:space="preserve">For various reasons WC had exceeded their original </w:t>
      </w:r>
      <w:r w:rsidR="00B86B99">
        <w:rPr>
          <w:rFonts w:ascii="Segoe UI" w:hAnsi="Segoe UI" w:cs="Segoe UI"/>
          <w:sz w:val="20"/>
          <w:szCs w:val="20"/>
          <w:lang w:val="en-US"/>
        </w:rPr>
        <w:t xml:space="preserve">cost </w:t>
      </w:r>
      <w:r w:rsidR="00C11740" w:rsidRPr="00B64561">
        <w:rPr>
          <w:rFonts w:ascii="Segoe UI" w:hAnsi="Segoe UI" w:cs="Segoe UI"/>
          <w:sz w:val="20"/>
          <w:szCs w:val="20"/>
          <w:lang w:val="en-US"/>
        </w:rPr>
        <w:t xml:space="preserve">estimate </w:t>
      </w:r>
      <w:r w:rsidR="004913A9" w:rsidRPr="00B64561">
        <w:rPr>
          <w:rFonts w:ascii="Segoe UI" w:hAnsi="Segoe UI" w:cs="Segoe UI"/>
          <w:sz w:val="20"/>
          <w:szCs w:val="20"/>
          <w:lang w:val="en-US"/>
        </w:rPr>
        <w:t xml:space="preserve">even before </w:t>
      </w:r>
      <w:r w:rsidR="008505D0">
        <w:rPr>
          <w:rFonts w:ascii="Segoe UI" w:hAnsi="Segoe UI" w:cs="Segoe UI"/>
          <w:sz w:val="20"/>
          <w:szCs w:val="20"/>
          <w:lang w:val="en-US"/>
        </w:rPr>
        <w:t>adding</w:t>
      </w:r>
      <w:r w:rsidR="00B86B99">
        <w:rPr>
          <w:rFonts w:ascii="Segoe UI" w:hAnsi="Segoe UI" w:cs="Segoe UI"/>
          <w:sz w:val="20"/>
          <w:szCs w:val="20"/>
          <w:lang w:val="en-US"/>
        </w:rPr>
        <w:t xml:space="preserve"> the mid-rail,</w:t>
      </w:r>
      <w:r w:rsidR="0052001B" w:rsidRPr="00B64561">
        <w:rPr>
          <w:rFonts w:ascii="Segoe UI" w:hAnsi="Segoe UI" w:cs="Segoe UI"/>
          <w:sz w:val="20"/>
          <w:szCs w:val="20"/>
          <w:lang w:val="en-US"/>
        </w:rPr>
        <w:t xml:space="preserve"> however, Cllr Seed and the Principal Engineer </w:t>
      </w:r>
      <w:r w:rsidR="000F64DE" w:rsidRPr="00B64561">
        <w:rPr>
          <w:rFonts w:ascii="Segoe UI" w:hAnsi="Segoe UI" w:cs="Segoe UI"/>
          <w:sz w:val="20"/>
          <w:szCs w:val="20"/>
          <w:lang w:val="en-US"/>
        </w:rPr>
        <w:t xml:space="preserve">had been extremely supportive of our situation and </w:t>
      </w:r>
      <w:r w:rsidR="00B86B99">
        <w:rPr>
          <w:rFonts w:ascii="Segoe UI" w:hAnsi="Segoe UI" w:cs="Segoe UI"/>
          <w:sz w:val="20"/>
          <w:szCs w:val="20"/>
          <w:lang w:val="en-US"/>
        </w:rPr>
        <w:t>we await</w:t>
      </w:r>
      <w:r w:rsidR="000F64DE" w:rsidRPr="00B64561">
        <w:rPr>
          <w:rFonts w:ascii="Segoe UI" w:hAnsi="Segoe UI" w:cs="Segoe UI"/>
          <w:sz w:val="20"/>
          <w:szCs w:val="20"/>
          <w:lang w:val="en-US"/>
        </w:rPr>
        <w:t xml:space="preserve"> </w:t>
      </w:r>
      <w:r w:rsidR="000F64DE" w:rsidRPr="00B64561">
        <w:rPr>
          <w:rFonts w:ascii="Segoe UI" w:hAnsi="Segoe UI" w:cs="Segoe UI"/>
          <w:sz w:val="20"/>
          <w:szCs w:val="20"/>
          <w:lang w:val="en-US"/>
        </w:rPr>
        <w:lastRenderedPageBreak/>
        <w:t xml:space="preserve">confirmation that LHFIG will </w:t>
      </w:r>
      <w:r w:rsidR="00B86B99">
        <w:rPr>
          <w:rFonts w:ascii="Segoe UI" w:hAnsi="Segoe UI" w:cs="Segoe UI"/>
          <w:sz w:val="20"/>
          <w:szCs w:val="20"/>
          <w:lang w:val="en-US"/>
        </w:rPr>
        <w:t>absorb the uplift and</w:t>
      </w:r>
      <w:r w:rsidR="000F64DE" w:rsidRPr="00B64561">
        <w:rPr>
          <w:rFonts w:ascii="Segoe UI" w:hAnsi="Segoe UI" w:cs="Segoe UI"/>
          <w:sz w:val="20"/>
          <w:szCs w:val="20"/>
          <w:lang w:val="en-US"/>
        </w:rPr>
        <w:t xml:space="preserve"> the Parish Council </w:t>
      </w:r>
      <w:r w:rsidR="00222E97">
        <w:rPr>
          <w:rFonts w:ascii="Segoe UI" w:hAnsi="Segoe UI" w:cs="Segoe UI"/>
          <w:sz w:val="20"/>
          <w:szCs w:val="20"/>
          <w:lang w:val="en-US"/>
        </w:rPr>
        <w:t xml:space="preserve">contribution would remain at the £2,662 </w:t>
      </w:r>
      <w:r w:rsidR="009475DD">
        <w:rPr>
          <w:rFonts w:ascii="Segoe UI" w:hAnsi="Segoe UI" w:cs="Segoe UI"/>
          <w:sz w:val="20"/>
          <w:szCs w:val="20"/>
          <w:lang w:val="en-US"/>
        </w:rPr>
        <w:t>budgeted</w:t>
      </w:r>
      <w:r w:rsidR="00222E97">
        <w:rPr>
          <w:rFonts w:ascii="Segoe UI" w:hAnsi="Segoe UI" w:cs="Segoe UI"/>
          <w:sz w:val="20"/>
          <w:szCs w:val="20"/>
          <w:lang w:val="en-US"/>
        </w:rPr>
        <w:t xml:space="preserve"> </w:t>
      </w:r>
      <w:r w:rsidR="000F64DE" w:rsidRPr="00B64561">
        <w:rPr>
          <w:rFonts w:ascii="Segoe UI" w:hAnsi="Segoe UI" w:cs="Segoe UI"/>
          <w:sz w:val="20"/>
          <w:szCs w:val="20"/>
          <w:lang w:val="en-US"/>
        </w:rPr>
        <w:t xml:space="preserve">– for </w:t>
      </w:r>
      <w:r w:rsidR="008505D0">
        <w:rPr>
          <w:rFonts w:ascii="Segoe UI" w:hAnsi="Segoe UI" w:cs="Segoe UI"/>
          <w:sz w:val="20"/>
          <w:szCs w:val="20"/>
          <w:lang w:val="en-US"/>
        </w:rPr>
        <w:t>which members extend</w:t>
      </w:r>
      <w:r w:rsidR="000F64DE" w:rsidRPr="00B64561">
        <w:rPr>
          <w:rFonts w:ascii="Segoe UI" w:hAnsi="Segoe UI" w:cs="Segoe UI"/>
          <w:sz w:val="20"/>
          <w:szCs w:val="20"/>
          <w:lang w:val="en-US"/>
        </w:rPr>
        <w:t xml:space="preserve"> their sincere thanks.</w:t>
      </w:r>
      <w:r w:rsidR="008505D0">
        <w:rPr>
          <w:rFonts w:ascii="Segoe UI" w:hAnsi="Segoe UI" w:cs="Segoe UI"/>
          <w:sz w:val="20"/>
          <w:szCs w:val="20"/>
          <w:lang w:val="en-US"/>
        </w:rPr>
        <w:t xml:space="preserve"> </w:t>
      </w:r>
      <w:r w:rsidR="00B64561" w:rsidRPr="008505D0">
        <w:rPr>
          <w:rFonts w:ascii="Segoe UI" w:hAnsi="Segoe UI" w:cs="Segoe UI"/>
          <w:sz w:val="20"/>
          <w:szCs w:val="20"/>
          <w:lang w:val="en-US"/>
        </w:rPr>
        <w:t>Cllr Seed warned of a possible delay in</w:t>
      </w:r>
      <w:r w:rsidR="00222E97">
        <w:rPr>
          <w:rFonts w:ascii="Segoe UI" w:hAnsi="Segoe UI" w:cs="Segoe UI"/>
          <w:sz w:val="20"/>
          <w:szCs w:val="20"/>
          <w:lang w:val="en-US"/>
        </w:rPr>
        <w:t xml:space="preserve"> completion of the mid-rail: </w:t>
      </w:r>
      <w:r w:rsidR="00B64561" w:rsidRPr="008505D0">
        <w:rPr>
          <w:rFonts w:ascii="Segoe UI" w:hAnsi="Segoe UI" w:cs="Segoe UI"/>
          <w:sz w:val="20"/>
          <w:szCs w:val="20"/>
          <w:lang w:val="en-US"/>
        </w:rPr>
        <w:t>it was suggested that WC return</w:t>
      </w:r>
      <w:r w:rsidR="00222E97">
        <w:rPr>
          <w:rFonts w:ascii="Segoe UI" w:hAnsi="Segoe UI" w:cs="Segoe UI"/>
          <w:sz w:val="20"/>
          <w:szCs w:val="20"/>
          <w:lang w:val="en-US"/>
        </w:rPr>
        <w:t>ed</w:t>
      </w:r>
      <w:r w:rsidR="00B64561" w:rsidRPr="008505D0">
        <w:rPr>
          <w:rFonts w:ascii="Segoe UI" w:hAnsi="Segoe UI" w:cs="Segoe UI"/>
          <w:sz w:val="20"/>
          <w:szCs w:val="20"/>
          <w:lang w:val="en-US"/>
        </w:rPr>
        <w:t xml:space="preserve"> the temporary barrier in the meantime.</w:t>
      </w:r>
    </w:p>
    <w:p w14:paraId="410B912A" w14:textId="25DD3C09" w:rsidR="00C1385F" w:rsidRPr="00C1385F" w:rsidRDefault="00DD42EF" w:rsidP="00C1385F">
      <w:pPr>
        <w:pStyle w:val="NoSpacing"/>
        <w:numPr>
          <w:ilvl w:val="0"/>
          <w:numId w:val="15"/>
        </w:numPr>
        <w:spacing w:after="120"/>
        <w:rPr>
          <w:rFonts w:ascii="Segoe UI" w:hAnsi="Segoe UI" w:cs="Segoe UI"/>
          <w:sz w:val="20"/>
          <w:szCs w:val="20"/>
          <w:lang w:val="en-US"/>
        </w:rPr>
      </w:pPr>
      <w:r w:rsidRPr="00716585">
        <w:rPr>
          <w:rFonts w:ascii="Segoe UI" w:hAnsi="Segoe UI" w:cs="Segoe UI"/>
          <w:sz w:val="20"/>
          <w:szCs w:val="20"/>
          <w:u w:val="single"/>
          <w:lang w:val="en-US"/>
        </w:rPr>
        <w:t xml:space="preserve">Verge damage </w:t>
      </w:r>
      <w:r w:rsidR="008505D0" w:rsidRPr="00716585">
        <w:rPr>
          <w:rFonts w:ascii="Segoe UI" w:hAnsi="Segoe UI" w:cs="Segoe UI"/>
          <w:sz w:val="20"/>
          <w:szCs w:val="20"/>
          <w:u w:val="single"/>
        </w:rPr>
        <w:t>near</w:t>
      </w:r>
      <w:r w:rsidRPr="00716585">
        <w:rPr>
          <w:rFonts w:ascii="Segoe UI" w:hAnsi="Segoe UI" w:cs="Segoe UI"/>
          <w:sz w:val="20"/>
          <w:szCs w:val="20"/>
          <w:u w:val="single"/>
        </w:rPr>
        <w:t xml:space="preserve"> 18a Main Street</w:t>
      </w:r>
      <w:r w:rsidR="008505D0">
        <w:rPr>
          <w:rFonts w:ascii="Segoe UI" w:hAnsi="Segoe UI" w:cs="Segoe UI"/>
          <w:sz w:val="20"/>
          <w:szCs w:val="20"/>
        </w:rPr>
        <w:t>: Cllr Tucker would attend the Area Board on 06 December in Semington</w:t>
      </w:r>
      <w:r w:rsidR="00C1385F">
        <w:rPr>
          <w:rFonts w:ascii="Segoe UI" w:hAnsi="Segoe UI" w:cs="Segoe UI"/>
          <w:sz w:val="20"/>
          <w:szCs w:val="20"/>
        </w:rPr>
        <w:t xml:space="preserve"> to press for action by WC Highways as a failed maintenance and safety issue.</w:t>
      </w:r>
    </w:p>
    <w:p w14:paraId="079E5766" w14:textId="1CF58C0E" w:rsidR="00DD42EF" w:rsidRPr="009160D9" w:rsidRDefault="009475DD" w:rsidP="00DD42EF">
      <w:pPr>
        <w:pStyle w:val="NoSpacing"/>
        <w:numPr>
          <w:ilvl w:val="0"/>
          <w:numId w:val="15"/>
        </w:numPr>
        <w:spacing w:after="120"/>
        <w:rPr>
          <w:rFonts w:ascii="Segoe UI" w:hAnsi="Segoe UI" w:cs="Segoe UI"/>
          <w:sz w:val="20"/>
          <w:szCs w:val="20"/>
          <w:lang w:val="en-US"/>
        </w:rPr>
      </w:pPr>
      <w:r w:rsidRPr="009475DD">
        <w:rPr>
          <w:rFonts w:ascii="Segoe UI" w:hAnsi="Segoe UI" w:cs="Segoe UI"/>
          <w:sz w:val="20"/>
          <w:szCs w:val="20"/>
          <w:u w:val="single"/>
        </w:rPr>
        <w:t>Road signs at The Strand</w:t>
      </w:r>
      <w:r>
        <w:rPr>
          <w:rFonts w:ascii="Segoe UI" w:hAnsi="Segoe UI" w:cs="Segoe UI"/>
          <w:sz w:val="20"/>
          <w:szCs w:val="20"/>
        </w:rPr>
        <w:t xml:space="preserve">: </w:t>
      </w:r>
      <w:r w:rsidR="00DD42EF" w:rsidRPr="006C6065">
        <w:rPr>
          <w:rFonts w:ascii="Segoe UI" w:hAnsi="Segoe UI" w:cs="Segoe UI"/>
          <w:sz w:val="20"/>
          <w:szCs w:val="20"/>
        </w:rPr>
        <w:t xml:space="preserve">Correspondence </w:t>
      </w:r>
      <w:r w:rsidR="00C1385F">
        <w:rPr>
          <w:rFonts w:ascii="Segoe UI" w:hAnsi="Segoe UI" w:cs="Segoe UI"/>
          <w:sz w:val="20"/>
          <w:szCs w:val="20"/>
        </w:rPr>
        <w:t xml:space="preserve">from Great Hinton Parish Council </w:t>
      </w:r>
      <w:r w:rsidR="00DD42EF">
        <w:rPr>
          <w:rFonts w:ascii="Segoe UI" w:hAnsi="Segoe UI" w:cs="Segoe UI"/>
          <w:sz w:val="20"/>
          <w:szCs w:val="20"/>
        </w:rPr>
        <w:t xml:space="preserve">concerning </w:t>
      </w:r>
      <w:r w:rsidR="00C1385F">
        <w:rPr>
          <w:rFonts w:ascii="Segoe UI" w:hAnsi="Segoe UI" w:cs="Segoe UI"/>
          <w:sz w:val="20"/>
          <w:szCs w:val="20"/>
        </w:rPr>
        <w:t xml:space="preserve">the need for single track road </w:t>
      </w:r>
      <w:r w:rsidR="00DD42EF" w:rsidRPr="006C6065">
        <w:rPr>
          <w:rFonts w:ascii="Segoe UI" w:hAnsi="Segoe UI" w:cs="Segoe UI"/>
          <w:sz w:val="20"/>
          <w:szCs w:val="20"/>
        </w:rPr>
        <w:t>signs at the Great Hinton junction on The Strand</w:t>
      </w:r>
      <w:r w:rsidR="00C1385F">
        <w:rPr>
          <w:rFonts w:ascii="Segoe UI" w:hAnsi="Segoe UI" w:cs="Segoe UI"/>
          <w:sz w:val="20"/>
          <w:szCs w:val="20"/>
        </w:rPr>
        <w:t xml:space="preserve"> was noted.</w:t>
      </w:r>
    </w:p>
    <w:p w14:paraId="2DCD9BA1" w14:textId="4B88DAB7" w:rsidR="00C1385F" w:rsidRDefault="00A53E95" w:rsidP="009475DD">
      <w:pPr>
        <w:pStyle w:val="NoSpacing"/>
        <w:numPr>
          <w:ilvl w:val="0"/>
          <w:numId w:val="15"/>
        </w:numPr>
        <w:rPr>
          <w:rFonts w:ascii="Segoe UI" w:hAnsi="Segoe UI" w:cs="Segoe UI"/>
          <w:sz w:val="20"/>
          <w:szCs w:val="20"/>
          <w:lang w:val="en-US"/>
        </w:rPr>
      </w:pPr>
      <w:r w:rsidRPr="00716585">
        <w:rPr>
          <w:rFonts w:ascii="Segoe UI" w:hAnsi="Segoe UI" w:cs="Segoe UI"/>
          <w:sz w:val="20"/>
          <w:szCs w:val="20"/>
          <w:u w:val="single"/>
          <w:lang w:val="en-US"/>
        </w:rPr>
        <w:t>Parish Steward</w:t>
      </w:r>
      <w:r w:rsidR="00DD42EF" w:rsidRPr="00716585">
        <w:rPr>
          <w:rFonts w:ascii="Segoe UI" w:hAnsi="Segoe UI" w:cs="Segoe UI"/>
          <w:sz w:val="20"/>
          <w:szCs w:val="20"/>
          <w:u w:val="single"/>
          <w:lang w:val="en-US"/>
        </w:rPr>
        <w:t xml:space="preserve"> </w:t>
      </w:r>
      <w:r w:rsidR="00C1385F" w:rsidRPr="00716585">
        <w:rPr>
          <w:rFonts w:ascii="Segoe UI" w:hAnsi="Segoe UI" w:cs="Segoe UI"/>
          <w:sz w:val="20"/>
          <w:szCs w:val="20"/>
          <w:u w:val="single"/>
          <w:lang w:val="en-US"/>
        </w:rPr>
        <w:t>activities</w:t>
      </w:r>
      <w:r w:rsidR="00C1385F">
        <w:rPr>
          <w:rFonts w:ascii="Segoe UI" w:hAnsi="Segoe UI" w:cs="Segoe UI"/>
          <w:sz w:val="20"/>
          <w:szCs w:val="20"/>
          <w:lang w:val="en-US"/>
        </w:rPr>
        <w:t xml:space="preserve">: </w:t>
      </w:r>
      <w:r w:rsidR="009475DD">
        <w:rPr>
          <w:rFonts w:ascii="Segoe UI" w:hAnsi="Segoe UI" w:cs="Segoe UI"/>
          <w:sz w:val="20"/>
          <w:szCs w:val="20"/>
          <w:lang w:val="en-US"/>
        </w:rPr>
        <w:t xml:space="preserve">Cllr Tucker reported </w:t>
      </w:r>
      <w:r w:rsidR="00416811">
        <w:rPr>
          <w:rFonts w:ascii="Segoe UI" w:hAnsi="Segoe UI" w:cs="Segoe UI"/>
          <w:sz w:val="20"/>
          <w:szCs w:val="20"/>
          <w:lang w:val="en-US"/>
        </w:rPr>
        <w:t>that a new Parish Steward started on 30</w:t>
      </w:r>
      <w:r w:rsidR="00416811" w:rsidRPr="00416811">
        <w:rPr>
          <w:rFonts w:ascii="Segoe UI" w:hAnsi="Segoe UI" w:cs="Segoe UI"/>
          <w:sz w:val="20"/>
          <w:szCs w:val="20"/>
          <w:vertAlign w:val="superscript"/>
          <w:lang w:val="en-US"/>
        </w:rPr>
        <w:t>th</w:t>
      </w:r>
      <w:r w:rsidR="00416811">
        <w:rPr>
          <w:rFonts w:ascii="Segoe UI" w:hAnsi="Segoe UI" w:cs="Segoe UI"/>
          <w:sz w:val="20"/>
          <w:szCs w:val="20"/>
          <w:lang w:val="en-US"/>
        </w:rPr>
        <w:t xml:space="preserve"> October, the fourth change this year, and highlighted </w:t>
      </w:r>
      <w:r w:rsidR="009475DD">
        <w:rPr>
          <w:rFonts w:ascii="Segoe UI" w:hAnsi="Segoe UI" w:cs="Segoe UI"/>
          <w:sz w:val="20"/>
          <w:szCs w:val="20"/>
          <w:lang w:val="en-US"/>
        </w:rPr>
        <w:t>the following activities</w:t>
      </w:r>
      <w:r w:rsidR="00416811">
        <w:rPr>
          <w:rFonts w:ascii="Segoe UI" w:hAnsi="Segoe UI" w:cs="Segoe UI"/>
          <w:sz w:val="20"/>
          <w:szCs w:val="20"/>
          <w:lang w:val="en-US"/>
        </w:rPr>
        <w:t xml:space="preserve"> in Sept</w:t>
      </w:r>
      <w:r w:rsidR="007634DD">
        <w:rPr>
          <w:rFonts w:ascii="Segoe UI" w:hAnsi="Segoe UI" w:cs="Segoe UI"/>
          <w:sz w:val="20"/>
          <w:szCs w:val="20"/>
          <w:lang w:val="en-US"/>
        </w:rPr>
        <w:t>ember</w:t>
      </w:r>
      <w:r w:rsidR="00416811">
        <w:rPr>
          <w:rFonts w:ascii="Segoe UI" w:hAnsi="Segoe UI" w:cs="Segoe UI"/>
          <w:sz w:val="20"/>
          <w:szCs w:val="20"/>
          <w:lang w:val="en-US"/>
        </w:rPr>
        <w:t>/Oct</w:t>
      </w:r>
      <w:r w:rsidR="007634DD">
        <w:rPr>
          <w:rFonts w:ascii="Segoe UI" w:hAnsi="Segoe UI" w:cs="Segoe UI"/>
          <w:sz w:val="20"/>
          <w:szCs w:val="20"/>
          <w:lang w:val="en-US"/>
        </w:rPr>
        <w:t>ober</w:t>
      </w:r>
      <w:r w:rsidR="00416811">
        <w:rPr>
          <w:rFonts w:ascii="Segoe UI" w:hAnsi="Segoe UI" w:cs="Segoe UI"/>
          <w:sz w:val="20"/>
          <w:szCs w:val="20"/>
          <w:lang w:val="en-US"/>
        </w:rPr>
        <w:t>:</w:t>
      </w:r>
    </w:p>
    <w:p w14:paraId="2D823EDA" w14:textId="5C3B874E" w:rsidR="009475DD" w:rsidRDefault="009475DD" w:rsidP="00F9559C">
      <w:pPr>
        <w:pStyle w:val="NoSpacing"/>
        <w:numPr>
          <w:ilvl w:val="1"/>
          <w:numId w:val="15"/>
        </w:numPr>
        <w:ind w:left="709" w:hanging="283"/>
        <w:rPr>
          <w:rFonts w:ascii="Segoe UI" w:hAnsi="Segoe UI" w:cs="Segoe UI"/>
          <w:sz w:val="20"/>
          <w:szCs w:val="20"/>
          <w:lang w:val="en-US"/>
        </w:rPr>
      </w:pPr>
      <w:r>
        <w:rPr>
          <w:rFonts w:ascii="Segoe UI" w:hAnsi="Segoe UI" w:cs="Segoe UI"/>
          <w:sz w:val="20"/>
          <w:szCs w:val="20"/>
          <w:lang w:val="en-US"/>
        </w:rPr>
        <w:t>Fallen tree in Buzzely Bottom</w:t>
      </w:r>
      <w:r w:rsidR="00416811">
        <w:rPr>
          <w:rFonts w:ascii="Segoe UI" w:hAnsi="Segoe UI" w:cs="Segoe UI"/>
          <w:sz w:val="20"/>
          <w:szCs w:val="20"/>
          <w:lang w:val="en-US"/>
        </w:rPr>
        <w:t xml:space="preserve"> removed and ditch cleared</w:t>
      </w:r>
      <w:r w:rsidR="007634DD">
        <w:rPr>
          <w:rFonts w:ascii="Segoe UI" w:hAnsi="Segoe UI" w:cs="Segoe UI"/>
          <w:sz w:val="20"/>
          <w:szCs w:val="20"/>
          <w:lang w:val="en-US"/>
        </w:rPr>
        <w:t>;</w:t>
      </w:r>
    </w:p>
    <w:p w14:paraId="4D98B709" w14:textId="2E8B4964" w:rsidR="00416811" w:rsidRDefault="00416811" w:rsidP="00F9559C">
      <w:pPr>
        <w:pStyle w:val="NoSpacing"/>
        <w:numPr>
          <w:ilvl w:val="1"/>
          <w:numId w:val="15"/>
        </w:numPr>
        <w:ind w:left="709" w:hanging="283"/>
        <w:rPr>
          <w:rFonts w:ascii="Segoe UI" w:hAnsi="Segoe UI" w:cs="Segoe UI"/>
          <w:sz w:val="20"/>
          <w:szCs w:val="20"/>
          <w:lang w:val="en-US"/>
        </w:rPr>
      </w:pPr>
      <w:r>
        <w:rPr>
          <w:rFonts w:ascii="Segoe UI" w:hAnsi="Segoe UI" w:cs="Segoe UI"/>
          <w:sz w:val="20"/>
          <w:szCs w:val="20"/>
          <w:lang w:val="en-US"/>
        </w:rPr>
        <w:t>Reduction in overgrowth at the end of Butts Lane pathway (remainder cleared by householder)</w:t>
      </w:r>
      <w:r w:rsidR="007634DD">
        <w:rPr>
          <w:rFonts w:ascii="Segoe UI" w:hAnsi="Segoe UI" w:cs="Segoe UI"/>
          <w:sz w:val="20"/>
          <w:szCs w:val="20"/>
          <w:lang w:val="en-US"/>
        </w:rPr>
        <w:t>;</w:t>
      </w:r>
    </w:p>
    <w:p w14:paraId="495CDD5C" w14:textId="7EE58DBF" w:rsidR="007634DD" w:rsidRDefault="009D5F2A" w:rsidP="00F9559C">
      <w:pPr>
        <w:pStyle w:val="NoSpacing"/>
        <w:numPr>
          <w:ilvl w:val="1"/>
          <w:numId w:val="15"/>
        </w:numPr>
        <w:ind w:left="709" w:hanging="283"/>
        <w:rPr>
          <w:rFonts w:ascii="Segoe UI" w:hAnsi="Segoe UI" w:cs="Segoe UI"/>
          <w:sz w:val="20"/>
          <w:szCs w:val="20"/>
          <w:lang w:val="en-US"/>
        </w:rPr>
      </w:pPr>
      <w:r>
        <w:rPr>
          <w:rFonts w:ascii="Segoe UI" w:hAnsi="Segoe UI" w:cs="Segoe UI"/>
          <w:sz w:val="20"/>
          <w:szCs w:val="20"/>
          <w:lang w:val="en-US"/>
        </w:rPr>
        <w:t xml:space="preserve">Gully tops and </w:t>
      </w:r>
      <w:proofErr w:type="spellStart"/>
      <w:r>
        <w:rPr>
          <w:rFonts w:ascii="Segoe UI" w:hAnsi="Segoe UI" w:cs="Segoe UI"/>
          <w:sz w:val="20"/>
          <w:szCs w:val="20"/>
          <w:lang w:val="en-US"/>
        </w:rPr>
        <w:t>rathole</w:t>
      </w:r>
      <w:proofErr w:type="spellEnd"/>
      <w:r>
        <w:rPr>
          <w:rFonts w:ascii="Segoe UI" w:hAnsi="Segoe UI" w:cs="Segoe UI"/>
          <w:sz w:val="20"/>
          <w:szCs w:val="20"/>
          <w:lang w:val="en-US"/>
        </w:rPr>
        <w:t xml:space="preserve"> gullie</w:t>
      </w:r>
      <w:r w:rsidR="007634DD">
        <w:rPr>
          <w:rFonts w:ascii="Segoe UI" w:hAnsi="Segoe UI" w:cs="Segoe UI"/>
          <w:sz w:val="20"/>
          <w:szCs w:val="20"/>
          <w:lang w:val="en-US"/>
        </w:rPr>
        <w:t>s cleared, and potholes filled near Westwood Farm;</w:t>
      </w:r>
    </w:p>
    <w:p w14:paraId="52976B5D" w14:textId="16A91C23" w:rsidR="007634DD" w:rsidRDefault="007634DD" w:rsidP="00F9559C">
      <w:pPr>
        <w:pStyle w:val="NoSpacing"/>
        <w:numPr>
          <w:ilvl w:val="1"/>
          <w:numId w:val="15"/>
        </w:numPr>
        <w:ind w:left="709" w:hanging="283"/>
        <w:rPr>
          <w:rFonts w:ascii="Segoe UI" w:hAnsi="Segoe UI" w:cs="Segoe UI"/>
          <w:sz w:val="20"/>
          <w:szCs w:val="20"/>
          <w:lang w:val="en-US"/>
        </w:rPr>
      </w:pPr>
      <w:r>
        <w:rPr>
          <w:rFonts w:ascii="Segoe UI" w:hAnsi="Segoe UI" w:cs="Segoe UI"/>
          <w:sz w:val="20"/>
          <w:szCs w:val="20"/>
          <w:lang w:val="en-US"/>
        </w:rPr>
        <w:t>Grass cut outside the village hall and moss cleared outside 18a Main Street;</w:t>
      </w:r>
    </w:p>
    <w:p w14:paraId="6525E3F0" w14:textId="4C5912A6" w:rsidR="007634DD" w:rsidRDefault="007634DD" w:rsidP="00F9559C">
      <w:pPr>
        <w:pStyle w:val="NoSpacing"/>
        <w:numPr>
          <w:ilvl w:val="1"/>
          <w:numId w:val="15"/>
        </w:numPr>
        <w:ind w:left="709" w:hanging="283"/>
        <w:rPr>
          <w:rFonts w:ascii="Segoe UI" w:hAnsi="Segoe UI" w:cs="Segoe UI"/>
          <w:sz w:val="20"/>
          <w:szCs w:val="20"/>
          <w:lang w:val="en-US"/>
        </w:rPr>
      </w:pPr>
      <w:r>
        <w:rPr>
          <w:rFonts w:ascii="Segoe UI" w:hAnsi="Segoe UI" w:cs="Segoe UI"/>
          <w:sz w:val="20"/>
          <w:szCs w:val="20"/>
          <w:lang w:val="en-US"/>
        </w:rPr>
        <w:t>Leaf sweeper ordered to clear the churchyard on the Friday before Remembrance Service;</w:t>
      </w:r>
    </w:p>
    <w:p w14:paraId="30E82B83" w14:textId="1AC20C28" w:rsidR="00416811" w:rsidRDefault="00065527" w:rsidP="00F9559C">
      <w:pPr>
        <w:pStyle w:val="NoSpacing"/>
        <w:numPr>
          <w:ilvl w:val="1"/>
          <w:numId w:val="15"/>
        </w:numPr>
        <w:spacing w:after="120"/>
        <w:ind w:left="709" w:hanging="283"/>
        <w:rPr>
          <w:rFonts w:ascii="Segoe UI" w:hAnsi="Segoe UI" w:cs="Segoe UI"/>
          <w:sz w:val="20"/>
          <w:szCs w:val="20"/>
          <w:lang w:val="en-US"/>
        </w:rPr>
      </w:pPr>
      <w:r>
        <w:rPr>
          <w:rFonts w:ascii="Segoe UI" w:hAnsi="Segoe UI" w:cs="Segoe UI"/>
          <w:sz w:val="20"/>
          <w:szCs w:val="20"/>
          <w:lang w:val="en-US"/>
        </w:rPr>
        <w:t>‘E</w:t>
      </w:r>
      <w:r w:rsidR="007634DD">
        <w:rPr>
          <w:rFonts w:ascii="Segoe UI" w:hAnsi="Segoe UI" w:cs="Segoe UI"/>
          <w:sz w:val="20"/>
          <w:szCs w:val="20"/>
          <w:lang w:val="en-US"/>
        </w:rPr>
        <w:t>rupting tarmac’ issue at Martins Road /Martins Lane junction</w:t>
      </w:r>
      <w:r>
        <w:rPr>
          <w:rFonts w:ascii="Segoe UI" w:hAnsi="Segoe UI" w:cs="Segoe UI"/>
          <w:sz w:val="20"/>
          <w:szCs w:val="20"/>
          <w:lang w:val="en-US"/>
        </w:rPr>
        <w:t xml:space="preserve"> has been dealt with</w:t>
      </w:r>
      <w:r w:rsidR="007634DD">
        <w:rPr>
          <w:rFonts w:ascii="Segoe UI" w:hAnsi="Segoe UI" w:cs="Segoe UI"/>
          <w:sz w:val="20"/>
          <w:szCs w:val="20"/>
          <w:lang w:val="en-US"/>
        </w:rPr>
        <w:t>.</w:t>
      </w:r>
    </w:p>
    <w:p w14:paraId="6FF43779" w14:textId="3EC01B50" w:rsidR="007634DD" w:rsidRDefault="00F9559C" w:rsidP="00CB7CCB">
      <w:pPr>
        <w:pStyle w:val="NoSpacing"/>
        <w:numPr>
          <w:ilvl w:val="0"/>
          <w:numId w:val="15"/>
        </w:numPr>
        <w:rPr>
          <w:rFonts w:ascii="Segoe UI" w:hAnsi="Segoe UI" w:cs="Segoe UI"/>
          <w:sz w:val="20"/>
          <w:szCs w:val="20"/>
          <w:lang w:val="en-US"/>
        </w:rPr>
      </w:pPr>
      <w:r w:rsidRPr="00CB7CCB">
        <w:rPr>
          <w:rFonts w:ascii="Segoe UI" w:hAnsi="Segoe UI" w:cs="Segoe UI"/>
          <w:sz w:val="20"/>
          <w:szCs w:val="20"/>
          <w:u w:val="single"/>
          <w:lang w:val="en-US"/>
        </w:rPr>
        <w:t>Other Highways matters</w:t>
      </w:r>
      <w:r>
        <w:rPr>
          <w:rFonts w:ascii="Segoe UI" w:hAnsi="Segoe UI" w:cs="Segoe UI"/>
          <w:sz w:val="20"/>
          <w:szCs w:val="20"/>
          <w:lang w:val="en-US"/>
        </w:rPr>
        <w:t>: Cllr Tucker further reported to members on the following works:</w:t>
      </w:r>
    </w:p>
    <w:p w14:paraId="278533C4" w14:textId="262EE323" w:rsidR="00F9559C" w:rsidRDefault="00F9559C" w:rsidP="00CB7CCB">
      <w:pPr>
        <w:pStyle w:val="NoSpacing"/>
        <w:numPr>
          <w:ilvl w:val="1"/>
          <w:numId w:val="15"/>
        </w:numPr>
        <w:ind w:left="709" w:hanging="283"/>
        <w:rPr>
          <w:rFonts w:ascii="Segoe UI" w:hAnsi="Segoe UI" w:cs="Segoe UI"/>
          <w:sz w:val="20"/>
          <w:szCs w:val="20"/>
          <w:lang w:val="en-US"/>
        </w:rPr>
      </w:pPr>
      <w:r>
        <w:rPr>
          <w:rFonts w:ascii="Segoe UI" w:hAnsi="Segoe UI" w:cs="Segoe UI"/>
          <w:sz w:val="20"/>
          <w:szCs w:val="20"/>
          <w:lang w:val="en-US"/>
        </w:rPr>
        <w:t>The cracked Bus Stop sign by the Old Bakery is due to be replaced with a pole;</w:t>
      </w:r>
    </w:p>
    <w:p w14:paraId="72B50933" w14:textId="6D7C6B6F" w:rsidR="00F9559C" w:rsidRDefault="00F9559C" w:rsidP="00CB7CCB">
      <w:pPr>
        <w:pStyle w:val="NoSpacing"/>
        <w:numPr>
          <w:ilvl w:val="1"/>
          <w:numId w:val="15"/>
        </w:numPr>
        <w:ind w:left="709" w:hanging="283"/>
        <w:rPr>
          <w:rFonts w:ascii="Segoe UI" w:hAnsi="Segoe UI" w:cs="Segoe UI"/>
          <w:sz w:val="20"/>
          <w:szCs w:val="20"/>
          <w:lang w:val="en-US"/>
        </w:rPr>
      </w:pPr>
      <w:r>
        <w:rPr>
          <w:rFonts w:ascii="Segoe UI" w:hAnsi="Segoe UI" w:cs="Segoe UI"/>
          <w:sz w:val="20"/>
          <w:szCs w:val="20"/>
          <w:lang w:val="en-US"/>
        </w:rPr>
        <w:t>The Give Way sign at Wick Crossroads has been re-erected;</w:t>
      </w:r>
    </w:p>
    <w:p w14:paraId="1157B9B7" w14:textId="14AC9DF5" w:rsidR="00F9559C" w:rsidRDefault="00F9559C" w:rsidP="00CB7CCB">
      <w:pPr>
        <w:pStyle w:val="NoSpacing"/>
        <w:numPr>
          <w:ilvl w:val="1"/>
          <w:numId w:val="15"/>
        </w:numPr>
        <w:ind w:left="709" w:hanging="283"/>
        <w:rPr>
          <w:rFonts w:ascii="Segoe UI" w:hAnsi="Segoe UI" w:cs="Segoe UI"/>
          <w:sz w:val="20"/>
          <w:szCs w:val="20"/>
          <w:lang w:val="en-US"/>
        </w:rPr>
      </w:pPr>
      <w:r>
        <w:rPr>
          <w:rFonts w:ascii="Segoe UI" w:hAnsi="Segoe UI" w:cs="Segoe UI"/>
          <w:sz w:val="20"/>
          <w:szCs w:val="20"/>
          <w:lang w:val="en-US"/>
        </w:rPr>
        <w:t>Tarmacing at Wick crossroads and Buzzely Bottom completed;</w:t>
      </w:r>
    </w:p>
    <w:p w14:paraId="78ACB51A" w14:textId="1D4C86CA" w:rsidR="00F9559C" w:rsidRDefault="00410D8F" w:rsidP="00CB7CCB">
      <w:pPr>
        <w:pStyle w:val="NoSpacing"/>
        <w:numPr>
          <w:ilvl w:val="1"/>
          <w:numId w:val="15"/>
        </w:numPr>
        <w:ind w:left="709" w:hanging="283"/>
        <w:rPr>
          <w:rFonts w:ascii="Segoe UI" w:hAnsi="Segoe UI" w:cs="Segoe UI"/>
          <w:sz w:val="20"/>
          <w:szCs w:val="20"/>
          <w:lang w:val="en-US"/>
        </w:rPr>
      </w:pPr>
      <w:r>
        <w:rPr>
          <w:rFonts w:ascii="Segoe UI" w:hAnsi="Segoe UI" w:cs="Segoe UI"/>
          <w:sz w:val="20"/>
          <w:szCs w:val="20"/>
          <w:lang w:val="en-US"/>
        </w:rPr>
        <w:t>Flood warning safety b</w:t>
      </w:r>
      <w:r w:rsidR="00F9559C">
        <w:rPr>
          <w:rFonts w:ascii="Segoe UI" w:hAnsi="Segoe UI" w:cs="Segoe UI"/>
          <w:sz w:val="20"/>
          <w:szCs w:val="20"/>
          <w:lang w:val="en-US"/>
        </w:rPr>
        <w:t>ollards installed in Wick Lane</w:t>
      </w:r>
      <w:r w:rsidR="00CB7CCB">
        <w:rPr>
          <w:rFonts w:ascii="Segoe UI" w:hAnsi="Segoe UI" w:cs="Segoe UI"/>
          <w:sz w:val="20"/>
          <w:szCs w:val="20"/>
          <w:lang w:val="en-US"/>
        </w:rPr>
        <w:t>. Cllr Meatyard noted the planings due at the same time have not yet been laid and would contact the WC PROW Officer responsible</w:t>
      </w:r>
      <w:r w:rsidR="00F9559C">
        <w:rPr>
          <w:rFonts w:ascii="Segoe UI" w:hAnsi="Segoe UI" w:cs="Segoe UI"/>
          <w:sz w:val="20"/>
          <w:szCs w:val="20"/>
          <w:lang w:val="en-US"/>
        </w:rPr>
        <w:t>;</w:t>
      </w:r>
    </w:p>
    <w:p w14:paraId="178D0CF4" w14:textId="14B9E4F0" w:rsidR="00F9559C" w:rsidRDefault="00F9559C" w:rsidP="00CB7CCB">
      <w:pPr>
        <w:pStyle w:val="NoSpacing"/>
        <w:numPr>
          <w:ilvl w:val="1"/>
          <w:numId w:val="15"/>
        </w:numPr>
        <w:ind w:left="709" w:hanging="283"/>
        <w:rPr>
          <w:rFonts w:ascii="Segoe UI" w:hAnsi="Segoe UI" w:cs="Segoe UI"/>
          <w:sz w:val="20"/>
          <w:szCs w:val="20"/>
          <w:lang w:val="en-US"/>
        </w:rPr>
      </w:pPr>
      <w:r>
        <w:rPr>
          <w:rFonts w:ascii="Segoe UI" w:hAnsi="Segoe UI" w:cs="Segoe UI"/>
          <w:sz w:val="20"/>
          <w:szCs w:val="20"/>
          <w:lang w:val="en-US"/>
        </w:rPr>
        <w:t>Broken water meter outside 81 Main replaced the following day;</w:t>
      </w:r>
    </w:p>
    <w:p w14:paraId="260B25E7" w14:textId="5C34E2CD" w:rsidR="00F9559C" w:rsidRDefault="00E36249" w:rsidP="00CB7CCB">
      <w:pPr>
        <w:pStyle w:val="NoSpacing"/>
        <w:numPr>
          <w:ilvl w:val="1"/>
          <w:numId w:val="15"/>
        </w:numPr>
        <w:ind w:left="709" w:hanging="283"/>
        <w:rPr>
          <w:rFonts w:ascii="Segoe UI" w:hAnsi="Segoe UI" w:cs="Segoe UI"/>
          <w:sz w:val="20"/>
          <w:szCs w:val="20"/>
          <w:lang w:val="en-US"/>
        </w:rPr>
      </w:pPr>
      <w:r>
        <w:rPr>
          <w:rFonts w:ascii="Segoe UI" w:hAnsi="Segoe UI" w:cs="Segoe UI"/>
          <w:sz w:val="20"/>
          <w:szCs w:val="20"/>
          <w:lang w:val="en-US"/>
        </w:rPr>
        <w:t>Reduction of tree covering the streetlight outside the village hall has been requested;</w:t>
      </w:r>
    </w:p>
    <w:p w14:paraId="16D749BF" w14:textId="6249D0FA" w:rsidR="00E36249" w:rsidRDefault="00E36249" w:rsidP="00CB7CCB">
      <w:pPr>
        <w:pStyle w:val="NoSpacing"/>
        <w:numPr>
          <w:ilvl w:val="1"/>
          <w:numId w:val="15"/>
        </w:numPr>
        <w:ind w:left="709" w:hanging="283"/>
        <w:rPr>
          <w:rFonts w:ascii="Segoe UI" w:hAnsi="Segoe UI" w:cs="Segoe UI"/>
          <w:sz w:val="20"/>
          <w:szCs w:val="20"/>
          <w:lang w:val="en-US"/>
        </w:rPr>
      </w:pPr>
      <w:r>
        <w:rPr>
          <w:rFonts w:ascii="Segoe UI" w:hAnsi="Segoe UI" w:cs="Segoe UI"/>
          <w:sz w:val="20"/>
          <w:szCs w:val="20"/>
          <w:lang w:val="en-US"/>
        </w:rPr>
        <w:t xml:space="preserve">As requested by the householder, permission to remove </w:t>
      </w:r>
      <w:proofErr w:type="spellStart"/>
      <w:r>
        <w:rPr>
          <w:rFonts w:ascii="Segoe UI" w:hAnsi="Segoe UI" w:cs="Segoe UI"/>
          <w:sz w:val="20"/>
          <w:szCs w:val="20"/>
          <w:lang w:val="en-US"/>
        </w:rPr>
        <w:t>yukkas</w:t>
      </w:r>
      <w:proofErr w:type="spellEnd"/>
      <w:r>
        <w:rPr>
          <w:rFonts w:ascii="Segoe UI" w:hAnsi="Segoe UI" w:cs="Segoe UI"/>
          <w:sz w:val="20"/>
          <w:szCs w:val="20"/>
          <w:lang w:val="en-US"/>
        </w:rPr>
        <w:t xml:space="preserve"> on Highways land outside East Barton has been permitted above ground or (for complete removal) by an approved contractor;</w:t>
      </w:r>
    </w:p>
    <w:p w14:paraId="68DEC06C" w14:textId="21590E29" w:rsidR="00E36249" w:rsidRDefault="00E36249" w:rsidP="00F9559C">
      <w:pPr>
        <w:pStyle w:val="NoSpacing"/>
        <w:numPr>
          <w:ilvl w:val="1"/>
          <w:numId w:val="15"/>
        </w:numPr>
        <w:spacing w:after="120"/>
        <w:ind w:left="709" w:hanging="283"/>
        <w:rPr>
          <w:rFonts w:ascii="Segoe UI" w:hAnsi="Segoe UI" w:cs="Segoe UI"/>
          <w:sz w:val="20"/>
          <w:szCs w:val="20"/>
          <w:lang w:val="en-US"/>
        </w:rPr>
      </w:pPr>
      <w:r>
        <w:rPr>
          <w:rFonts w:ascii="Segoe UI" w:hAnsi="Segoe UI" w:cs="Segoe UI"/>
          <w:sz w:val="20"/>
          <w:szCs w:val="20"/>
          <w:lang w:val="en-US"/>
        </w:rPr>
        <w:t>Support from a new</w:t>
      </w:r>
      <w:r w:rsidR="00065527">
        <w:rPr>
          <w:rFonts w:ascii="Segoe UI" w:hAnsi="Segoe UI" w:cs="Segoe UI"/>
          <w:sz w:val="20"/>
          <w:szCs w:val="20"/>
          <w:lang w:val="en-US"/>
        </w:rPr>
        <w:t xml:space="preserve"> resident</w:t>
      </w:r>
      <w:r>
        <w:rPr>
          <w:rFonts w:ascii="Segoe UI" w:hAnsi="Segoe UI" w:cs="Segoe UI"/>
          <w:sz w:val="20"/>
          <w:szCs w:val="20"/>
          <w:lang w:val="en-US"/>
        </w:rPr>
        <w:t xml:space="preserve"> local landowner in clearing the brook on Main S</w:t>
      </w:r>
      <w:r w:rsidR="00CB7CCB">
        <w:rPr>
          <w:rFonts w:ascii="Segoe UI" w:hAnsi="Segoe UI" w:cs="Segoe UI"/>
          <w:sz w:val="20"/>
          <w:szCs w:val="20"/>
          <w:lang w:val="en-US"/>
        </w:rPr>
        <w:t>treet,</w:t>
      </w:r>
      <w:r>
        <w:rPr>
          <w:rFonts w:ascii="Segoe UI" w:hAnsi="Segoe UI" w:cs="Segoe UI"/>
          <w:sz w:val="20"/>
          <w:szCs w:val="20"/>
          <w:lang w:val="en-US"/>
        </w:rPr>
        <w:t xml:space="preserve"> which will extend to Towmead Lane and be followed up by members of the Community Shed.</w:t>
      </w:r>
    </w:p>
    <w:p w14:paraId="0E6B94EB" w14:textId="6C945624" w:rsidR="000D42A0" w:rsidRPr="000D42A0" w:rsidRDefault="00065527" w:rsidP="000D42A0">
      <w:pPr>
        <w:pStyle w:val="NoSpacing"/>
        <w:numPr>
          <w:ilvl w:val="0"/>
          <w:numId w:val="15"/>
        </w:numPr>
        <w:spacing w:after="120"/>
        <w:rPr>
          <w:rFonts w:ascii="Segoe UI" w:hAnsi="Segoe UI" w:cs="Segoe UI"/>
          <w:sz w:val="20"/>
          <w:szCs w:val="20"/>
          <w:lang w:val="en-US"/>
        </w:rPr>
      </w:pPr>
      <w:r>
        <w:rPr>
          <w:rFonts w:ascii="Segoe UI" w:hAnsi="Segoe UI" w:cs="Segoe UI"/>
          <w:sz w:val="20"/>
          <w:szCs w:val="20"/>
          <w:lang w:val="en-US"/>
        </w:rPr>
        <w:t xml:space="preserve">Cllr West </w:t>
      </w:r>
      <w:r w:rsidR="000D42A0">
        <w:rPr>
          <w:rFonts w:ascii="Segoe UI" w:hAnsi="Segoe UI" w:cs="Segoe UI"/>
          <w:sz w:val="20"/>
          <w:szCs w:val="20"/>
          <w:lang w:val="en-US"/>
        </w:rPr>
        <w:t>raised a request by a resident to plant number of daffodil bulbs avail</w:t>
      </w:r>
      <w:r w:rsidR="00D61A82">
        <w:rPr>
          <w:rFonts w:ascii="Segoe UI" w:hAnsi="Segoe UI" w:cs="Segoe UI"/>
          <w:sz w:val="20"/>
          <w:szCs w:val="20"/>
          <w:lang w:val="en-US"/>
        </w:rPr>
        <w:t>able through community outreach</w:t>
      </w:r>
      <w:r w:rsidR="000D42A0">
        <w:rPr>
          <w:rFonts w:ascii="Segoe UI" w:hAnsi="Segoe UI" w:cs="Segoe UI"/>
          <w:sz w:val="20"/>
          <w:szCs w:val="20"/>
          <w:lang w:val="en-US"/>
        </w:rPr>
        <w:t xml:space="preserve"> on Stocks Green, to which </w:t>
      </w:r>
      <w:r w:rsidR="00D61A82">
        <w:rPr>
          <w:rFonts w:ascii="Segoe UI" w:hAnsi="Segoe UI" w:cs="Segoe UI"/>
          <w:sz w:val="20"/>
          <w:szCs w:val="20"/>
          <w:lang w:val="en-US"/>
        </w:rPr>
        <w:t>members had no objection</w:t>
      </w:r>
      <w:r w:rsidR="000D42A0">
        <w:rPr>
          <w:rFonts w:ascii="Segoe UI" w:hAnsi="Segoe UI" w:cs="Segoe UI"/>
          <w:sz w:val="20"/>
          <w:szCs w:val="20"/>
          <w:lang w:val="en-US"/>
        </w:rPr>
        <w:t>. As it was Highways land, Cllr West would obtain the relevant permissions from WC Highways before proceeding.</w:t>
      </w:r>
    </w:p>
    <w:p w14:paraId="6FADD249" w14:textId="03045038" w:rsidR="00654787" w:rsidRPr="007D4A73" w:rsidRDefault="00015CA1" w:rsidP="000C5742">
      <w:pPr>
        <w:pStyle w:val="NoSpacing"/>
        <w:spacing w:after="120"/>
        <w:rPr>
          <w:rFonts w:ascii="Segoe UI" w:hAnsi="Segoe UI" w:cs="Segoe UI"/>
          <w:b/>
          <w:sz w:val="20"/>
          <w:szCs w:val="20"/>
          <w:lang w:val="en-US"/>
        </w:rPr>
      </w:pPr>
      <w:r>
        <w:rPr>
          <w:rFonts w:ascii="Segoe UI" w:hAnsi="Segoe UI" w:cs="Segoe UI"/>
          <w:b/>
          <w:sz w:val="20"/>
          <w:szCs w:val="20"/>
          <w:lang w:val="en-US"/>
        </w:rPr>
        <w:t>23/24 - 68</w:t>
      </w:r>
      <w:r w:rsidR="006D5BF5">
        <w:rPr>
          <w:rFonts w:ascii="Segoe UI" w:hAnsi="Segoe UI" w:cs="Segoe UI"/>
          <w:b/>
          <w:sz w:val="20"/>
          <w:szCs w:val="20"/>
          <w:lang w:val="en-US"/>
        </w:rPr>
        <w:t>.4</w:t>
      </w:r>
      <w:r w:rsidR="00654787" w:rsidRPr="007D4A73">
        <w:rPr>
          <w:rFonts w:ascii="Segoe UI" w:hAnsi="Segoe UI" w:cs="Segoe UI"/>
          <w:b/>
          <w:sz w:val="20"/>
          <w:szCs w:val="20"/>
          <w:lang w:val="en-US"/>
        </w:rPr>
        <w:t xml:space="preserve"> Keevil Airfield</w:t>
      </w:r>
      <w:r w:rsidR="00B37EF1" w:rsidRPr="00B37EF1">
        <w:rPr>
          <w:rFonts w:ascii="Segoe UI" w:hAnsi="Segoe UI" w:cs="Segoe UI"/>
          <w:sz w:val="20"/>
          <w:szCs w:val="20"/>
          <w:lang w:val="en-US"/>
        </w:rPr>
        <w:t xml:space="preserve">: members noted communications </w:t>
      </w:r>
      <w:r w:rsidR="00B37EF1">
        <w:rPr>
          <w:rFonts w:ascii="Segoe UI" w:hAnsi="Segoe UI" w:cs="Segoe UI"/>
          <w:sz w:val="20"/>
          <w:szCs w:val="20"/>
          <w:lang w:val="en-US"/>
        </w:rPr>
        <w:t>from the new airfield manager as follows:</w:t>
      </w:r>
    </w:p>
    <w:p w14:paraId="73C6EB58" w14:textId="39C136C4" w:rsidR="00A8401A" w:rsidRDefault="00A8401A" w:rsidP="00B37EF1">
      <w:pPr>
        <w:pStyle w:val="NoSpacing"/>
        <w:numPr>
          <w:ilvl w:val="0"/>
          <w:numId w:val="4"/>
        </w:numPr>
        <w:spacing w:after="120"/>
        <w:rPr>
          <w:rFonts w:ascii="Segoe UI" w:hAnsi="Segoe UI" w:cs="Segoe UI"/>
          <w:sz w:val="20"/>
          <w:szCs w:val="20"/>
        </w:rPr>
      </w:pPr>
      <w:r w:rsidRPr="00B37EF1">
        <w:rPr>
          <w:rFonts w:ascii="Segoe UI" w:hAnsi="Segoe UI" w:cs="Segoe UI"/>
          <w:sz w:val="20"/>
          <w:szCs w:val="20"/>
          <w:u w:val="single"/>
        </w:rPr>
        <w:t>47</w:t>
      </w:r>
      <w:r w:rsidR="00B37EF1" w:rsidRPr="00B37EF1">
        <w:rPr>
          <w:rFonts w:ascii="Segoe UI" w:hAnsi="Segoe UI" w:cs="Segoe UI"/>
          <w:sz w:val="20"/>
          <w:szCs w:val="20"/>
          <w:u w:val="single"/>
        </w:rPr>
        <w:t xml:space="preserve"> Regt </w:t>
      </w:r>
      <w:r w:rsidRPr="00B37EF1">
        <w:rPr>
          <w:rFonts w:ascii="Segoe UI" w:hAnsi="Segoe UI" w:cs="Segoe UI"/>
          <w:sz w:val="20"/>
          <w:szCs w:val="20"/>
          <w:u w:val="single"/>
        </w:rPr>
        <w:t>RA open day</w:t>
      </w:r>
      <w:r w:rsidR="00B37EF1">
        <w:rPr>
          <w:rFonts w:ascii="Segoe UI" w:hAnsi="Segoe UI" w:cs="Segoe UI"/>
          <w:sz w:val="20"/>
          <w:szCs w:val="20"/>
        </w:rPr>
        <w:t xml:space="preserve">: </w:t>
      </w:r>
      <w:r w:rsidR="00B37EF1" w:rsidRPr="00B37EF1">
        <w:rPr>
          <w:rFonts w:ascii="Segoe UI" w:hAnsi="Segoe UI" w:cs="Segoe UI"/>
          <w:sz w:val="20"/>
          <w:szCs w:val="20"/>
        </w:rPr>
        <w:t xml:space="preserve">Rather than a specific open day for Watchkeeper </w:t>
      </w:r>
      <w:r w:rsidR="00B37EF1">
        <w:rPr>
          <w:rFonts w:ascii="Segoe UI" w:hAnsi="Segoe UI" w:cs="Segoe UI"/>
          <w:sz w:val="20"/>
          <w:szCs w:val="20"/>
        </w:rPr>
        <w:t>it was expected</w:t>
      </w:r>
      <w:r w:rsidR="00B37EF1" w:rsidRPr="00B37EF1">
        <w:rPr>
          <w:rFonts w:ascii="Segoe UI" w:hAnsi="Segoe UI" w:cs="Segoe UI"/>
          <w:sz w:val="20"/>
          <w:szCs w:val="20"/>
        </w:rPr>
        <w:t xml:space="preserve"> this will </w:t>
      </w:r>
      <w:r w:rsidR="00B37EF1">
        <w:rPr>
          <w:rFonts w:ascii="Segoe UI" w:hAnsi="Segoe UI" w:cs="Segoe UI"/>
          <w:sz w:val="20"/>
          <w:szCs w:val="20"/>
        </w:rPr>
        <w:t>form</w:t>
      </w:r>
      <w:r w:rsidR="00B37EF1" w:rsidRPr="00B37EF1">
        <w:rPr>
          <w:rFonts w:ascii="Segoe UI" w:hAnsi="Segoe UI" w:cs="Segoe UI"/>
          <w:sz w:val="20"/>
          <w:szCs w:val="20"/>
        </w:rPr>
        <w:t xml:space="preserve"> part of D-Day</w:t>
      </w:r>
      <w:r w:rsidR="00B37EF1">
        <w:rPr>
          <w:rFonts w:ascii="Segoe UI" w:hAnsi="Segoe UI" w:cs="Segoe UI"/>
          <w:sz w:val="20"/>
          <w:szCs w:val="20"/>
        </w:rPr>
        <w:t>80/King’s Birthday celebrations</w:t>
      </w:r>
      <w:r w:rsidR="009950A6">
        <w:rPr>
          <w:rFonts w:ascii="Segoe UI" w:hAnsi="Segoe UI" w:cs="Segoe UI"/>
          <w:sz w:val="20"/>
          <w:szCs w:val="20"/>
        </w:rPr>
        <w:t xml:space="preserve"> (see item 23/24-69 overleaf)</w:t>
      </w:r>
      <w:r w:rsidR="00B37EF1" w:rsidRPr="00B37EF1">
        <w:rPr>
          <w:rFonts w:ascii="Segoe UI" w:hAnsi="Segoe UI" w:cs="Segoe UI"/>
          <w:sz w:val="20"/>
          <w:szCs w:val="20"/>
        </w:rPr>
        <w:t>.</w:t>
      </w:r>
    </w:p>
    <w:p w14:paraId="0197A390" w14:textId="29194D47" w:rsidR="000F75C3" w:rsidRDefault="00B37EF1" w:rsidP="004E3288">
      <w:pPr>
        <w:pStyle w:val="NoSpacing"/>
        <w:numPr>
          <w:ilvl w:val="0"/>
          <w:numId w:val="4"/>
        </w:numPr>
        <w:spacing w:after="120"/>
        <w:rPr>
          <w:rFonts w:ascii="Segoe UI" w:hAnsi="Segoe UI" w:cs="Segoe UI"/>
          <w:sz w:val="20"/>
          <w:szCs w:val="20"/>
        </w:rPr>
      </w:pPr>
      <w:r w:rsidRPr="000F75C3">
        <w:rPr>
          <w:rFonts w:ascii="Segoe UI" w:hAnsi="Segoe UI" w:cs="Segoe UI"/>
          <w:sz w:val="20"/>
          <w:szCs w:val="20"/>
          <w:u w:val="single"/>
        </w:rPr>
        <w:t>Communicating</w:t>
      </w:r>
      <w:r w:rsidR="000F75C3" w:rsidRPr="000F75C3">
        <w:rPr>
          <w:rFonts w:ascii="Segoe UI" w:hAnsi="Segoe UI" w:cs="Segoe UI"/>
          <w:sz w:val="20"/>
          <w:szCs w:val="20"/>
          <w:u w:val="single"/>
        </w:rPr>
        <w:t xml:space="preserve"> with F</w:t>
      </w:r>
      <w:r w:rsidR="00A8401A" w:rsidRPr="000F75C3">
        <w:rPr>
          <w:rFonts w:ascii="Segoe UI" w:hAnsi="Segoe UI" w:cs="Segoe UI"/>
          <w:sz w:val="20"/>
          <w:szCs w:val="20"/>
          <w:u w:val="single"/>
        </w:rPr>
        <w:t>armers:</w:t>
      </w:r>
      <w:r w:rsidR="00B860F9" w:rsidRPr="00B860F9">
        <w:rPr>
          <w:rFonts w:ascii="Segoe UI" w:hAnsi="Segoe UI" w:cs="Segoe UI"/>
          <w:sz w:val="20"/>
          <w:szCs w:val="20"/>
        </w:rPr>
        <w:t xml:space="preserve"> </w:t>
      </w:r>
      <w:r w:rsidR="00410D8F">
        <w:rPr>
          <w:rFonts w:ascii="Segoe UI" w:hAnsi="Segoe UI" w:cs="Segoe UI"/>
          <w:sz w:val="20"/>
          <w:szCs w:val="20"/>
        </w:rPr>
        <w:t>A</w:t>
      </w:r>
      <w:r w:rsidR="000F75C3" w:rsidRPr="00B37EF1">
        <w:rPr>
          <w:rFonts w:ascii="Segoe UI" w:hAnsi="Segoe UI" w:cs="Segoe UI"/>
          <w:sz w:val="20"/>
          <w:szCs w:val="20"/>
        </w:rPr>
        <w:t xml:space="preserve"> messaging service has been </w:t>
      </w:r>
      <w:r w:rsidR="00410D8F">
        <w:rPr>
          <w:rFonts w:ascii="Segoe UI" w:hAnsi="Segoe UI" w:cs="Segoe UI"/>
          <w:sz w:val="20"/>
          <w:szCs w:val="20"/>
        </w:rPr>
        <w:t>established</w:t>
      </w:r>
      <w:r w:rsidR="000F75C3" w:rsidRPr="00B37EF1">
        <w:rPr>
          <w:rFonts w:ascii="Segoe UI" w:hAnsi="Segoe UI" w:cs="Segoe UI"/>
          <w:sz w:val="20"/>
          <w:szCs w:val="20"/>
        </w:rPr>
        <w:t xml:space="preserve"> and all </w:t>
      </w:r>
      <w:r w:rsidR="00927A46">
        <w:rPr>
          <w:rFonts w:ascii="Segoe UI" w:hAnsi="Segoe UI" w:cs="Segoe UI"/>
          <w:sz w:val="20"/>
          <w:szCs w:val="20"/>
        </w:rPr>
        <w:t>farmers</w:t>
      </w:r>
      <w:r w:rsidR="000F75C3" w:rsidRPr="00B37EF1">
        <w:rPr>
          <w:rFonts w:ascii="Segoe UI" w:hAnsi="Segoe UI" w:cs="Segoe UI"/>
          <w:sz w:val="20"/>
          <w:szCs w:val="20"/>
        </w:rPr>
        <w:t xml:space="preserve"> </w:t>
      </w:r>
      <w:r w:rsidR="00927A46">
        <w:rPr>
          <w:rFonts w:ascii="Segoe UI" w:hAnsi="Segoe UI" w:cs="Segoe UI"/>
          <w:sz w:val="20"/>
          <w:szCs w:val="20"/>
        </w:rPr>
        <w:t>invited to download/</w:t>
      </w:r>
      <w:r w:rsidR="000F75C3" w:rsidRPr="00B37EF1">
        <w:rPr>
          <w:rFonts w:ascii="Segoe UI" w:hAnsi="Segoe UI" w:cs="Segoe UI"/>
          <w:sz w:val="20"/>
          <w:szCs w:val="20"/>
        </w:rPr>
        <w:t>join. Informatio</w:t>
      </w:r>
      <w:bookmarkStart w:id="0" w:name="_GoBack"/>
      <w:bookmarkEnd w:id="0"/>
      <w:r w:rsidR="000F75C3" w:rsidRPr="00B37EF1">
        <w:rPr>
          <w:rFonts w:ascii="Segoe UI" w:hAnsi="Segoe UI" w:cs="Segoe UI"/>
          <w:sz w:val="20"/>
          <w:szCs w:val="20"/>
        </w:rPr>
        <w:t xml:space="preserve">n about significant </w:t>
      </w:r>
      <w:r w:rsidR="005F6BC8">
        <w:rPr>
          <w:rFonts w:ascii="Segoe UI" w:hAnsi="Segoe UI" w:cs="Segoe UI"/>
          <w:sz w:val="20"/>
          <w:szCs w:val="20"/>
        </w:rPr>
        <w:t>planned</w:t>
      </w:r>
      <w:r w:rsidR="000F75C3" w:rsidRPr="00B37EF1">
        <w:rPr>
          <w:rFonts w:ascii="Segoe UI" w:hAnsi="Segoe UI" w:cs="Segoe UI"/>
          <w:sz w:val="20"/>
          <w:szCs w:val="20"/>
        </w:rPr>
        <w:t xml:space="preserve"> exercises will be provided </w:t>
      </w:r>
      <w:r w:rsidR="00927A46">
        <w:rPr>
          <w:rFonts w:ascii="Segoe UI" w:hAnsi="Segoe UI" w:cs="Segoe UI"/>
          <w:sz w:val="20"/>
          <w:szCs w:val="20"/>
        </w:rPr>
        <w:t>via Parish Clerks with as much notice as possible</w:t>
      </w:r>
      <w:r w:rsidR="005F6BC8">
        <w:rPr>
          <w:rFonts w:ascii="Segoe UI" w:hAnsi="Segoe UI" w:cs="Segoe UI"/>
          <w:sz w:val="20"/>
          <w:szCs w:val="20"/>
        </w:rPr>
        <w:t>:</w:t>
      </w:r>
      <w:r w:rsidR="00927A46">
        <w:rPr>
          <w:rFonts w:ascii="Segoe UI" w:hAnsi="Segoe UI" w:cs="Segoe UI"/>
          <w:sz w:val="20"/>
          <w:szCs w:val="20"/>
        </w:rPr>
        <w:t xml:space="preserve"> the </w:t>
      </w:r>
      <w:r w:rsidR="000F75C3" w:rsidRPr="00B37EF1">
        <w:rPr>
          <w:rFonts w:ascii="Segoe UI" w:hAnsi="Segoe UI" w:cs="Segoe UI"/>
          <w:sz w:val="20"/>
          <w:szCs w:val="20"/>
        </w:rPr>
        <w:t xml:space="preserve">next exercise </w:t>
      </w:r>
      <w:r w:rsidR="00927A46" w:rsidRPr="005F6BC8">
        <w:rPr>
          <w:rFonts w:ascii="Segoe UI" w:hAnsi="Segoe UI" w:cs="Segoe UI"/>
          <w:b/>
          <w:sz w:val="20"/>
          <w:szCs w:val="20"/>
        </w:rPr>
        <w:t>13–20 November</w:t>
      </w:r>
      <w:r w:rsidR="000F75C3" w:rsidRPr="00B37EF1">
        <w:rPr>
          <w:rFonts w:ascii="Segoe UI" w:hAnsi="Segoe UI" w:cs="Segoe UI"/>
          <w:sz w:val="20"/>
          <w:szCs w:val="20"/>
        </w:rPr>
        <w:t xml:space="preserve"> </w:t>
      </w:r>
      <w:r w:rsidR="005F6BC8">
        <w:rPr>
          <w:rFonts w:ascii="Segoe UI" w:hAnsi="Segoe UI" w:cs="Segoe UI"/>
          <w:sz w:val="20"/>
          <w:szCs w:val="20"/>
        </w:rPr>
        <w:t>supports</w:t>
      </w:r>
      <w:r w:rsidR="000F75C3" w:rsidRPr="00B37EF1">
        <w:rPr>
          <w:rFonts w:ascii="Segoe UI" w:hAnsi="Segoe UI" w:cs="Segoe UI"/>
          <w:sz w:val="20"/>
          <w:szCs w:val="20"/>
        </w:rPr>
        <w:t xml:space="preserve"> Scots</w:t>
      </w:r>
      <w:r w:rsidR="00927A46">
        <w:rPr>
          <w:rFonts w:ascii="Segoe UI" w:hAnsi="Segoe UI" w:cs="Segoe UI"/>
          <w:sz w:val="20"/>
          <w:szCs w:val="20"/>
        </w:rPr>
        <w:t xml:space="preserve"> Dragoon Guards as part of</w:t>
      </w:r>
      <w:r w:rsidR="000F75C3" w:rsidRPr="00B37EF1">
        <w:rPr>
          <w:rFonts w:ascii="Segoe UI" w:hAnsi="Segoe UI" w:cs="Segoe UI"/>
          <w:sz w:val="20"/>
          <w:szCs w:val="20"/>
        </w:rPr>
        <w:t xml:space="preserve"> Combat Ready assessment and will </w:t>
      </w:r>
      <w:r w:rsidR="004E3288">
        <w:rPr>
          <w:rFonts w:ascii="Segoe UI" w:hAnsi="Segoe UI" w:cs="Segoe UI"/>
          <w:sz w:val="20"/>
          <w:szCs w:val="20"/>
        </w:rPr>
        <w:t>deploy</w:t>
      </w:r>
      <w:r w:rsidR="000F75C3" w:rsidRPr="00B37EF1">
        <w:rPr>
          <w:rFonts w:ascii="Segoe UI" w:hAnsi="Segoe UI" w:cs="Segoe UI"/>
          <w:sz w:val="20"/>
          <w:szCs w:val="20"/>
        </w:rPr>
        <w:t xml:space="preserve"> </w:t>
      </w:r>
      <w:r w:rsidR="004E3288" w:rsidRPr="004E3288">
        <w:rPr>
          <w:rFonts w:ascii="Segoe UI" w:hAnsi="Segoe UI" w:cs="Segoe UI"/>
          <w:sz w:val="20"/>
          <w:szCs w:val="20"/>
        </w:rPr>
        <w:t>≈</w:t>
      </w:r>
      <w:r w:rsidR="000F75C3" w:rsidRPr="00B37EF1">
        <w:rPr>
          <w:rFonts w:ascii="Segoe UI" w:hAnsi="Segoe UI" w:cs="Segoe UI"/>
          <w:sz w:val="20"/>
          <w:szCs w:val="20"/>
        </w:rPr>
        <w:t xml:space="preserve">100 troops and </w:t>
      </w:r>
      <w:r w:rsidR="004E3288">
        <w:rPr>
          <w:rFonts w:ascii="Segoe UI" w:hAnsi="Segoe UI" w:cs="Segoe UI"/>
          <w:sz w:val="20"/>
          <w:szCs w:val="20"/>
        </w:rPr>
        <w:t xml:space="preserve">various </w:t>
      </w:r>
      <w:r w:rsidR="000F75C3" w:rsidRPr="00B37EF1">
        <w:rPr>
          <w:rFonts w:ascii="Segoe UI" w:hAnsi="Segoe UI" w:cs="Segoe UI"/>
          <w:sz w:val="20"/>
          <w:szCs w:val="20"/>
        </w:rPr>
        <w:t xml:space="preserve">vehicles. They have been </w:t>
      </w:r>
      <w:r w:rsidR="00927A46">
        <w:rPr>
          <w:rFonts w:ascii="Segoe UI" w:hAnsi="Segoe UI" w:cs="Segoe UI"/>
          <w:sz w:val="20"/>
          <w:szCs w:val="20"/>
        </w:rPr>
        <w:t>informed</w:t>
      </w:r>
      <w:r w:rsidR="000F75C3" w:rsidRPr="00B37EF1">
        <w:rPr>
          <w:rFonts w:ascii="Segoe UI" w:hAnsi="Segoe UI" w:cs="Segoe UI"/>
          <w:sz w:val="20"/>
          <w:szCs w:val="20"/>
        </w:rPr>
        <w:t xml:space="preserve"> of approved access route</w:t>
      </w:r>
      <w:r w:rsidR="00927A46">
        <w:rPr>
          <w:rFonts w:ascii="Segoe UI" w:hAnsi="Segoe UI" w:cs="Segoe UI"/>
          <w:sz w:val="20"/>
          <w:szCs w:val="20"/>
        </w:rPr>
        <w:t>s</w:t>
      </w:r>
      <w:r w:rsidR="000F75C3" w:rsidRPr="00B37EF1">
        <w:rPr>
          <w:rFonts w:ascii="Segoe UI" w:hAnsi="Segoe UI" w:cs="Segoe UI"/>
          <w:sz w:val="20"/>
          <w:szCs w:val="20"/>
        </w:rPr>
        <w:t xml:space="preserve"> to the airfield and to avoid transit through local villages wherever possible. </w:t>
      </w:r>
    </w:p>
    <w:p w14:paraId="11866488" w14:textId="76078325" w:rsidR="00B860F9" w:rsidRPr="00B860F9" w:rsidRDefault="00A8401A" w:rsidP="000F75C3">
      <w:pPr>
        <w:pStyle w:val="NoSpacing"/>
        <w:numPr>
          <w:ilvl w:val="0"/>
          <w:numId w:val="4"/>
        </w:numPr>
        <w:spacing w:after="120"/>
        <w:rPr>
          <w:rFonts w:ascii="Segoe UI" w:hAnsi="Segoe UI" w:cs="Segoe UI"/>
          <w:sz w:val="20"/>
          <w:szCs w:val="20"/>
        </w:rPr>
      </w:pPr>
      <w:r w:rsidRPr="00927A46">
        <w:rPr>
          <w:rFonts w:ascii="Segoe UI" w:hAnsi="Segoe UI" w:cs="Segoe UI"/>
          <w:sz w:val="20"/>
          <w:szCs w:val="20"/>
          <w:u w:val="single"/>
        </w:rPr>
        <w:t>Motorsports</w:t>
      </w:r>
      <w:r w:rsidR="00927A46" w:rsidRPr="00927A46">
        <w:rPr>
          <w:rFonts w:ascii="Segoe UI" w:hAnsi="Segoe UI" w:cs="Segoe UI"/>
          <w:sz w:val="20"/>
          <w:szCs w:val="20"/>
          <w:u w:val="single"/>
        </w:rPr>
        <w:t>:</w:t>
      </w:r>
      <w:r w:rsidR="00E10833">
        <w:rPr>
          <w:rFonts w:ascii="Segoe UI" w:hAnsi="Segoe UI" w:cs="Segoe UI"/>
          <w:sz w:val="20"/>
          <w:szCs w:val="20"/>
        </w:rPr>
        <w:t xml:space="preserve"> </w:t>
      </w:r>
      <w:r w:rsidR="00927A46">
        <w:rPr>
          <w:rFonts w:ascii="Segoe UI" w:hAnsi="Segoe UI" w:cs="Segoe UI"/>
          <w:sz w:val="20"/>
          <w:szCs w:val="20"/>
        </w:rPr>
        <w:t xml:space="preserve">Currently on </w:t>
      </w:r>
      <w:r w:rsidR="00D61A82">
        <w:rPr>
          <w:rFonts w:ascii="Segoe UI" w:hAnsi="Segoe UI" w:cs="Segoe UI"/>
          <w:sz w:val="20"/>
          <w:szCs w:val="20"/>
        </w:rPr>
        <w:t>indefinite hold while</w:t>
      </w:r>
      <w:r w:rsidR="000F75C3" w:rsidRPr="000F75C3">
        <w:rPr>
          <w:rFonts w:ascii="Segoe UI" w:hAnsi="Segoe UI" w:cs="Segoe UI"/>
          <w:sz w:val="20"/>
          <w:szCs w:val="20"/>
        </w:rPr>
        <w:t xml:space="preserve"> support </w:t>
      </w:r>
      <w:r w:rsidR="00927A46">
        <w:rPr>
          <w:rFonts w:ascii="Segoe UI" w:hAnsi="Segoe UI" w:cs="Segoe UI"/>
          <w:sz w:val="20"/>
          <w:szCs w:val="20"/>
        </w:rPr>
        <w:t xml:space="preserve">of such </w:t>
      </w:r>
      <w:r w:rsidR="000F75C3" w:rsidRPr="000F75C3">
        <w:rPr>
          <w:rFonts w:ascii="Segoe UI" w:hAnsi="Segoe UI" w:cs="Segoe UI"/>
          <w:sz w:val="20"/>
          <w:szCs w:val="20"/>
        </w:rPr>
        <w:t xml:space="preserve">events </w:t>
      </w:r>
      <w:r w:rsidR="00927A46">
        <w:rPr>
          <w:rFonts w:ascii="Segoe UI" w:hAnsi="Segoe UI" w:cs="Segoe UI"/>
          <w:sz w:val="20"/>
          <w:szCs w:val="20"/>
        </w:rPr>
        <w:t xml:space="preserve">is reviewed </w:t>
      </w:r>
      <w:r w:rsidR="000F75C3" w:rsidRPr="000F75C3">
        <w:rPr>
          <w:rFonts w:ascii="Segoe UI" w:hAnsi="Segoe UI" w:cs="Segoe UI"/>
          <w:sz w:val="20"/>
          <w:szCs w:val="20"/>
        </w:rPr>
        <w:t xml:space="preserve">against the wear and tear of the airfield and concerns </w:t>
      </w:r>
      <w:r w:rsidR="00410D8F">
        <w:rPr>
          <w:rFonts w:ascii="Segoe UI" w:hAnsi="Segoe UI" w:cs="Segoe UI"/>
          <w:sz w:val="20"/>
          <w:szCs w:val="20"/>
        </w:rPr>
        <w:t>of</w:t>
      </w:r>
      <w:r w:rsidR="000F75C3" w:rsidRPr="000F75C3">
        <w:rPr>
          <w:rFonts w:ascii="Segoe UI" w:hAnsi="Segoe UI" w:cs="Segoe UI"/>
          <w:sz w:val="20"/>
          <w:szCs w:val="20"/>
        </w:rPr>
        <w:t xml:space="preserve"> local residents</w:t>
      </w:r>
      <w:r w:rsidR="00927A46">
        <w:rPr>
          <w:rFonts w:ascii="Segoe UI" w:hAnsi="Segoe UI" w:cs="Segoe UI"/>
          <w:sz w:val="20"/>
          <w:szCs w:val="20"/>
        </w:rPr>
        <w:t>.</w:t>
      </w:r>
    </w:p>
    <w:p w14:paraId="72957623" w14:textId="491989E1" w:rsidR="007D0931" w:rsidRPr="00927A46" w:rsidRDefault="00015CA1" w:rsidP="000C5742">
      <w:pPr>
        <w:pStyle w:val="NoSpacing"/>
        <w:spacing w:after="120"/>
        <w:rPr>
          <w:rFonts w:ascii="Segoe UI" w:hAnsi="Segoe UI" w:cs="Segoe UI"/>
          <w:b/>
          <w:sz w:val="20"/>
          <w:szCs w:val="20"/>
        </w:rPr>
      </w:pPr>
      <w:r>
        <w:rPr>
          <w:rFonts w:ascii="Segoe UI" w:hAnsi="Segoe UI" w:cs="Segoe UI"/>
          <w:b/>
          <w:sz w:val="20"/>
          <w:szCs w:val="20"/>
          <w:lang w:val="en-US"/>
        </w:rPr>
        <w:t>23/24 - 68</w:t>
      </w:r>
      <w:r w:rsidR="00C36EEB">
        <w:rPr>
          <w:rFonts w:ascii="Segoe UI" w:hAnsi="Segoe UI" w:cs="Segoe UI"/>
          <w:b/>
          <w:sz w:val="20"/>
          <w:szCs w:val="20"/>
          <w:lang w:val="en-US"/>
        </w:rPr>
        <w:t>.5</w:t>
      </w:r>
      <w:r w:rsidR="002573F2" w:rsidRPr="007D4A73">
        <w:rPr>
          <w:rFonts w:ascii="Segoe UI" w:hAnsi="Segoe UI" w:cs="Segoe UI"/>
          <w:b/>
          <w:sz w:val="20"/>
          <w:szCs w:val="20"/>
          <w:lang w:val="en-US"/>
        </w:rPr>
        <w:t xml:space="preserve"> Keevil School</w:t>
      </w:r>
      <w:r w:rsidR="00927A46">
        <w:rPr>
          <w:rFonts w:ascii="Segoe UI" w:hAnsi="Segoe UI" w:cs="Segoe UI"/>
          <w:b/>
          <w:sz w:val="20"/>
          <w:szCs w:val="20"/>
        </w:rPr>
        <w:t xml:space="preserve">: </w:t>
      </w:r>
      <w:r w:rsidR="00072307">
        <w:rPr>
          <w:rFonts w:ascii="Segoe UI" w:hAnsi="Segoe UI" w:cs="Segoe UI"/>
          <w:sz w:val="20"/>
          <w:szCs w:val="20"/>
          <w:lang w:val="en-US"/>
        </w:rPr>
        <w:t>I</w:t>
      </w:r>
      <w:r w:rsidR="000123FF">
        <w:rPr>
          <w:rFonts w:ascii="Segoe UI" w:hAnsi="Segoe UI" w:cs="Segoe UI"/>
          <w:sz w:val="20"/>
          <w:szCs w:val="20"/>
          <w:lang w:val="en-US"/>
        </w:rPr>
        <w:t>t was noted that,</w:t>
      </w:r>
      <w:r w:rsidR="00072307">
        <w:rPr>
          <w:rFonts w:ascii="Segoe UI" w:hAnsi="Segoe UI" w:cs="Segoe UI"/>
          <w:sz w:val="20"/>
          <w:szCs w:val="20"/>
          <w:lang w:val="en-US"/>
        </w:rPr>
        <w:t xml:space="preserve"> again, </w:t>
      </w:r>
      <w:r w:rsidR="00410D8F">
        <w:rPr>
          <w:rFonts w:ascii="Segoe UI" w:hAnsi="Segoe UI" w:cs="Segoe UI"/>
          <w:sz w:val="20"/>
          <w:szCs w:val="20"/>
          <w:lang w:val="en-US"/>
        </w:rPr>
        <w:t>there was no-one</w:t>
      </w:r>
      <w:r w:rsidR="00D61A82">
        <w:rPr>
          <w:rFonts w:ascii="Segoe UI" w:hAnsi="Segoe UI" w:cs="Segoe UI"/>
          <w:sz w:val="20"/>
          <w:szCs w:val="20"/>
          <w:lang w:val="en-US"/>
        </w:rPr>
        <w:t xml:space="preserve"> </w:t>
      </w:r>
      <w:r w:rsidR="003E5B99">
        <w:rPr>
          <w:rFonts w:ascii="Segoe UI" w:hAnsi="Segoe UI" w:cs="Segoe UI"/>
          <w:sz w:val="20"/>
          <w:szCs w:val="20"/>
          <w:lang w:val="en-US"/>
        </w:rPr>
        <w:t xml:space="preserve">present to </w:t>
      </w:r>
      <w:r w:rsidR="00CC15D7">
        <w:rPr>
          <w:rFonts w:ascii="Segoe UI" w:hAnsi="Segoe UI" w:cs="Segoe UI"/>
          <w:sz w:val="20"/>
          <w:szCs w:val="20"/>
          <w:lang w:val="en-US"/>
        </w:rPr>
        <w:t>discuss</w:t>
      </w:r>
      <w:r w:rsidR="00B63335">
        <w:rPr>
          <w:rFonts w:ascii="Segoe UI" w:hAnsi="Segoe UI" w:cs="Segoe UI"/>
          <w:sz w:val="20"/>
          <w:szCs w:val="20"/>
          <w:lang w:val="en-US"/>
        </w:rPr>
        <w:t xml:space="preserve"> the</w:t>
      </w:r>
      <w:r w:rsidR="003E5B99">
        <w:rPr>
          <w:rFonts w:ascii="Segoe UI" w:hAnsi="Segoe UI" w:cs="Segoe UI"/>
          <w:sz w:val="20"/>
          <w:szCs w:val="20"/>
          <w:lang w:val="en-US"/>
        </w:rPr>
        <w:t xml:space="preserve"> </w:t>
      </w:r>
      <w:r w:rsidR="00D93E51">
        <w:rPr>
          <w:rFonts w:ascii="Segoe UI" w:hAnsi="Segoe UI" w:cs="Segoe UI"/>
          <w:sz w:val="20"/>
          <w:szCs w:val="20"/>
          <w:lang w:val="en-US"/>
        </w:rPr>
        <w:t xml:space="preserve">2023 </w:t>
      </w:r>
      <w:r w:rsidR="003E5B99">
        <w:rPr>
          <w:rFonts w:ascii="Segoe UI" w:hAnsi="Segoe UI" w:cs="Segoe UI"/>
          <w:sz w:val="20"/>
          <w:szCs w:val="20"/>
          <w:lang w:val="en-US"/>
        </w:rPr>
        <w:t>Scarecrow Trail.</w:t>
      </w:r>
      <w:r w:rsidR="00E10833">
        <w:rPr>
          <w:rFonts w:ascii="Segoe UI" w:hAnsi="Segoe UI" w:cs="Segoe UI"/>
          <w:sz w:val="20"/>
          <w:szCs w:val="20"/>
          <w:lang w:val="en-US"/>
        </w:rPr>
        <w:t xml:space="preserve"> </w:t>
      </w:r>
      <w:r w:rsidR="00927A46">
        <w:rPr>
          <w:rFonts w:ascii="Segoe UI" w:hAnsi="Segoe UI" w:cs="Segoe UI"/>
          <w:sz w:val="20"/>
          <w:szCs w:val="20"/>
          <w:lang w:val="en-US"/>
        </w:rPr>
        <w:t>Cllr West reported the next m</w:t>
      </w:r>
      <w:r w:rsidR="00E10833">
        <w:rPr>
          <w:rFonts w:ascii="Segoe UI" w:hAnsi="Segoe UI" w:cs="Segoe UI"/>
          <w:sz w:val="20"/>
          <w:szCs w:val="20"/>
          <w:lang w:val="en-US"/>
        </w:rPr>
        <w:t xml:space="preserve">eeting with </w:t>
      </w:r>
      <w:r w:rsidR="00927A46">
        <w:rPr>
          <w:rFonts w:ascii="Segoe UI" w:hAnsi="Segoe UI" w:cs="Segoe UI"/>
          <w:sz w:val="20"/>
          <w:szCs w:val="20"/>
          <w:lang w:val="en-US"/>
        </w:rPr>
        <w:t xml:space="preserve">the Head Teacher </w:t>
      </w:r>
      <w:r w:rsidR="00410D8F">
        <w:rPr>
          <w:rFonts w:ascii="Segoe UI" w:hAnsi="Segoe UI" w:cs="Segoe UI"/>
          <w:sz w:val="20"/>
          <w:szCs w:val="20"/>
          <w:lang w:val="en-US"/>
        </w:rPr>
        <w:t>was</w:t>
      </w:r>
      <w:r w:rsidR="00927A46">
        <w:rPr>
          <w:rFonts w:ascii="Segoe UI" w:hAnsi="Segoe UI" w:cs="Segoe UI"/>
          <w:sz w:val="20"/>
          <w:szCs w:val="20"/>
          <w:lang w:val="en-US"/>
        </w:rPr>
        <w:t xml:space="preserve"> arranged for 29 November.</w:t>
      </w:r>
    </w:p>
    <w:p w14:paraId="4655FC53" w14:textId="354663DB" w:rsidR="00F817FF" w:rsidRPr="007D4A73" w:rsidRDefault="00015CA1" w:rsidP="000C5742">
      <w:pPr>
        <w:spacing w:after="120"/>
        <w:rPr>
          <w:rFonts w:ascii="Segoe UI" w:hAnsi="Segoe UI" w:cs="Segoe UI"/>
          <w:b/>
          <w:sz w:val="20"/>
          <w:szCs w:val="20"/>
          <w:lang w:val="en-US"/>
        </w:rPr>
      </w:pPr>
      <w:r>
        <w:rPr>
          <w:rFonts w:ascii="Segoe UI" w:hAnsi="Segoe UI" w:cs="Segoe UI"/>
          <w:b/>
          <w:sz w:val="20"/>
          <w:szCs w:val="20"/>
          <w:lang w:val="en-US"/>
        </w:rPr>
        <w:t>23/24 - 68</w:t>
      </w:r>
      <w:r w:rsidR="00F817FF">
        <w:rPr>
          <w:rFonts w:ascii="Segoe UI" w:hAnsi="Segoe UI" w:cs="Segoe UI"/>
          <w:b/>
          <w:sz w:val="20"/>
          <w:szCs w:val="20"/>
          <w:lang w:val="en-US"/>
        </w:rPr>
        <w:t>.6</w:t>
      </w:r>
      <w:r w:rsidR="00F817FF" w:rsidRPr="007D4A73">
        <w:rPr>
          <w:rFonts w:ascii="Segoe UI" w:hAnsi="Segoe UI" w:cs="Segoe UI"/>
          <w:b/>
          <w:sz w:val="20"/>
          <w:szCs w:val="20"/>
          <w:lang w:val="en-US"/>
        </w:rPr>
        <w:t xml:space="preserve"> Neighbourhood Watch</w:t>
      </w:r>
      <w:r w:rsidR="005F6BC8">
        <w:rPr>
          <w:rFonts w:ascii="Segoe UI" w:hAnsi="Segoe UI" w:cs="Segoe UI"/>
          <w:b/>
          <w:sz w:val="20"/>
          <w:szCs w:val="20"/>
          <w:lang w:val="en-US"/>
        </w:rPr>
        <w:t xml:space="preserve"> (NHW), Community</w:t>
      </w:r>
      <w:r w:rsidR="00410D8F">
        <w:rPr>
          <w:rFonts w:ascii="Segoe UI" w:hAnsi="Segoe UI" w:cs="Segoe UI"/>
          <w:b/>
          <w:sz w:val="20"/>
          <w:szCs w:val="20"/>
          <w:lang w:val="en-US"/>
        </w:rPr>
        <w:t xml:space="preserve"> </w:t>
      </w:r>
      <w:r w:rsidR="00D61A82">
        <w:rPr>
          <w:rFonts w:ascii="Segoe UI" w:hAnsi="Segoe UI" w:cs="Segoe UI"/>
          <w:b/>
          <w:sz w:val="20"/>
          <w:szCs w:val="20"/>
          <w:lang w:val="en-US"/>
        </w:rPr>
        <w:t>Emergency</w:t>
      </w:r>
      <w:r w:rsidR="00410D8F">
        <w:rPr>
          <w:rFonts w:ascii="Segoe UI" w:hAnsi="Segoe UI" w:cs="Segoe UI"/>
          <w:b/>
          <w:sz w:val="20"/>
          <w:szCs w:val="20"/>
          <w:lang w:val="en-US"/>
        </w:rPr>
        <w:t xml:space="preserve"> </w:t>
      </w:r>
      <w:r w:rsidR="005F6BC8">
        <w:rPr>
          <w:rFonts w:ascii="Segoe UI" w:hAnsi="Segoe UI" w:cs="Segoe UI"/>
          <w:b/>
          <w:sz w:val="20"/>
          <w:szCs w:val="20"/>
          <w:lang w:val="en-US"/>
        </w:rPr>
        <w:t>Resilience,</w:t>
      </w:r>
      <w:r w:rsidR="00D61A82">
        <w:rPr>
          <w:rFonts w:ascii="Segoe UI" w:hAnsi="Segoe UI" w:cs="Segoe UI"/>
          <w:b/>
          <w:sz w:val="20"/>
          <w:szCs w:val="20"/>
          <w:lang w:val="en-US"/>
        </w:rPr>
        <w:t xml:space="preserve"> </w:t>
      </w:r>
      <w:r w:rsidR="00F817FF" w:rsidRPr="007D4A73">
        <w:rPr>
          <w:rFonts w:ascii="Segoe UI" w:hAnsi="Segoe UI" w:cs="Segoe UI"/>
          <w:b/>
          <w:sz w:val="20"/>
          <w:szCs w:val="20"/>
          <w:lang w:val="en-US"/>
        </w:rPr>
        <w:t>&amp; Defibrillator</w:t>
      </w:r>
    </w:p>
    <w:p w14:paraId="305A6280" w14:textId="0A597C75" w:rsidR="00D93E51" w:rsidRDefault="00BF2E8C" w:rsidP="00E73EC0">
      <w:pPr>
        <w:pStyle w:val="NoSpacing"/>
        <w:numPr>
          <w:ilvl w:val="0"/>
          <w:numId w:val="7"/>
        </w:numPr>
        <w:spacing w:after="120"/>
        <w:rPr>
          <w:rFonts w:ascii="Segoe UI" w:hAnsi="Segoe UI" w:cs="Segoe UI"/>
          <w:sz w:val="20"/>
          <w:szCs w:val="20"/>
          <w:lang w:val="en-US"/>
        </w:rPr>
      </w:pPr>
      <w:r w:rsidRPr="00BF2E8C">
        <w:rPr>
          <w:rFonts w:ascii="Segoe UI" w:hAnsi="Segoe UI" w:cs="Segoe UI"/>
          <w:sz w:val="20"/>
          <w:szCs w:val="20"/>
          <w:u w:val="single"/>
          <w:lang w:val="en-US"/>
        </w:rPr>
        <w:t>C</w:t>
      </w:r>
      <w:r w:rsidR="005F6BC8">
        <w:rPr>
          <w:rFonts w:ascii="Segoe UI" w:hAnsi="Segoe UI" w:cs="Segoe UI"/>
          <w:sz w:val="20"/>
          <w:szCs w:val="20"/>
          <w:u w:val="single"/>
          <w:lang w:val="en-US"/>
        </w:rPr>
        <w:t>ommunity Emergency Volunteer (CEV)</w:t>
      </w:r>
      <w:r>
        <w:rPr>
          <w:rFonts w:ascii="Segoe UI" w:hAnsi="Segoe UI" w:cs="Segoe UI"/>
          <w:sz w:val="20"/>
          <w:szCs w:val="20"/>
          <w:lang w:val="en-US"/>
        </w:rPr>
        <w:t xml:space="preserve">: </w:t>
      </w:r>
      <w:r w:rsidR="00D93E51">
        <w:rPr>
          <w:rFonts w:ascii="Segoe UI" w:hAnsi="Segoe UI" w:cs="Segoe UI"/>
          <w:sz w:val="20"/>
          <w:szCs w:val="20"/>
          <w:lang w:val="en-US"/>
        </w:rPr>
        <w:t>Cllr A</w:t>
      </w:r>
      <w:r>
        <w:rPr>
          <w:rFonts w:ascii="Segoe UI" w:hAnsi="Segoe UI" w:cs="Segoe UI"/>
          <w:sz w:val="20"/>
          <w:szCs w:val="20"/>
          <w:lang w:val="en-US"/>
        </w:rPr>
        <w:t>dams would continue</w:t>
      </w:r>
      <w:r w:rsidR="005F6BC8">
        <w:rPr>
          <w:rFonts w:ascii="Segoe UI" w:hAnsi="Segoe UI" w:cs="Segoe UI"/>
          <w:sz w:val="20"/>
          <w:szCs w:val="20"/>
          <w:lang w:val="en-US"/>
        </w:rPr>
        <w:t xml:space="preserve"> in the role</w:t>
      </w:r>
      <w:r>
        <w:rPr>
          <w:rFonts w:ascii="Segoe UI" w:hAnsi="Segoe UI" w:cs="Segoe UI"/>
          <w:sz w:val="20"/>
          <w:szCs w:val="20"/>
          <w:lang w:val="en-US"/>
        </w:rPr>
        <w:t xml:space="preserve"> </w:t>
      </w:r>
      <w:r w:rsidR="00D93E51">
        <w:rPr>
          <w:rFonts w:ascii="Segoe UI" w:hAnsi="Segoe UI" w:cs="Segoe UI"/>
          <w:sz w:val="20"/>
          <w:szCs w:val="20"/>
          <w:lang w:val="en-US"/>
        </w:rPr>
        <w:t>and a review of Councillor Portfolios would be considered in January. The Chair would send a letter of thanks to David Bouault for his considerable years of service.</w:t>
      </w:r>
    </w:p>
    <w:p w14:paraId="18C58F7B" w14:textId="0733B6F2" w:rsidR="00E73EC0" w:rsidRPr="0042762E" w:rsidRDefault="00BF2E8C" w:rsidP="0042762E">
      <w:pPr>
        <w:pStyle w:val="NoSpacing"/>
        <w:numPr>
          <w:ilvl w:val="0"/>
          <w:numId w:val="7"/>
        </w:numPr>
        <w:spacing w:after="120"/>
        <w:rPr>
          <w:rFonts w:ascii="Segoe UI" w:hAnsi="Segoe UI" w:cs="Segoe UI"/>
          <w:sz w:val="20"/>
          <w:szCs w:val="20"/>
          <w:lang w:val="en-US"/>
        </w:rPr>
      </w:pPr>
      <w:r w:rsidRPr="00BF2E8C">
        <w:rPr>
          <w:rFonts w:ascii="Segoe UI" w:hAnsi="Segoe UI" w:cs="Segoe UI"/>
          <w:sz w:val="20"/>
          <w:szCs w:val="20"/>
          <w:u w:val="single"/>
          <w:lang w:val="en-US"/>
        </w:rPr>
        <w:t>Extreme weather defence</w:t>
      </w:r>
      <w:r>
        <w:rPr>
          <w:rFonts w:ascii="Segoe UI" w:hAnsi="Segoe UI" w:cs="Segoe UI"/>
          <w:sz w:val="20"/>
          <w:szCs w:val="20"/>
          <w:lang w:val="en-US"/>
        </w:rPr>
        <w:t xml:space="preserve">: </w:t>
      </w:r>
      <w:r w:rsidR="00D93E51">
        <w:rPr>
          <w:rFonts w:ascii="Segoe UI" w:hAnsi="Segoe UI" w:cs="Segoe UI"/>
          <w:sz w:val="20"/>
          <w:szCs w:val="20"/>
          <w:lang w:val="en-US"/>
        </w:rPr>
        <w:t>20 bags of salt and 100 new Gel Sacs</w:t>
      </w:r>
      <w:r w:rsidR="0042762E">
        <w:rPr>
          <w:rFonts w:ascii="Segoe UI" w:hAnsi="Segoe UI" w:cs="Segoe UI"/>
          <w:sz w:val="20"/>
          <w:szCs w:val="20"/>
          <w:lang w:val="en-US"/>
        </w:rPr>
        <w:t xml:space="preserve"> (self-inflating s</w:t>
      </w:r>
      <w:r w:rsidR="0042762E" w:rsidRPr="0042762E">
        <w:rPr>
          <w:rFonts w:ascii="Segoe UI" w:hAnsi="Segoe UI" w:cs="Segoe UI"/>
          <w:sz w:val="20"/>
          <w:szCs w:val="20"/>
          <w:lang w:val="en-US"/>
        </w:rPr>
        <w:t>andbags for flood defence</w:t>
      </w:r>
      <w:r>
        <w:rPr>
          <w:rFonts w:ascii="Segoe UI" w:hAnsi="Segoe UI" w:cs="Segoe UI"/>
          <w:sz w:val="20"/>
          <w:szCs w:val="20"/>
          <w:lang w:val="en-US"/>
        </w:rPr>
        <w:t>)</w:t>
      </w:r>
      <w:r w:rsidR="00D93E51" w:rsidRPr="0042762E">
        <w:rPr>
          <w:rFonts w:ascii="Segoe UI" w:hAnsi="Segoe UI" w:cs="Segoe UI"/>
          <w:sz w:val="20"/>
          <w:szCs w:val="20"/>
          <w:lang w:val="en-US"/>
        </w:rPr>
        <w:t xml:space="preserve"> had been collected by Cllr Banfield </w:t>
      </w:r>
      <w:r w:rsidR="00E73EC0" w:rsidRPr="0042762E">
        <w:rPr>
          <w:rFonts w:ascii="Segoe UI" w:hAnsi="Segoe UI" w:cs="Segoe UI"/>
          <w:sz w:val="20"/>
          <w:szCs w:val="20"/>
          <w:lang w:val="en-US"/>
        </w:rPr>
        <w:t>under the WC Parish Emergency Assistance Scheme (PEAS)</w:t>
      </w:r>
      <w:r w:rsidR="0003695B" w:rsidRPr="0042762E">
        <w:rPr>
          <w:rFonts w:ascii="Segoe UI" w:hAnsi="Segoe UI" w:cs="Segoe UI"/>
          <w:sz w:val="20"/>
          <w:szCs w:val="20"/>
          <w:lang w:val="en-US"/>
        </w:rPr>
        <w:t>;</w:t>
      </w:r>
    </w:p>
    <w:p w14:paraId="6E1E2DBC" w14:textId="42A62CF0" w:rsidR="00E73EC0" w:rsidRDefault="00BF2E8C" w:rsidP="00E73EC0">
      <w:pPr>
        <w:pStyle w:val="NoSpacing"/>
        <w:numPr>
          <w:ilvl w:val="0"/>
          <w:numId w:val="7"/>
        </w:numPr>
        <w:spacing w:after="120"/>
        <w:rPr>
          <w:rFonts w:ascii="Segoe UI" w:hAnsi="Segoe UI" w:cs="Segoe UI"/>
          <w:sz w:val="20"/>
          <w:szCs w:val="20"/>
          <w:lang w:val="en-US"/>
        </w:rPr>
      </w:pPr>
      <w:r w:rsidRPr="00BF2E8C">
        <w:rPr>
          <w:rFonts w:ascii="Segoe UI" w:hAnsi="Segoe UI" w:cs="Segoe UI"/>
          <w:sz w:val="20"/>
          <w:szCs w:val="20"/>
          <w:u w:val="single"/>
          <w:lang w:val="en-US"/>
        </w:rPr>
        <w:lastRenderedPageBreak/>
        <w:t>Blocked drains</w:t>
      </w:r>
      <w:r>
        <w:rPr>
          <w:rFonts w:ascii="Segoe UI" w:hAnsi="Segoe UI" w:cs="Segoe UI"/>
          <w:sz w:val="20"/>
          <w:szCs w:val="20"/>
          <w:lang w:val="en-US"/>
        </w:rPr>
        <w:t xml:space="preserve">: </w:t>
      </w:r>
      <w:r w:rsidR="009F1945">
        <w:rPr>
          <w:rFonts w:ascii="Segoe UI" w:hAnsi="Segoe UI" w:cs="Segoe UI"/>
          <w:sz w:val="20"/>
          <w:szCs w:val="20"/>
          <w:lang w:val="en-US"/>
        </w:rPr>
        <w:t>Cllr T</w:t>
      </w:r>
      <w:r>
        <w:rPr>
          <w:rFonts w:ascii="Segoe UI" w:hAnsi="Segoe UI" w:cs="Segoe UI"/>
          <w:sz w:val="20"/>
          <w:szCs w:val="20"/>
          <w:lang w:val="en-US"/>
        </w:rPr>
        <w:t>ucker reported on behalf of our</w:t>
      </w:r>
      <w:r w:rsidR="009F1945">
        <w:rPr>
          <w:rFonts w:ascii="Segoe UI" w:hAnsi="Segoe UI" w:cs="Segoe UI"/>
          <w:sz w:val="20"/>
          <w:szCs w:val="20"/>
          <w:lang w:val="en-US"/>
        </w:rPr>
        <w:t xml:space="preserve"> Flood team that, having jetted the drains near Beech Cottage</w:t>
      </w:r>
      <w:r>
        <w:rPr>
          <w:rFonts w:ascii="Segoe UI" w:hAnsi="Segoe UI" w:cs="Segoe UI"/>
          <w:sz w:val="20"/>
          <w:szCs w:val="20"/>
          <w:lang w:val="en-US"/>
        </w:rPr>
        <w:t xml:space="preserve"> in October</w:t>
      </w:r>
      <w:r w:rsidR="009F1945">
        <w:rPr>
          <w:rFonts w:ascii="Segoe UI" w:hAnsi="Segoe UI" w:cs="Segoe UI"/>
          <w:sz w:val="20"/>
          <w:szCs w:val="20"/>
          <w:lang w:val="en-US"/>
        </w:rPr>
        <w:t xml:space="preserve">, </w:t>
      </w:r>
      <w:r>
        <w:rPr>
          <w:rFonts w:ascii="Segoe UI" w:hAnsi="Segoe UI" w:cs="Segoe UI"/>
          <w:sz w:val="20"/>
          <w:szCs w:val="20"/>
          <w:lang w:val="en-US"/>
        </w:rPr>
        <w:t>WC’s</w:t>
      </w:r>
      <w:r w:rsidR="009F1945">
        <w:rPr>
          <w:rFonts w:ascii="Segoe UI" w:hAnsi="Segoe UI" w:cs="Segoe UI"/>
          <w:sz w:val="20"/>
          <w:szCs w:val="20"/>
          <w:lang w:val="en-US"/>
        </w:rPr>
        <w:t xml:space="preserve"> </w:t>
      </w:r>
      <w:proofErr w:type="spellStart"/>
      <w:r w:rsidR="009F1945">
        <w:rPr>
          <w:rFonts w:ascii="Segoe UI" w:hAnsi="Segoe UI" w:cs="Segoe UI"/>
          <w:sz w:val="20"/>
          <w:szCs w:val="20"/>
          <w:lang w:val="en-US"/>
        </w:rPr>
        <w:t>Vactor</w:t>
      </w:r>
      <w:proofErr w:type="spellEnd"/>
      <w:r w:rsidR="009F1945">
        <w:rPr>
          <w:rFonts w:ascii="Segoe UI" w:hAnsi="Segoe UI" w:cs="Segoe UI"/>
          <w:sz w:val="20"/>
          <w:szCs w:val="20"/>
          <w:lang w:val="en-US"/>
        </w:rPr>
        <w:t xml:space="preserve"> was booked to return w/c 13 November to </w:t>
      </w:r>
      <w:r>
        <w:rPr>
          <w:rFonts w:ascii="Segoe UI" w:hAnsi="Segoe UI" w:cs="Segoe UI"/>
          <w:sz w:val="20"/>
          <w:szCs w:val="20"/>
          <w:lang w:val="en-US"/>
        </w:rPr>
        <w:t>address</w:t>
      </w:r>
      <w:r w:rsidR="009F1945">
        <w:rPr>
          <w:rFonts w:ascii="Segoe UI" w:hAnsi="Segoe UI" w:cs="Segoe UI"/>
          <w:sz w:val="20"/>
          <w:szCs w:val="20"/>
          <w:lang w:val="en-US"/>
        </w:rPr>
        <w:t xml:space="preserve"> </w:t>
      </w:r>
      <w:r>
        <w:rPr>
          <w:rFonts w:ascii="Segoe UI" w:hAnsi="Segoe UI" w:cs="Segoe UI"/>
          <w:sz w:val="20"/>
          <w:szCs w:val="20"/>
          <w:lang w:val="en-US"/>
        </w:rPr>
        <w:t>the blockage opposite Weavers Cottage, which should resolve the flooding in that location noted by Cllr Meatyard. It was hoped that the drain outside Longleaze Farm would also be dealt with at the same time.</w:t>
      </w:r>
    </w:p>
    <w:p w14:paraId="7E55A8BA" w14:textId="1D49E6C6" w:rsidR="00E73EC0" w:rsidRDefault="006E2FC1" w:rsidP="00E73EC0">
      <w:pPr>
        <w:pStyle w:val="NoSpacing"/>
        <w:numPr>
          <w:ilvl w:val="0"/>
          <w:numId w:val="7"/>
        </w:numPr>
        <w:spacing w:after="120"/>
        <w:rPr>
          <w:rFonts w:ascii="Segoe UI" w:hAnsi="Segoe UI" w:cs="Segoe UI"/>
          <w:sz w:val="20"/>
          <w:szCs w:val="20"/>
          <w:lang w:val="en-US"/>
        </w:rPr>
      </w:pPr>
      <w:r w:rsidRPr="006E2FC1">
        <w:rPr>
          <w:rFonts w:ascii="Segoe UI" w:hAnsi="Segoe UI" w:cs="Segoe UI"/>
          <w:sz w:val="20"/>
          <w:szCs w:val="20"/>
          <w:u w:val="single"/>
          <w:lang w:val="en-US"/>
        </w:rPr>
        <w:t>Defibrillator</w:t>
      </w:r>
      <w:r>
        <w:rPr>
          <w:rFonts w:ascii="Segoe UI" w:hAnsi="Segoe UI" w:cs="Segoe UI"/>
          <w:sz w:val="20"/>
          <w:szCs w:val="20"/>
          <w:lang w:val="en-US"/>
        </w:rPr>
        <w:t>: Councillors agreed the n</w:t>
      </w:r>
      <w:r w:rsidR="00E66EDB">
        <w:rPr>
          <w:rFonts w:ascii="Segoe UI" w:hAnsi="Segoe UI" w:cs="Segoe UI"/>
          <w:sz w:val="20"/>
          <w:szCs w:val="20"/>
          <w:lang w:val="en-US"/>
        </w:rPr>
        <w:t>otice for the Defibrillator site as submitted by the Clerk be ordered.</w:t>
      </w:r>
    </w:p>
    <w:p w14:paraId="632EB35B" w14:textId="3B4C5C57" w:rsidR="006E2FC1" w:rsidRDefault="006E2FC1" w:rsidP="00E73EC0">
      <w:pPr>
        <w:pStyle w:val="NoSpacing"/>
        <w:numPr>
          <w:ilvl w:val="0"/>
          <w:numId w:val="7"/>
        </w:numPr>
        <w:spacing w:after="120"/>
        <w:rPr>
          <w:rFonts w:ascii="Segoe UI" w:hAnsi="Segoe UI" w:cs="Segoe UI"/>
          <w:sz w:val="20"/>
          <w:szCs w:val="20"/>
          <w:lang w:val="en-US"/>
        </w:rPr>
      </w:pPr>
      <w:r w:rsidRPr="006E2FC1">
        <w:rPr>
          <w:rFonts w:ascii="Segoe UI" w:hAnsi="Segoe UI" w:cs="Segoe UI"/>
          <w:sz w:val="20"/>
          <w:szCs w:val="20"/>
          <w:u w:val="single"/>
          <w:lang w:val="en-US"/>
        </w:rPr>
        <w:t>R</w:t>
      </w:r>
      <w:r>
        <w:rPr>
          <w:rFonts w:ascii="Segoe UI" w:hAnsi="Segoe UI" w:cs="Segoe UI"/>
          <w:sz w:val="20"/>
          <w:szCs w:val="20"/>
          <w:u w:val="single"/>
          <w:lang w:val="en-US"/>
        </w:rPr>
        <w:t>edundant</w:t>
      </w:r>
      <w:r w:rsidRPr="006E2FC1">
        <w:rPr>
          <w:rFonts w:ascii="Segoe UI" w:hAnsi="Segoe UI" w:cs="Segoe UI"/>
          <w:sz w:val="20"/>
          <w:szCs w:val="20"/>
          <w:u w:val="single"/>
          <w:lang w:val="en-US"/>
        </w:rPr>
        <w:t xml:space="preserve"> Phone Box</w:t>
      </w:r>
      <w:r>
        <w:rPr>
          <w:rFonts w:ascii="Segoe UI" w:hAnsi="Segoe UI" w:cs="Segoe UI"/>
          <w:sz w:val="20"/>
          <w:szCs w:val="20"/>
          <w:lang w:val="en-US"/>
        </w:rPr>
        <w:t>: Councillors noted all</w:t>
      </w:r>
      <w:r w:rsidR="00E73EC0">
        <w:rPr>
          <w:rFonts w:ascii="Segoe UI" w:hAnsi="Segoe UI" w:cs="Segoe UI"/>
          <w:sz w:val="20"/>
          <w:szCs w:val="20"/>
          <w:lang w:val="en-US"/>
        </w:rPr>
        <w:t xml:space="preserve"> feedback from residents about</w:t>
      </w:r>
      <w:r>
        <w:rPr>
          <w:rFonts w:ascii="Segoe UI" w:hAnsi="Segoe UI" w:cs="Segoe UI"/>
          <w:sz w:val="20"/>
          <w:szCs w:val="20"/>
          <w:lang w:val="en-US"/>
        </w:rPr>
        <w:t xml:space="preserve"> the future of the phone box and the two-thirds majority in favour of removal. </w:t>
      </w:r>
      <w:r w:rsidR="00E73EC0">
        <w:rPr>
          <w:rFonts w:ascii="Segoe UI" w:hAnsi="Segoe UI" w:cs="Segoe UI"/>
          <w:sz w:val="20"/>
          <w:szCs w:val="20"/>
          <w:lang w:val="en-US"/>
        </w:rPr>
        <w:t xml:space="preserve">Proposed by Cllr </w:t>
      </w:r>
      <w:r w:rsidRPr="006E2FC1">
        <w:rPr>
          <w:rFonts w:ascii="Segoe UI" w:hAnsi="Segoe UI" w:cs="Segoe UI"/>
          <w:sz w:val="20"/>
          <w:szCs w:val="20"/>
          <w:lang w:val="en-US"/>
        </w:rPr>
        <w:t>Banfield</w:t>
      </w:r>
      <w:r>
        <w:rPr>
          <w:rFonts w:ascii="Segoe UI" w:hAnsi="Segoe UI" w:cs="Segoe UI"/>
          <w:color w:val="C00000"/>
          <w:sz w:val="20"/>
          <w:szCs w:val="20"/>
          <w:lang w:val="en-US"/>
        </w:rPr>
        <w:t xml:space="preserve"> </w:t>
      </w:r>
      <w:r w:rsidR="00E73EC0">
        <w:rPr>
          <w:rFonts w:ascii="Segoe UI" w:hAnsi="Segoe UI" w:cs="Segoe UI"/>
          <w:sz w:val="20"/>
          <w:szCs w:val="20"/>
          <w:lang w:val="en-US"/>
        </w:rPr>
        <w:t>and seconded by Cllr</w:t>
      </w:r>
      <w:r>
        <w:rPr>
          <w:rFonts w:ascii="Segoe UI" w:hAnsi="Segoe UI" w:cs="Segoe UI"/>
          <w:sz w:val="20"/>
          <w:szCs w:val="20"/>
          <w:lang w:val="en-US"/>
        </w:rPr>
        <w:t xml:space="preserve"> Kevan it was resolved to remove it completely. Cllr West said he would contact BT regarding the electricity supply.</w:t>
      </w:r>
    </w:p>
    <w:p w14:paraId="11C3915F" w14:textId="4A5049FB" w:rsidR="00E73EC0" w:rsidRDefault="006E2FC1" w:rsidP="00E73EC0">
      <w:pPr>
        <w:pStyle w:val="NoSpacing"/>
        <w:numPr>
          <w:ilvl w:val="0"/>
          <w:numId w:val="7"/>
        </w:numPr>
        <w:spacing w:after="120"/>
        <w:rPr>
          <w:rFonts w:ascii="Segoe UI" w:hAnsi="Segoe UI" w:cs="Segoe UI"/>
          <w:sz w:val="20"/>
          <w:szCs w:val="20"/>
          <w:lang w:val="en-US"/>
        </w:rPr>
      </w:pPr>
      <w:r w:rsidRPr="006E2FC1">
        <w:rPr>
          <w:rFonts w:ascii="Segoe UI" w:hAnsi="Segoe UI" w:cs="Segoe UI"/>
          <w:sz w:val="20"/>
          <w:szCs w:val="20"/>
          <w:u w:val="single"/>
          <w:lang w:val="en-US"/>
        </w:rPr>
        <w:t>NHW</w:t>
      </w:r>
      <w:r>
        <w:rPr>
          <w:rFonts w:ascii="Segoe UI" w:hAnsi="Segoe UI" w:cs="Segoe UI"/>
          <w:sz w:val="20"/>
          <w:szCs w:val="20"/>
          <w:lang w:val="en-US"/>
        </w:rPr>
        <w:t xml:space="preserve">: </w:t>
      </w:r>
      <w:r w:rsidR="00E73EC0">
        <w:rPr>
          <w:rFonts w:ascii="Segoe UI" w:hAnsi="Segoe UI" w:cs="Segoe UI"/>
          <w:sz w:val="20"/>
          <w:szCs w:val="20"/>
          <w:lang w:val="en-US"/>
        </w:rPr>
        <w:t xml:space="preserve">Cllr Tucker </w:t>
      </w:r>
      <w:r>
        <w:rPr>
          <w:rFonts w:ascii="Segoe UI" w:hAnsi="Segoe UI" w:cs="Segoe UI"/>
          <w:sz w:val="20"/>
          <w:szCs w:val="20"/>
          <w:lang w:val="en-US"/>
        </w:rPr>
        <w:t xml:space="preserve">attended the recent NHW AGM on behalf of the council, and </w:t>
      </w:r>
      <w:r w:rsidR="00E73EC0">
        <w:rPr>
          <w:rFonts w:ascii="Segoe UI" w:hAnsi="Segoe UI" w:cs="Segoe UI"/>
          <w:sz w:val="20"/>
          <w:szCs w:val="20"/>
          <w:lang w:val="en-US"/>
        </w:rPr>
        <w:t xml:space="preserve">reported </w:t>
      </w:r>
      <w:r>
        <w:rPr>
          <w:rFonts w:ascii="Segoe UI" w:hAnsi="Segoe UI" w:cs="Segoe UI"/>
          <w:sz w:val="20"/>
          <w:szCs w:val="20"/>
          <w:lang w:val="en-US"/>
        </w:rPr>
        <w:t>that</w:t>
      </w:r>
      <w:r w:rsidR="00E73EC0" w:rsidRPr="00E73EC0">
        <w:rPr>
          <w:rFonts w:ascii="Segoe UI" w:hAnsi="Segoe UI" w:cs="Segoe UI"/>
          <w:sz w:val="20"/>
          <w:szCs w:val="20"/>
          <w:lang w:val="en-US"/>
        </w:rPr>
        <w:t xml:space="preserve"> Wiltshire Police Chief Constable Catherine Roper</w:t>
      </w:r>
      <w:r w:rsidR="00D75029">
        <w:rPr>
          <w:rFonts w:ascii="Segoe UI" w:hAnsi="Segoe UI" w:cs="Segoe UI"/>
          <w:sz w:val="20"/>
          <w:szCs w:val="20"/>
          <w:lang w:val="en-US"/>
        </w:rPr>
        <w:t xml:space="preserve"> </w:t>
      </w:r>
      <w:r>
        <w:rPr>
          <w:rFonts w:ascii="Segoe UI" w:hAnsi="Segoe UI" w:cs="Segoe UI"/>
          <w:sz w:val="20"/>
          <w:szCs w:val="20"/>
          <w:lang w:val="en-US"/>
        </w:rPr>
        <w:t xml:space="preserve">had agreed </w:t>
      </w:r>
      <w:r w:rsidR="00D75029">
        <w:rPr>
          <w:rFonts w:ascii="Segoe UI" w:hAnsi="Segoe UI" w:cs="Segoe UI"/>
          <w:sz w:val="20"/>
          <w:szCs w:val="20"/>
          <w:lang w:val="en-US"/>
        </w:rPr>
        <w:t>to</w:t>
      </w:r>
      <w:r w:rsidR="00FA5666">
        <w:rPr>
          <w:rFonts w:ascii="Segoe UI" w:hAnsi="Segoe UI" w:cs="Segoe UI"/>
          <w:sz w:val="20"/>
          <w:szCs w:val="20"/>
          <w:lang w:val="en-US"/>
        </w:rPr>
        <w:t xml:space="preserve"> attend the Parish Council meeting on 08 January to meet residents and </w:t>
      </w:r>
      <w:r w:rsidR="00D75029">
        <w:rPr>
          <w:rFonts w:ascii="Segoe UI" w:hAnsi="Segoe UI" w:cs="Segoe UI"/>
          <w:sz w:val="20"/>
          <w:szCs w:val="20"/>
          <w:lang w:val="en-US"/>
        </w:rPr>
        <w:t>discuss NHW and rural crime.</w:t>
      </w:r>
      <w:r w:rsidR="00FA5666">
        <w:rPr>
          <w:rFonts w:ascii="Segoe UI" w:hAnsi="Segoe UI" w:cs="Segoe UI"/>
          <w:sz w:val="20"/>
          <w:szCs w:val="20"/>
          <w:lang w:val="en-US"/>
        </w:rPr>
        <w:t xml:space="preserve"> The Clerk would publicise via village channels.</w:t>
      </w:r>
    </w:p>
    <w:p w14:paraId="58006E7C" w14:textId="29B237D8" w:rsidR="00960AC6" w:rsidRPr="007D2C4A" w:rsidRDefault="00015CA1" w:rsidP="000C5742">
      <w:pPr>
        <w:pStyle w:val="NoSpacing"/>
        <w:spacing w:after="120"/>
        <w:rPr>
          <w:rFonts w:ascii="Segoe UI" w:hAnsi="Segoe UI" w:cs="Segoe UI"/>
          <w:sz w:val="20"/>
          <w:szCs w:val="20"/>
          <w:lang w:val="en-US"/>
        </w:rPr>
      </w:pPr>
      <w:r>
        <w:rPr>
          <w:rFonts w:ascii="Segoe UI" w:hAnsi="Segoe UI" w:cs="Segoe UI"/>
          <w:b/>
          <w:sz w:val="20"/>
          <w:szCs w:val="20"/>
          <w:lang w:val="en-US"/>
        </w:rPr>
        <w:t>23/24 – 68</w:t>
      </w:r>
      <w:r w:rsidR="00960AC6">
        <w:rPr>
          <w:rFonts w:ascii="Segoe UI" w:hAnsi="Segoe UI" w:cs="Segoe UI"/>
          <w:b/>
          <w:sz w:val="20"/>
          <w:szCs w:val="20"/>
          <w:lang w:val="en-US"/>
        </w:rPr>
        <w:t>.7</w:t>
      </w:r>
      <w:r w:rsidR="00960AC6" w:rsidRPr="007D4A73">
        <w:rPr>
          <w:rFonts w:ascii="Segoe UI" w:hAnsi="Segoe UI" w:cs="Segoe UI"/>
          <w:b/>
          <w:sz w:val="20"/>
          <w:szCs w:val="20"/>
          <w:lang w:val="en-US"/>
        </w:rPr>
        <w:t xml:space="preserve"> Parish Council Website</w:t>
      </w:r>
      <w:r w:rsidR="00960AC6">
        <w:rPr>
          <w:rFonts w:ascii="Segoe UI" w:hAnsi="Segoe UI" w:cs="Segoe UI"/>
          <w:b/>
          <w:sz w:val="20"/>
          <w:szCs w:val="20"/>
          <w:lang w:val="en-US"/>
        </w:rPr>
        <w:t xml:space="preserve">: </w:t>
      </w:r>
      <w:r w:rsidR="00E73EC0" w:rsidRPr="007D2C4A">
        <w:rPr>
          <w:rFonts w:ascii="Segoe UI" w:hAnsi="Segoe UI" w:cs="Segoe UI"/>
          <w:sz w:val="20"/>
          <w:szCs w:val="20"/>
          <w:lang w:val="en-US"/>
        </w:rPr>
        <w:t xml:space="preserve">The Clerk reported </w:t>
      </w:r>
      <w:r w:rsidR="00D32EFD" w:rsidRPr="007D2C4A">
        <w:rPr>
          <w:rFonts w:ascii="Segoe UI" w:hAnsi="Segoe UI" w:cs="Segoe UI"/>
          <w:sz w:val="20"/>
          <w:szCs w:val="20"/>
          <w:lang w:val="en-US"/>
        </w:rPr>
        <w:t>that capacity</w:t>
      </w:r>
      <w:r w:rsidR="00E73EC0" w:rsidRPr="007D2C4A">
        <w:rPr>
          <w:rFonts w:ascii="Segoe UI" w:hAnsi="Segoe UI" w:cs="Segoe UI"/>
          <w:sz w:val="20"/>
          <w:szCs w:val="20"/>
          <w:lang w:val="en-US"/>
        </w:rPr>
        <w:t xml:space="preserve"> limits of the </w:t>
      </w:r>
      <w:r w:rsidR="00D32EFD" w:rsidRPr="007D2C4A">
        <w:rPr>
          <w:rFonts w:ascii="Segoe UI" w:hAnsi="Segoe UI" w:cs="Segoe UI"/>
          <w:sz w:val="20"/>
          <w:szCs w:val="20"/>
          <w:lang w:val="en-US"/>
        </w:rPr>
        <w:t xml:space="preserve">councils </w:t>
      </w:r>
      <w:r w:rsidR="00E73EC0" w:rsidRPr="007D2C4A">
        <w:rPr>
          <w:rFonts w:ascii="Segoe UI" w:hAnsi="Segoe UI" w:cs="Segoe UI"/>
          <w:sz w:val="20"/>
          <w:szCs w:val="20"/>
          <w:lang w:val="en-US"/>
        </w:rPr>
        <w:t xml:space="preserve">hosting plan </w:t>
      </w:r>
      <w:r w:rsidR="00FA5666" w:rsidRPr="007D2C4A">
        <w:rPr>
          <w:rFonts w:ascii="Segoe UI" w:hAnsi="Segoe UI" w:cs="Segoe UI"/>
          <w:sz w:val="20"/>
          <w:szCs w:val="20"/>
          <w:lang w:val="en-US"/>
        </w:rPr>
        <w:t>were</w:t>
      </w:r>
      <w:r w:rsidR="00D32EFD" w:rsidRPr="007D2C4A">
        <w:rPr>
          <w:rFonts w:ascii="Segoe UI" w:hAnsi="Segoe UI" w:cs="Segoe UI"/>
          <w:sz w:val="20"/>
          <w:szCs w:val="20"/>
          <w:lang w:val="en-US"/>
        </w:rPr>
        <w:t xml:space="preserve"> </w:t>
      </w:r>
      <w:r w:rsidR="00712343" w:rsidRPr="007D2C4A">
        <w:rPr>
          <w:rFonts w:ascii="Segoe UI" w:hAnsi="Segoe UI" w:cs="Segoe UI"/>
          <w:sz w:val="20"/>
          <w:szCs w:val="20"/>
          <w:lang w:val="en-US"/>
        </w:rPr>
        <w:t>being reached</w:t>
      </w:r>
      <w:r w:rsidR="00FA5666" w:rsidRPr="007D2C4A">
        <w:rPr>
          <w:rFonts w:ascii="Segoe UI" w:hAnsi="Segoe UI" w:cs="Segoe UI"/>
          <w:sz w:val="20"/>
          <w:szCs w:val="20"/>
          <w:lang w:val="en-US"/>
        </w:rPr>
        <w:t xml:space="preserve">. In the short term the </w:t>
      </w:r>
      <w:r w:rsidR="00712343" w:rsidRPr="007D2C4A">
        <w:rPr>
          <w:rFonts w:ascii="Segoe UI" w:hAnsi="Segoe UI" w:cs="Segoe UI"/>
          <w:sz w:val="20"/>
          <w:szCs w:val="20"/>
          <w:lang w:val="en-US"/>
        </w:rPr>
        <w:t>problem has been solved by creating a ba</w:t>
      </w:r>
      <w:r w:rsidR="00D61A82">
        <w:rPr>
          <w:rFonts w:ascii="Segoe UI" w:hAnsi="Segoe UI" w:cs="Segoe UI"/>
          <w:sz w:val="20"/>
          <w:szCs w:val="20"/>
          <w:lang w:val="en-US"/>
        </w:rPr>
        <w:t xml:space="preserve">ckup of all ex-councillor </w:t>
      </w:r>
      <w:r w:rsidR="005F6BC8">
        <w:rPr>
          <w:rFonts w:ascii="Segoe UI" w:hAnsi="Segoe UI" w:cs="Segoe UI"/>
          <w:sz w:val="20"/>
          <w:szCs w:val="20"/>
          <w:lang w:val="en-US"/>
        </w:rPr>
        <w:t>e</w:t>
      </w:r>
      <w:r w:rsidR="00FA5666" w:rsidRPr="007D2C4A">
        <w:rPr>
          <w:rFonts w:ascii="Segoe UI" w:hAnsi="Segoe UI" w:cs="Segoe UI"/>
          <w:sz w:val="20"/>
          <w:szCs w:val="20"/>
          <w:lang w:val="en-US"/>
        </w:rPr>
        <w:t>mail</w:t>
      </w:r>
      <w:r w:rsidR="00712343" w:rsidRPr="007D2C4A">
        <w:rPr>
          <w:rFonts w:ascii="Segoe UI" w:hAnsi="Segoe UI" w:cs="Segoe UI"/>
          <w:sz w:val="20"/>
          <w:szCs w:val="20"/>
          <w:lang w:val="en-US"/>
        </w:rPr>
        <w:t xml:space="preserve"> and removing them</w:t>
      </w:r>
      <w:r w:rsidR="007D2C4A">
        <w:rPr>
          <w:rFonts w:ascii="Segoe UI" w:hAnsi="Segoe UI" w:cs="Segoe UI"/>
          <w:sz w:val="20"/>
          <w:szCs w:val="20"/>
          <w:lang w:val="en-US"/>
        </w:rPr>
        <w:t xml:space="preserve"> from the host server. In addition </w:t>
      </w:r>
      <w:r w:rsidR="00FA5666" w:rsidRPr="007D2C4A">
        <w:rPr>
          <w:rFonts w:ascii="Segoe UI" w:hAnsi="Segoe UI" w:cs="Segoe UI"/>
          <w:sz w:val="20"/>
          <w:szCs w:val="20"/>
          <w:lang w:val="en-US"/>
        </w:rPr>
        <w:t xml:space="preserve">all members were asked to do some basic housekeeping </w:t>
      </w:r>
      <w:r w:rsidR="00712343" w:rsidRPr="007D2C4A">
        <w:rPr>
          <w:rFonts w:ascii="Segoe UI" w:hAnsi="Segoe UI" w:cs="Segoe UI"/>
          <w:sz w:val="20"/>
          <w:szCs w:val="20"/>
          <w:lang w:val="en-US"/>
        </w:rPr>
        <w:t>and remove anything that didn’t need keeping</w:t>
      </w:r>
      <w:r w:rsidR="00FA5666" w:rsidRPr="007D2C4A">
        <w:rPr>
          <w:rFonts w:ascii="Segoe UI" w:hAnsi="Segoe UI" w:cs="Segoe UI"/>
          <w:sz w:val="20"/>
          <w:szCs w:val="20"/>
          <w:lang w:val="en-US"/>
        </w:rPr>
        <w:t xml:space="preserve"> (cautioning that if in doubt, keep it)</w:t>
      </w:r>
      <w:r w:rsidR="00960AC6" w:rsidRPr="007D2C4A">
        <w:rPr>
          <w:rFonts w:ascii="Segoe UI" w:hAnsi="Segoe UI" w:cs="Segoe UI"/>
          <w:sz w:val="20"/>
          <w:szCs w:val="20"/>
          <w:lang w:val="en-US"/>
        </w:rPr>
        <w:t xml:space="preserve">. </w:t>
      </w:r>
    </w:p>
    <w:p w14:paraId="2BA086F2" w14:textId="07DA20D5" w:rsidR="00712343" w:rsidRPr="007D2C4A" w:rsidRDefault="007D2C4A" w:rsidP="000C5742">
      <w:pPr>
        <w:pStyle w:val="NoSpacing"/>
        <w:spacing w:after="120"/>
        <w:rPr>
          <w:rFonts w:ascii="Segoe UI" w:hAnsi="Segoe UI" w:cs="Segoe UI"/>
          <w:sz w:val="20"/>
          <w:szCs w:val="20"/>
          <w:lang w:val="en-US"/>
        </w:rPr>
      </w:pPr>
      <w:r>
        <w:rPr>
          <w:rFonts w:ascii="Segoe UI" w:hAnsi="Segoe UI" w:cs="Segoe UI"/>
          <w:sz w:val="20"/>
          <w:szCs w:val="20"/>
          <w:lang w:val="en-US"/>
        </w:rPr>
        <w:t>T</w:t>
      </w:r>
      <w:r w:rsidR="00712343" w:rsidRPr="007D2C4A">
        <w:rPr>
          <w:rFonts w:ascii="Segoe UI" w:hAnsi="Segoe UI" w:cs="Segoe UI"/>
          <w:sz w:val="20"/>
          <w:szCs w:val="20"/>
          <w:lang w:val="en-US"/>
        </w:rPr>
        <w:t xml:space="preserve">he matter of capacity </w:t>
      </w:r>
      <w:r>
        <w:rPr>
          <w:rFonts w:ascii="Segoe UI" w:hAnsi="Segoe UI" w:cs="Segoe UI"/>
          <w:sz w:val="20"/>
          <w:szCs w:val="20"/>
          <w:lang w:val="en-US"/>
        </w:rPr>
        <w:t xml:space="preserve">in the mid-long term </w:t>
      </w:r>
      <w:r w:rsidR="00712343" w:rsidRPr="007D2C4A">
        <w:rPr>
          <w:rFonts w:ascii="Segoe UI" w:hAnsi="Segoe UI" w:cs="Segoe UI"/>
          <w:sz w:val="20"/>
          <w:szCs w:val="20"/>
          <w:lang w:val="en-US"/>
        </w:rPr>
        <w:t xml:space="preserve">will need to be reviewed. It is also increasingly the case that </w:t>
      </w:r>
      <w:r w:rsidRPr="007D2C4A">
        <w:rPr>
          <w:rFonts w:ascii="Segoe UI" w:hAnsi="Segoe UI" w:cs="Segoe UI"/>
          <w:sz w:val="20"/>
          <w:szCs w:val="20"/>
          <w:lang w:val="en-US"/>
        </w:rPr>
        <w:t>JPAG and Transparency guidelines recommend</w:t>
      </w:r>
      <w:r w:rsidR="00712343" w:rsidRPr="007D2C4A">
        <w:rPr>
          <w:rFonts w:ascii="Segoe UI" w:hAnsi="Segoe UI" w:cs="Segoe UI"/>
          <w:sz w:val="20"/>
          <w:szCs w:val="20"/>
          <w:lang w:val="en-US"/>
        </w:rPr>
        <w:t xml:space="preserve"> using the </w:t>
      </w:r>
      <w:r w:rsidR="00712343" w:rsidRPr="007D2C4A">
        <w:rPr>
          <w:rFonts w:ascii="Segoe UI" w:hAnsi="Segoe UI" w:cs="Segoe UI"/>
          <w:i/>
          <w:sz w:val="20"/>
          <w:szCs w:val="20"/>
          <w:lang w:val="en-US"/>
        </w:rPr>
        <w:t>.gov</w:t>
      </w:r>
      <w:r w:rsidR="00712343" w:rsidRPr="007D2C4A">
        <w:rPr>
          <w:rFonts w:ascii="Segoe UI" w:hAnsi="Segoe UI" w:cs="Segoe UI"/>
          <w:sz w:val="20"/>
          <w:szCs w:val="20"/>
          <w:lang w:val="en-US"/>
        </w:rPr>
        <w:t xml:space="preserve"> domain. The clerk will consider the business case before the current hosti</w:t>
      </w:r>
      <w:r w:rsidR="005F6BC8">
        <w:rPr>
          <w:rFonts w:ascii="Segoe UI" w:hAnsi="Segoe UI" w:cs="Segoe UI"/>
          <w:sz w:val="20"/>
          <w:szCs w:val="20"/>
          <w:lang w:val="en-US"/>
        </w:rPr>
        <w:t>ng arrangement expires in August</w:t>
      </w:r>
      <w:r w:rsidR="00712343" w:rsidRPr="007D2C4A">
        <w:rPr>
          <w:rFonts w:ascii="Segoe UI" w:hAnsi="Segoe UI" w:cs="Segoe UI"/>
          <w:sz w:val="20"/>
          <w:szCs w:val="20"/>
          <w:lang w:val="en-US"/>
        </w:rPr>
        <w:t xml:space="preserve"> 2025 (so for the budget this time next year).</w:t>
      </w:r>
    </w:p>
    <w:p w14:paraId="58AEE8D6" w14:textId="306AEC4B" w:rsidR="002573F2" w:rsidRDefault="00015CA1" w:rsidP="00B21C87">
      <w:pPr>
        <w:pStyle w:val="NoSpacing"/>
        <w:spacing w:after="120"/>
        <w:rPr>
          <w:rFonts w:ascii="Segoe UI" w:hAnsi="Segoe UI" w:cs="Segoe UI"/>
          <w:sz w:val="20"/>
          <w:szCs w:val="20"/>
          <w:lang w:val="en-US"/>
        </w:rPr>
      </w:pPr>
      <w:r>
        <w:rPr>
          <w:rFonts w:ascii="Segoe UI" w:hAnsi="Segoe UI" w:cs="Segoe UI"/>
          <w:b/>
          <w:sz w:val="20"/>
          <w:szCs w:val="20"/>
          <w:lang w:val="en-US"/>
        </w:rPr>
        <w:t>23/24 – 68</w:t>
      </w:r>
      <w:r w:rsidR="00562A37">
        <w:rPr>
          <w:rFonts w:ascii="Segoe UI" w:hAnsi="Segoe UI" w:cs="Segoe UI"/>
          <w:b/>
          <w:sz w:val="20"/>
          <w:szCs w:val="20"/>
          <w:lang w:val="en-US"/>
        </w:rPr>
        <w:t>.8</w:t>
      </w:r>
      <w:r w:rsidR="002573F2" w:rsidRPr="007D4A73">
        <w:rPr>
          <w:rFonts w:ascii="Segoe UI" w:hAnsi="Segoe UI" w:cs="Segoe UI"/>
          <w:b/>
          <w:sz w:val="20"/>
          <w:szCs w:val="20"/>
          <w:lang w:val="en-US"/>
        </w:rPr>
        <w:t xml:space="preserve"> </w:t>
      </w:r>
      <w:r w:rsidR="00960AC6">
        <w:rPr>
          <w:rFonts w:ascii="Segoe UI" w:hAnsi="Segoe UI" w:cs="Segoe UI"/>
          <w:b/>
          <w:sz w:val="20"/>
          <w:szCs w:val="20"/>
          <w:lang w:val="en-US"/>
        </w:rPr>
        <w:t xml:space="preserve">Personnel matters: </w:t>
      </w:r>
      <w:r w:rsidR="00BD0B5E" w:rsidRPr="00BD0B5E">
        <w:rPr>
          <w:rFonts w:ascii="Segoe UI" w:hAnsi="Segoe UI" w:cs="Segoe UI"/>
          <w:sz w:val="20"/>
          <w:szCs w:val="20"/>
          <w:lang w:val="en-US"/>
        </w:rPr>
        <w:t>The C</w:t>
      </w:r>
      <w:r w:rsidR="00BF08BA">
        <w:rPr>
          <w:rFonts w:ascii="Segoe UI" w:hAnsi="Segoe UI" w:cs="Segoe UI"/>
          <w:sz w:val="20"/>
          <w:szCs w:val="20"/>
          <w:lang w:val="en-US"/>
        </w:rPr>
        <w:t xml:space="preserve">hair reported that, in line with its Terms of Reference, </w:t>
      </w:r>
      <w:r w:rsidR="00BD0B5E" w:rsidRPr="00BD0B5E">
        <w:rPr>
          <w:rFonts w:ascii="Segoe UI" w:hAnsi="Segoe UI" w:cs="Segoe UI"/>
          <w:sz w:val="20"/>
          <w:szCs w:val="20"/>
          <w:lang w:val="en-US"/>
        </w:rPr>
        <w:t xml:space="preserve">the </w:t>
      </w:r>
      <w:r w:rsidR="00BD0B5E" w:rsidRPr="00820C8B">
        <w:rPr>
          <w:rFonts w:ascii="Segoe UI" w:hAnsi="Segoe UI" w:cs="Segoe UI"/>
          <w:sz w:val="20"/>
          <w:szCs w:val="20"/>
          <w:lang w:val="en-US"/>
        </w:rPr>
        <w:t xml:space="preserve">Personnel Committee </w:t>
      </w:r>
      <w:r w:rsidR="00BD0B5E">
        <w:rPr>
          <w:rFonts w:ascii="Segoe UI" w:hAnsi="Segoe UI" w:cs="Segoe UI"/>
          <w:sz w:val="20"/>
          <w:szCs w:val="20"/>
          <w:lang w:val="en-US"/>
        </w:rPr>
        <w:t>completed a successful probation-peri</w:t>
      </w:r>
      <w:r w:rsidR="00806B54">
        <w:rPr>
          <w:rFonts w:ascii="Segoe UI" w:hAnsi="Segoe UI" w:cs="Segoe UI"/>
          <w:sz w:val="20"/>
          <w:szCs w:val="20"/>
          <w:lang w:val="en-US"/>
        </w:rPr>
        <w:t xml:space="preserve">od appraisal with the Clerk, </w:t>
      </w:r>
      <w:r w:rsidR="00BD0B5E">
        <w:rPr>
          <w:rFonts w:ascii="Segoe UI" w:hAnsi="Segoe UI" w:cs="Segoe UI"/>
          <w:sz w:val="20"/>
          <w:szCs w:val="20"/>
          <w:lang w:val="en-US"/>
        </w:rPr>
        <w:t>reviewed the Terms of Employment</w:t>
      </w:r>
      <w:r w:rsidR="00BF08BA">
        <w:rPr>
          <w:rFonts w:ascii="Segoe UI" w:hAnsi="Segoe UI" w:cs="Segoe UI"/>
          <w:sz w:val="20"/>
          <w:szCs w:val="20"/>
          <w:lang w:val="en-US"/>
        </w:rPr>
        <w:t xml:space="preserve">, and recommended </w:t>
      </w:r>
      <w:r w:rsidR="00BF08BA" w:rsidRPr="00820C8B">
        <w:rPr>
          <w:rFonts w:ascii="Segoe UI" w:hAnsi="Segoe UI" w:cs="Segoe UI"/>
          <w:sz w:val="20"/>
          <w:szCs w:val="20"/>
          <w:lang w:val="en-US"/>
        </w:rPr>
        <w:t>that, subject to a s</w:t>
      </w:r>
      <w:r w:rsidR="00B21C87">
        <w:rPr>
          <w:rFonts w:ascii="Segoe UI" w:hAnsi="Segoe UI" w:cs="Segoe UI"/>
          <w:sz w:val="20"/>
          <w:szCs w:val="20"/>
          <w:lang w:val="en-US"/>
        </w:rPr>
        <w:t>uccessful appraisal in May 2024</w:t>
      </w:r>
      <w:r w:rsidR="00BF08BA" w:rsidRPr="00820C8B">
        <w:rPr>
          <w:rFonts w:ascii="Segoe UI" w:hAnsi="Segoe UI" w:cs="Segoe UI"/>
          <w:sz w:val="20"/>
          <w:szCs w:val="20"/>
          <w:lang w:val="en-US"/>
        </w:rPr>
        <w:t xml:space="preserve">, a further </w:t>
      </w:r>
      <w:r w:rsidR="00806B54">
        <w:rPr>
          <w:rFonts w:ascii="Segoe UI" w:hAnsi="Segoe UI" w:cs="Segoe UI"/>
          <w:sz w:val="20"/>
          <w:szCs w:val="20"/>
          <w:lang w:val="en-US"/>
        </w:rPr>
        <w:t>competitive interview process would</w:t>
      </w:r>
      <w:r w:rsidR="00BF08BA" w:rsidRPr="00820C8B">
        <w:rPr>
          <w:rFonts w:ascii="Segoe UI" w:hAnsi="Segoe UI" w:cs="Segoe UI"/>
          <w:sz w:val="20"/>
          <w:szCs w:val="20"/>
          <w:lang w:val="en-US"/>
        </w:rPr>
        <w:t xml:space="preserve"> not </w:t>
      </w:r>
      <w:r w:rsidR="00806B54">
        <w:rPr>
          <w:rFonts w:ascii="Segoe UI" w:hAnsi="Segoe UI" w:cs="Segoe UI"/>
          <w:sz w:val="20"/>
          <w:szCs w:val="20"/>
          <w:lang w:val="en-US"/>
        </w:rPr>
        <w:t xml:space="preserve">be </w:t>
      </w:r>
      <w:r w:rsidR="00BF08BA" w:rsidRPr="00820C8B">
        <w:rPr>
          <w:rFonts w:ascii="Segoe UI" w:hAnsi="Segoe UI" w:cs="Segoe UI"/>
          <w:sz w:val="20"/>
          <w:szCs w:val="20"/>
          <w:lang w:val="en-US"/>
        </w:rPr>
        <w:t>neces</w:t>
      </w:r>
      <w:r w:rsidR="00806B54">
        <w:rPr>
          <w:rFonts w:ascii="Segoe UI" w:hAnsi="Segoe UI" w:cs="Segoe UI"/>
          <w:sz w:val="20"/>
          <w:szCs w:val="20"/>
          <w:lang w:val="en-US"/>
        </w:rPr>
        <w:t>sary. Average weekly hours would increase</w:t>
      </w:r>
      <w:r w:rsidR="00BF08BA">
        <w:rPr>
          <w:rFonts w:ascii="Segoe UI" w:hAnsi="Segoe UI" w:cs="Segoe UI"/>
          <w:sz w:val="20"/>
          <w:szCs w:val="20"/>
          <w:lang w:val="en-US"/>
        </w:rPr>
        <w:t xml:space="preserve"> to 7.5 in line with </w:t>
      </w:r>
      <w:r w:rsidR="005F6BC8">
        <w:rPr>
          <w:rFonts w:ascii="Segoe UI" w:hAnsi="Segoe UI" w:cs="Segoe UI"/>
          <w:sz w:val="20"/>
          <w:szCs w:val="20"/>
          <w:lang w:val="en-US"/>
        </w:rPr>
        <w:t>recommended industry minimums</w:t>
      </w:r>
      <w:r w:rsidR="00806B54">
        <w:rPr>
          <w:rFonts w:ascii="Segoe UI" w:hAnsi="Segoe UI" w:cs="Segoe UI"/>
          <w:sz w:val="20"/>
          <w:szCs w:val="20"/>
          <w:lang w:val="en-US"/>
        </w:rPr>
        <w:t>.</w:t>
      </w:r>
      <w:r w:rsidR="001F62C9">
        <w:rPr>
          <w:rFonts w:ascii="Segoe UI" w:hAnsi="Segoe UI" w:cs="Segoe UI"/>
          <w:sz w:val="20"/>
          <w:szCs w:val="20"/>
          <w:lang w:val="en-US"/>
        </w:rPr>
        <w:t xml:space="preserve"> </w:t>
      </w:r>
      <w:r w:rsidR="00DD3635" w:rsidRPr="00BD0B5E">
        <w:rPr>
          <w:rFonts w:ascii="Segoe UI" w:hAnsi="Segoe UI" w:cs="Segoe UI"/>
          <w:sz w:val="20"/>
          <w:szCs w:val="20"/>
          <w:lang w:val="en-US"/>
        </w:rPr>
        <w:t xml:space="preserve">Proposed by Cllr </w:t>
      </w:r>
      <w:r w:rsidR="00B21C87">
        <w:rPr>
          <w:rFonts w:ascii="Segoe UI" w:hAnsi="Segoe UI" w:cs="Segoe UI"/>
          <w:sz w:val="20"/>
          <w:szCs w:val="20"/>
          <w:lang w:val="en-US"/>
        </w:rPr>
        <w:t>Kevan</w:t>
      </w:r>
      <w:r w:rsidR="00DD3635" w:rsidRPr="00BD0B5E">
        <w:rPr>
          <w:rFonts w:ascii="Segoe UI" w:hAnsi="Segoe UI" w:cs="Segoe UI"/>
          <w:sz w:val="20"/>
          <w:szCs w:val="20"/>
          <w:lang w:val="en-US"/>
        </w:rPr>
        <w:t xml:space="preserve"> and seconded</w:t>
      </w:r>
      <w:r w:rsidR="00806B54">
        <w:rPr>
          <w:rFonts w:ascii="Segoe UI" w:hAnsi="Segoe UI" w:cs="Segoe UI"/>
          <w:sz w:val="20"/>
          <w:szCs w:val="20"/>
          <w:lang w:val="en-US"/>
        </w:rPr>
        <w:t xml:space="preserve"> by Cllr Meatyard</w:t>
      </w:r>
      <w:r w:rsidR="00DD3635" w:rsidRPr="00BD0B5E">
        <w:rPr>
          <w:rFonts w:ascii="Segoe UI" w:hAnsi="Segoe UI" w:cs="Segoe UI"/>
          <w:color w:val="C00000"/>
          <w:sz w:val="20"/>
          <w:szCs w:val="20"/>
          <w:lang w:val="en-US"/>
        </w:rPr>
        <w:t xml:space="preserve"> </w:t>
      </w:r>
      <w:r w:rsidR="00DD3635" w:rsidRPr="00806B54">
        <w:rPr>
          <w:rFonts w:ascii="Segoe UI" w:hAnsi="Segoe UI" w:cs="Segoe UI"/>
          <w:sz w:val="20"/>
          <w:szCs w:val="20"/>
          <w:lang w:val="en-US"/>
        </w:rPr>
        <w:t>it was resolve</w:t>
      </w:r>
      <w:r w:rsidR="00806B54">
        <w:rPr>
          <w:rFonts w:ascii="Segoe UI" w:hAnsi="Segoe UI" w:cs="Segoe UI"/>
          <w:sz w:val="20"/>
          <w:szCs w:val="20"/>
          <w:lang w:val="en-US"/>
        </w:rPr>
        <w:t xml:space="preserve">d </w:t>
      </w:r>
      <w:r w:rsidR="00B21C87">
        <w:rPr>
          <w:rFonts w:ascii="Segoe UI" w:hAnsi="Segoe UI" w:cs="Segoe UI"/>
          <w:sz w:val="20"/>
          <w:szCs w:val="20"/>
          <w:lang w:val="en-US"/>
        </w:rPr>
        <w:t xml:space="preserve">unanimously </w:t>
      </w:r>
      <w:r w:rsidR="00806B54">
        <w:rPr>
          <w:rFonts w:ascii="Segoe UI" w:hAnsi="Segoe UI" w:cs="Segoe UI"/>
          <w:sz w:val="20"/>
          <w:szCs w:val="20"/>
          <w:lang w:val="en-US"/>
        </w:rPr>
        <w:t>to approve</w:t>
      </w:r>
      <w:r w:rsidR="00DD3635" w:rsidRPr="00806B54">
        <w:rPr>
          <w:rFonts w:ascii="Segoe UI" w:hAnsi="Segoe UI" w:cs="Segoe UI"/>
          <w:sz w:val="20"/>
          <w:szCs w:val="20"/>
        </w:rPr>
        <w:t xml:space="preserve"> </w:t>
      </w:r>
      <w:r w:rsidR="00806B54">
        <w:rPr>
          <w:rFonts w:ascii="Segoe UI" w:hAnsi="Segoe UI" w:cs="Segoe UI"/>
          <w:sz w:val="20"/>
          <w:szCs w:val="20"/>
        </w:rPr>
        <w:t>the</w:t>
      </w:r>
      <w:r w:rsidR="00DD3635">
        <w:rPr>
          <w:rFonts w:ascii="Segoe UI" w:hAnsi="Segoe UI" w:cs="Segoe UI"/>
          <w:sz w:val="20"/>
          <w:szCs w:val="20"/>
        </w:rPr>
        <w:t xml:space="preserve"> Contract of Employment</w:t>
      </w:r>
      <w:r w:rsidR="00B21C87">
        <w:rPr>
          <w:rFonts w:ascii="Segoe UI" w:hAnsi="Segoe UI" w:cs="Segoe UI"/>
          <w:sz w:val="20"/>
          <w:szCs w:val="20"/>
        </w:rPr>
        <w:t xml:space="preserve"> as submitted</w:t>
      </w:r>
      <w:r w:rsidR="00CA788E">
        <w:rPr>
          <w:rFonts w:ascii="Segoe UI" w:hAnsi="Segoe UI" w:cs="Segoe UI"/>
          <w:sz w:val="20"/>
          <w:szCs w:val="20"/>
          <w:lang w:val="en-US"/>
        </w:rPr>
        <w:t>.</w:t>
      </w:r>
    </w:p>
    <w:p w14:paraId="58191DD6" w14:textId="0C811AA7" w:rsidR="00DD3635" w:rsidRDefault="00015CA1" w:rsidP="000C5742">
      <w:pPr>
        <w:pStyle w:val="NoSpacing"/>
        <w:spacing w:after="120"/>
        <w:rPr>
          <w:rFonts w:ascii="Segoe UI" w:hAnsi="Segoe UI" w:cs="Segoe UI"/>
          <w:sz w:val="20"/>
          <w:szCs w:val="20"/>
        </w:rPr>
      </w:pPr>
      <w:r>
        <w:rPr>
          <w:rFonts w:ascii="Segoe UI" w:hAnsi="Segoe UI" w:cs="Segoe UI"/>
          <w:b/>
          <w:sz w:val="20"/>
          <w:szCs w:val="20"/>
          <w:lang w:val="en-US"/>
        </w:rPr>
        <w:t>23/24 - 69</w:t>
      </w:r>
      <w:r w:rsidRPr="007D4A73">
        <w:rPr>
          <w:rFonts w:ascii="Segoe UI" w:hAnsi="Segoe UI" w:cs="Segoe UI"/>
          <w:b/>
          <w:sz w:val="20"/>
          <w:szCs w:val="20"/>
          <w:lang w:val="en-US"/>
        </w:rPr>
        <w:t xml:space="preserve"> </w:t>
      </w:r>
      <w:r>
        <w:rPr>
          <w:rFonts w:ascii="Segoe UI" w:hAnsi="Segoe UI" w:cs="Segoe UI"/>
          <w:b/>
          <w:sz w:val="20"/>
          <w:szCs w:val="20"/>
        </w:rPr>
        <w:t>D-Day 80</w:t>
      </w:r>
      <w:r w:rsidR="001F62C9">
        <w:rPr>
          <w:rFonts w:ascii="Segoe UI" w:hAnsi="Segoe UI" w:cs="Segoe UI"/>
          <w:b/>
          <w:sz w:val="20"/>
          <w:szCs w:val="20"/>
        </w:rPr>
        <w:t xml:space="preserve">: </w:t>
      </w:r>
      <w:r w:rsidR="00E150E5">
        <w:rPr>
          <w:rFonts w:ascii="Segoe UI" w:hAnsi="Segoe UI" w:cs="Segoe UI"/>
          <w:sz w:val="20"/>
          <w:szCs w:val="20"/>
        </w:rPr>
        <w:t>Members noted plans</w:t>
      </w:r>
      <w:r w:rsidR="00DD3635">
        <w:rPr>
          <w:rFonts w:ascii="Segoe UI" w:hAnsi="Segoe UI" w:cs="Segoe UI"/>
          <w:sz w:val="20"/>
          <w:szCs w:val="20"/>
        </w:rPr>
        <w:t xml:space="preserve"> for the Community Open Evening on </w:t>
      </w:r>
      <w:r w:rsidR="00DD3635" w:rsidRPr="00B36A1E">
        <w:rPr>
          <w:rFonts w:ascii="Segoe UI" w:hAnsi="Segoe UI" w:cs="Segoe UI"/>
          <w:b/>
          <w:sz w:val="20"/>
          <w:szCs w:val="20"/>
        </w:rPr>
        <w:t>Wednesday 15</w:t>
      </w:r>
      <w:r w:rsidR="00DD3635" w:rsidRPr="00B36A1E">
        <w:rPr>
          <w:rFonts w:ascii="Segoe UI" w:hAnsi="Segoe UI" w:cs="Segoe UI"/>
          <w:b/>
          <w:sz w:val="20"/>
          <w:szCs w:val="20"/>
          <w:vertAlign w:val="superscript"/>
        </w:rPr>
        <w:t>th</w:t>
      </w:r>
      <w:r w:rsidR="00DD3635" w:rsidRPr="00B36A1E">
        <w:rPr>
          <w:rFonts w:ascii="Segoe UI" w:hAnsi="Segoe UI" w:cs="Segoe UI"/>
          <w:b/>
          <w:sz w:val="20"/>
          <w:szCs w:val="20"/>
        </w:rPr>
        <w:t xml:space="preserve"> November</w:t>
      </w:r>
      <w:r w:rsidR="00DD3635">
        <w:rPr>
          <w:rFonts w:ascii="Segoe UI" w:hAnsi="Segoe UI" w:cs="Segoe UI"/>
          <w:sz w:val="20"/>
          <w:szCs w:val="20"/>
        </w:rPr>
        <w:t xml:space="preserve"> at 6.30pm in the village hall, to discuss ideas to commemorate the </w:t>
      </w:r>
      <w:hyperlink r:id="rId15" w:history="1">
        <w:r w:rsidR="00DD3635">
          <w:rPr>
            <w:rStyle w:val="Hyperlink"/>
            <w:rFonts w:ascii="Segoe UI" w:hAnsi="Segoe UI" w:cs="Segoe UI"/>
            <w:sz w:val="20"/>
            <w:szCs w:val="20"/>
          </w:rPr>
          <w:t>80th Anniversary of D-Day</w:t>
        </w:r>
      </w:hyperlink>
      <w:r w:rsidR="00DD3635">
        <w:rPr>
          <w:rFonts w:ascii="Segoe UI" w:hAnsi="Segoe UI" w:cs="Segoe UI"/>
          <w:sz w:val="20"/>
          <w:szCs w:val="20"/>
        </w:rPr>
        <w:t xml:space="preserve"> in the village next year</w:t>
      </w:r>
      <w:r w:rsidR="00057270">
        <w:rPr>
          <w:rFonts w:ascii="Segoe UI" w:hAnsi="Segoe UI" w:cs="Segoe UI"/>
          <w:sz w:val="20"/>
          <w:szCs w:val="20"/>
        </w:rPr>
        <w:t xml:space="preserve">. </w:t>
      </w:r>
      <w:r w:rsidR="005F6BC8">
        <w:rPr>
          <w:rFonts w:ascii="Segoe UI" w:hAnsi="Segoe UI" w:cs="Segoe UI"/>
          <w:sz w:val="20"/>
          <w:szCs w:val="20"/>
        </w:rPr>
        <w:t>Cllr Kevan referred to a</w:t>
      </w:r>
      <w:r w:rsidR="00E150E5">
        <w:rPr>
          <w:rFonts w:ascii="Segoe UI" w:hAnsi="Segoe UI" w:cs="Segoe UI"/>
          <w:sz w:val="20"/>
          <w:szCs w:val="20"/>
        </w:rPr>
        <w:t xml:space="preserve"> C17 f</w:t>
      </w:r>
      <w:r w:rsidR="00057270">
        <w:rPr>
          <w:rFonts w:ascii="Segoe UI" w:hAnsi="Segoe UI" w:cs="Segoe UI"/>
          <w:sz w:val="20"/>
          <w:szCs w:val="20"/>
        </w:rPr>
        <w:t xml:space="preserve">lypast </w:t>
      </w:r>
      <w:r w:rsidR="00B36A1E">
        <w:rPr>
          <w:rFonts w:ascii="Segoe UI" w:hAnsi="Segoe UI" w:cs="Segoe UI"/>
          <w:sz w:val="20"/>
          <w:szCs w:val="20"/>
        </w:rPr>
        <w:t>for</w:t>
      </w:r>
      <w:r w:rsidR="00E150E5">
        <w:rPr>
          <w:rFonts w:ascii="Segoe UI" w:hAnsi="Segoe UI" w:cs="Segoe UI"/>
          <w:sz w:val="20"/>
          <w:szCs w:val="20"/>
        </w:rPr>
        <w:t xml:space="preserve"> the Kings Birthday </w:t>
      </w:r>
      <w:r w:rsidR="00B36A1E">
        <w:rPr>
          <w:rFonts w:ascii="Segoe UI" w:hAnsi="Segoe UI" w:cs="Segoe UI"/>
          <w:sz w:val="20"/>
          <w:szCs w:val="20"/>
        </w:rPr>
        <w:t xml:space="preserve">(also in June) </w:t>
      </w:r>
      <w:r w:rsidR="00E150E5">
        <w:rPr>
          <w:rFonts w:ascii="Segoe UI" w:hAnsi="Segoe UI" w:cs="Segoe UI"/>
          <w:sz w:val="20"/>
          <w:szCs w:val="20"/>
        </w:rPr>
        <w:t xml:space="preserve">and the possibility of co-ordinating with plans for D-Day80. </w:t>
      </w:r>
      <w:r w:rsidR="00B36A1E">
        <w:rPr>
          <w:rFonts w:ascii="Segoe UI" w:hAnsi="Segoe UI" w:cs="Segoe UI"/>
          <w:sz w:val="20"/>
          <w:szCs w:val="20"/>
        </w:rPr>
        <w:t xml:space="preserve">Various </w:t>
      </w:r>
      <w:r w:rsidR="00E150E5">
        <w:rPr>
          <w:rFonts w:ascii="Segoe UI" w:hAnsi="Segoe UI" w:cs="Segoe UI"/>
          <w:sz w:val="20"/>
          <w:szCs w:val="20"/>
        </w:rPr>
        <w:t xml:space="preserve">village groups and residents would </w:t>
      </w:r>
      <w:r w:rsidR="00B36A1E">
        <w:rPr>
          <w:rFonts w:ascii="Segoe UI" w:hAnsi="Segoe UI" w:cs="Segoe UI"/>
          <w:sz w:val="20"/>
          <w:szCs w:val="20"/>
        </w:rPr>
        <w:t>be attending</w:t>
      </w:r>
      <w:r w:rsidR="00E150E5">
        <w:rPr>
          <w:rFonts w:ascii="Segoe UI" w:hAnsi="Segoe UI" w:cs="Segoe UI"/>
          <w:sz w:val="20"/>
          <w:szCs w:val="20"/>
        </w:rPr>
        <w:t xml:space="preserve">, including </w:t>
      </w:r>
      <w:r w:rsidR="00B37EF1">
        <w:rPr>
          <w:rFonts w:ascii="Segoe UI" w:hAnsi="Segoe UI" w:cs="Segoe UI"/>
          <w:sz w:val="20"/>
          <w:szCs w:val="20"/>
        </w:rPr>
        <w:t>Mark G</w:t>
      </w:r>
      <w:r w:rsidR="00E150E5">
        <w:rPr>
          <w:rFonts w:ascii="Segoe UI" w:hAnsi="Segoe UI" w:cs="Segoe UI"/>
          <w:sz w:val="20"/>
          <w:szCs w:val="20"/>
        </w:rPr>
        <w:t>oodwin &amp;</w:t>
      </w:r>
      <w:r w:rsidR="00B37EF1">
        <w:rPr>
          <w:rFonts w:ascii="Segoe UI" w:hAnsi="Segoe UI" w:cs="Segoe UI"/>
          <w:sz w:val="20"/>
          <w:szCs w:val="20"/>
        </w:rPr>
        <w:t xml:space="preserve"> Col </w:t>
      </w:r>
      <w:r w:rsidR="00E150E5">
        <w:rPr>
          <w:rFonts w:ascii="Segoe UI" w:hAnsi="Segoe UI" w:cs="Segoe UI"/>
          <w:sz w:val="20"/>
          <w:szCs w:val="20"/>
        </w:rPr>
        <w:t xml:space="preserve">Brendan </w:t>
      </w:r>
      <w:r w:rsidR="00B37EF1">
        <w:rPr>
          <w:rFonts w:ascii="Segoe UI" w:hAnsi="Segoe UI" w:cs="Segoe UI"/>
          <w:sz w:val="20"/>
          <w:szCs w:val="20"/>
        </w:rPr>
        <w:t>Shaw</w:t>
      </w:r>
      <w:r w:rsidR="00B36A1E">
        <w:rPr>
          <w:rFonts w:ascii="Segoe UI" w:hAnsi="Segoe UI" w:cs="Segoe UI"/>
          <w:sz w:val="20"/>
          <w:szCs w:val="20"/>
        </w:rPr>
        <w:t xml:space="preserve"> for the Airfield</w:t>
      </w:r>
      <w:r w:rsidR="00E150E5">
        <w:rPr>
          <w:rFonts w:ascii="Segoe UI" w:hAnsi="Segoe UI" w:cs="Segoe UI"/>
          <w:sz w:val="20"/>
          <w:szCs w:val="20"/>
        </w:rPr>
        <w:t>,</w:t>
      </w:r>
      <w:r w:rsidR="00B36A1E">
        <w:rPr>
          <w:rFonts w:ascii="Segoe UI" w:hAnsi="Segoe UI" w:cs="Segoe UI"/>
          <w:sz w:val="20"/>
          <w:szCs w:val="20"/>
        </w:rPr>
        <w:t xml:space="preserve"> and</w:t>
      </w:r>
      <w:r w:rsidR="00E150E5">
        <w:rPr>
          <w:rFonts w:ascii="Segoe UI" w:hAnsi="Segoe UI" w:cs="Segoe UI"/>
          <w:sz w:val="20"/>
          <w:szCs w:val="20"/>
        </w:rPr>
        <w:t xml:space="preserve"> representatives of Keevil School.</w:t>
      </w:r>
    </w:p>
    <w:p w14:paraId="50ED52A1" w14:textId="569A825E" w:rsidR="002573F2" w:rsidRPr="007D4A73" w:rsidRDefault="00015CA1" w:rsidP="000C5742">
      <w:pPr>
        <w:pStyle w:val="NoSpacing"/>
        <w:spacing w:after="120"/>
        <w:rPr>
          <w:rFonts w:ascii="Segoe UI" w:hAnsi="Segoe UI" w:cs="Segoe UI"/>
          <w:b/>
          <w:sz w:val="20"/>
          <w:szCs w:val="20"/>
          <w:lang w:val="en-US"/>
        </w:rPr>
      </w:pPr>
      <w:r>
        <w:rPr>
          <w:rFonts w:ascii="Segoe UI" w:hAnsi="Segoe UI" w:cs="Segoe UI"/>
          <w:b/>
          <w:sz w:val="20"/>
          <w:szCs w:val="20"/>
          <w:lang w:val="en-US"/>
        </w:rPr>
        <w:t>23/24 - 70</w:t>
      </w:r>
      <w:r w:rsidR="002573F2" w:rsidRPr="007D4A73">
        <w:rPr>
          <w:rFonts w:ascii="Segoe UI" w:hAnsi="Segoe UI" w:cs="Segoe UI"/>
          <w:b/>
          <w:sz w:val="20"/>
          <w:szCs w:val="20"/>
          <w:lang w:val="en-US"/>
        </w:rPr>
        <w:t xml:space="preserve"> Financial Matters</w:t>
      </w:r>
    </w:p>
    <w:p w14:paraId="61EAD107" w14:textId="6364E34C" w:rsidR="007555B7" w:rsidRPr="004A1F02" w:rsidRDefault="006D3D47" w:rsidP="00411C73">
      <w:pPr>
        <w:pStyle w:val="NoSpacing"/>
        <w:numPr>
          <w:ilvl w:val="0"/>
          <w:numId w:val="8"/>
        </w:numPr>
        <w:spacing w:after="120"/>
        <w:rPr>
          <w:rFonts w:ascii="Segoe UI" w:hAnsi="Segoe UI" w:cs="Segoe UI"/>
          <w:sz w:val="20"/>
          <w:szCs w:val="20"/>
          <w:lang w:val="en-US"/>
        </w:rPr>
      </w:pPr>
      <w:r w:rsidRPr="001F62C9">
        <w:rPr>
          <w:rFonts w:ascii="Segoe UI" w:hAnsi="Segoe UI" w:cs="Segoe UI"/>
          <w:sz w:val="20"/>
          <w:szCs w:val="20"/>
          <w:u w:val="single"/>
          <w:lang w:val="en-US"/>
        </w:rPr>
        <w:t>S</w:t>
      </w:r>
      <w:r w:rsidR="001F62C9" w:rsidRPr="001F62C9">
        <w:rPr>
          <w:rFonts w:ascii="Segoe UI" w:hAnsi="Segoe UI" w:cs="Segoe UI"/>
          <w:sz w:val="20"/>
          <w:szCs w:val="20"/>
          <w:u w:val="single"/>
          <w:lang w:val="en-US"/>
        </w:rPr>
        <w:t>chedule of P</w:t>
      </w:r>
      <w:r w:rsidR="002573F2" w:rsidRPr="001F62C9">
        <w:rPr>
          <w:rFonts w:ascii="Segoe UI" w:hAnsi="Segoe UI" w:cs="Segoe UI"/>
          <w:sz w:val="20"/>
          <w:szCs w:val="20"/>
          <w:u w:val="single"/>
          <w:lang w:val="en-US"/>
        </w:rPr>
        <w:t>ayments</w:t>
      </w:r>
      <w:r w:rsidR="001F62C9" w:rsidRPr="001F62C9">
        <w:rPr>
          <w:rFonts w:ascii="Segoe UI" w:hAnsi="Segoe UI" w:cs="Segoe UI"/>
          <w:sz w:val="20"/>
          <w:szCs w:val="20"/>
          <w:u w:val="single"/>
          <w:lang w:val="en-US"/>
        </w:rPr>
        <w:t xml:space="preserve"> &amp; Receipts</w:t>
      </w:r>
      <w:r w:rsidR="001F62C9">
        <w:rPr>
          <w:rFonts w:ascii="Segoe UI" w:hAnsi="Segoe UI" w:cs="Segoe UI"/>
          <w:sz w:val="20"/>
          <w:szCs w:val="20"/>
          <w:lang w:val="en-US"/>
        </w:rPr>
        <w:t xml:space="preserve">: Members received the schedule </w:t>
      </w:r>
      <w:r w:rsidR="00015CA1">
        <w:rPr>
          <w:rFonts w:ascii="Segoe UI" w:hAnsi="Segoe UI" w:cs="Segoe UI"/>
          <w:sz w:val="20"/>
          <w:szCs w:val="20"/>
          <w:lang w:val="en-US"/>
        </w:rPr>
        <w:t>as submitted</w:t>
      </w:r>
      <w:r w:rsidR="00961D35">
        <w:rPr>
          <w:rFonts w:ascii="Segoe UI" w:hAnsi="Segoe UI" w:cs="Segoe UI"/>
          <w:sz w:val="20"/>
          <w:szCs w:val="20"/>
          <w:lang w:val="en-US"/>
        </w:rPr>
        <w:t>.</w:t>
      </w:r>
      <w:r w:rsidR="004C659C">
        <w:rPr>
          <w:rFonts w:ascii="Segoe UI" w:hAnsi="Segoe UI" w:cs="Segoe UI"/>
          <w:sz w:val="20"/>
          <w:szCs w:val="20"/>
          <w:lang w:val="en-US"/>
        </w:rPr>
        <w:t xml:space="preserve"> </w:t>
      </w:r>
      <w:r w:rsidR="00015CA1">
        <w:rPr>
          <w:rFonts w:ascii="Segoe UI" w:hAnsi="Segoe UI" w:cs="Segoe UI"/>
          <w:sz w:val="20"/>
          <w:szCs w:val="20"/>
          <w:lang w:val="en-US"/>
        </w:rPr>
        <w:t xml:space="preserve">Proposed by Cllr </w:t>
      </w:r>
      <w:r w:rsidR="00670F20">
        <w:rPr>
          <w:rFonts w:ascii="Segoe UI" w:hAnsi="Segoe UI" w:cs="Segoe UI"/>
          <w:sz w:val="20"/>
          <w:szCs w:val="20"/>
          <w:lang w:val="en-US"/>
        </w:rPr>
        <w:t>Banfield and seconded by Cllr West</w:t>
      </w:r>
      <w:r w:rsidR="00015CA1" w:rsidRPr="00CA788E">
        <w:rPr>
          <w:rFonts w:ascii="Segoe UI" w:hAnsi="Segoe UI" w:cs="Segoe UI"/>
          <w:sz w:val="20"/>
          <w:szCs w:val="20"/>
          <w:lang w:val="en-US"/>
        </w:rPr>
        <w:t xml:space="preserve"> </w:t>
      </w:r>
      <w:r w:rsidR="00D61AB4" w:rsidRPr="00CA788E">
        <w:rPr>
          <w:rFonts w:ascii="Segoe UI" w:hAnsi="Segoe UI" w:cs="Segoe UI"/>
          <w:sz w:val="20"/>
          <w:szCs w:val="20"/>
          <w:lang w:val="en-US"/>
        </w:rPr>
        <w:t xml:space="preserve">it was resolved to approve </w:t>
      </w:r>
      <w:r w:rsidR="004A1F02">
        <w:rPr>
          <w:rFonts w:ascii="Segoe UI" w:hAnsi="Segoe UI" w:cs="Segoe UI"/>
          <w:sz w:val="20"/>
          <w:szCs w:val="20"/>
          <w:lang w:val="en-US"/>
        </w:rPr>
        <w:t>the following payments</w:t>
      </w:r>
      <w:r w:rsidR="00D61AB4" w:rsidRPr="00CA788E">
        <w:rPr>
          <w:rFonts w:ascii="Segoe UI" w:hAnsi="Segoe UI" w:cs="Segoe UI"/>
          <w:sz w:val="20"/>
          <w:szCs w:val="20"/>
          <w:lang w:val="en-US"/>
        </w:rPr>
        <w:t>:</w:t>
      </w:r>
    </w:p>
    <w:tbl>
      <w:tblPr>
        <w:tblW w:w="9639" w:type="dxa"/>
        <w:tblLayout w:type="fixed"/>
        <w:tblLook w:val="04A0" w:firstRow="1" w:lastRow="0" w:firstColumn="1" w:lastColumn="0" w:noHBand="0" w:noVBand="1"/>
      </w:tblPr>
      <w:tblGrid>
        <w:gridCol w:w="6521"/>
        <w:gridCol w:w="1039"/>
        <w:gridCol w:w="1039"/>
        <w:gridCol w:w="1040"/>
      </w:tblGrid>
      <w:tr w:rsidR="004A1F02" w:rsidRPr="004A1F02" w14:paraId="44F641B1" w14:textId="77777777" w:rsidTr="00837EB2">
        <w:trPr>
          <w:trHeight w:val="285"/>
        </w:trPr>
        <w:tc>
          <w:tcPr>
            <w:tcW w:w="6521" w:type="dxa"/>
            <w:tcBorders>
              <w:left w:val="nil"/>
              <w:bottom w:val="single" w:sz="4" w:space="0" w:color="auto"/>
              <w:right w:val="nil"/>
            </w:tcBorders>
            <w:shd w:val="clear" w:color="auto" w:fill="auto"/>
            <w:noWrap/>
            <w:vAlign w:val="bottom"/>
          </w:tcPr>
          <w:p w14:paraId="67F37775" w14:textId="3C46A194" w:rsidR="004A1F02" w:rsidRPr="004A1F02" w:rsidRDefault="004A1F02" w:rsidP="00837EB2">
            <w:pPr>
              <w:rPr>
                <w:rFonts w:ascii="Segoe UI" w:eastAsia="Times New Roman" w:hAnsi="Segoe UI" w:cs="Segoe UI"/>
                <w:b/>
                <w:color w:val="000000"/>
                <w:sz w:val="18"/>
                <w:szCs w:val="18"/>
                <w:lang w:eastAsia="en-GB"/>
              </w:rPr>
            </w:pPr>
            <w:r w:rsidRPr="004A1F02">
              <w:rPr>
                <w:rFonts w:ascii="Segoe UI" w:hAnsi="Segoe UI" w:cs="Segoe UI"/>
                <w:b/>
                <w:bCs/>
                <w:sz w:val="18"/>
                <w:szCs w:val="18"/>
              </w:rPr>
              <w:t xml:space="preserve">Cheque/BACS Approvals </w:t>
            </w:r>
          </w:p>
        </w:tc>
        <w:tc>
          <w:tcPr>
            <w:tcW w:w="1039" w:type="dxa"/>
            <w:tcBorders>
              <w:left w:val="nil"/>
              <w:bottom w:val="single" w:sz="4" w:space="0" w:color="auto"/>
              <w:right w:val="nil"/>
            </w:tcBorders>
            <w:shd w:val="clear" w:color="auto" w:fill="auto"/>
            <w:noWrap/>
            <w:vAlign w:val="bottom"/>
          </w:tcPr>
          <w:p w14:paraId="023AA1EB" w14:textId="77777777" w:rsidR="004A1F02" w:rsidRPr="004A1F02" w:rsidRDefault="004A1F02" w:rsidP="00837EB2">
            <w:pPr>
              <w:rPr>
                <w:rFonts w:ascii="Segoe UI" w:eastAsia="Times New Roman" w:hAnsi="Segoe UI" w:cs="Segoe UI"/>
                <w:b/>
                <w:color w:val="000000"/>
                <w:sz w:val="18"/>
                <w:szCs w:val="18"/>
                <w:lang w:eastAsia="en-GB"/>
              </w:rPr>
            </w:pPr>
            <w:r w:rsidRPr="004A1F02">
              <w:rPr>
                <w:rFonts w:ascii="Segoe UI" w:eastAsia="Times New Roman" w:hAnsi="Segoe UI" w:cs="Segoe UI"/>
                <w:b/>
                <w:color w:val="000000"/>
                <w:sz w:val="18"/>
                <w:szCs w:val="18"/>
                <w:lang w:eastAsia="en-GB"/>
              </w:rPr>
              <w:t>TOTAL</w:t>
            </w:r>
          </w:p>
        </w:tc>
        <w:tc>
          <w:tcPr>
            <w:tcW w:w="1039" w:type="dxa"/>
            <w:tcBorders>
              <w:left w:val="nil"/>
              <w:bottom w:val="single" w:sz="4" w:space="0" w:color="auto"/>
              <w:right w:val="nil"/>
            </w:tcBorders>
            <w:shd w:val="clear" w:color="auto" w:fill="auto"/>
            <w:noWrap/>
            <w:vAlign w:val="bottom"/>
          </w:tcPr>
          <w:p w14:paraId="1E6262C1" w14:textId="77777777" w:rsidR="004A1F02" w:rsidRPr="004A1F02" w:rsidRDefault="004A1F02" w:rsidP="00837EB2">
            <w:pPr>
              <w:rPr>
                <w:rFonts w:ascii="Segoe UI" w:eastAsia="Times New Roman" w:hAnsi="Segoe UI" w:cs="Segoe UI"/>
                <w:b/>
                <w:color w:val="000000"/>
                <w:sz w:val="18"/>
                <w:szCs w:val="18"/>
                <w:lang w:eastAsia="en-GB"/>
              </w:rPr>
            </w:pPr>
            <w:r w:rsidRPr="004A1F02">
              <w:rPr>
                <w:rFonts w:ascii="Segoe UI" w:eastAsia="Times New Roman" w:hAnsi="Segoe UI" w:cs="Segoe UI"/>
                <w:b/>
                <w:color w:val="000000"/>
                <w:sz w:val="18"/>
                <w:szCs w:val="18"/>
                <w:lang w:eastAsia="en-GB"/>
              </w:rPr>
              <w:t>Vat</w:t>
            </w:r>
          </w:p>
        </w:tc>
        <w:tc>
          <w:tcPr>
            <w:tcW w:w="1040" w:type="dxa"/>
            <w:tcBorders>
              <w:left w:val="nil"/>
              <w:bottom w:val="single" w:sz="4" w:space="0" w:color="auto"/>
              <w:right w:val="nil"/>
            </w:tcBorders>
            <w:shd w:val="clear" w:color="auto" w:fill="auto"/>
            <w:noWrap/>
            <w:vAlign w:val="bottom"/>
          </w:tcPr>
          <w:p w14:paraId="3F734A4D" w14:textId="77777777" w:rsidR="004A1F02" w:rsidRPr="004A1F02" w:rsidRDefault="004A1F02" w:rsidP="00837EB2">
            <w:pPr>
              <w:rPr>
                <w:rFonts w:ascii="Segoe UI" w:eastAsia="Times New Roman" w:hAnsi="Segoe UI" w:cs="Segoe UI"/>
                <w:b/>
                <w:color w:val="000000"/>
                <w:sz w:val="18"/>
                <w:szCs w:val="18"/>
                <w:lang w:eastAsia="en-GB"/>
              </w:rPr>
            </w:pPr>
            <w:r w:rsidRPr="004A1F02">
              <w:rPr>
                <w:rFonts w:ascii="Segoe UI" w:eastAsia="Times New Roman" w:hAnsi="Segoe UI" w:cs="Segoe UI"/>
                <w:b/>
                <w:color w:val="000000"/>
                <w:sz w:val="18"/>
                <w:szCs w:val="18"/>
                <w:lang w:eastAsia="en-GB"/>
              </w:rPr>
              <w:t>Net</w:t>
            </w:r>
          </w:p>
        </w:tc>
      </w:tr>
      <w:tr w:rsidR="004A1F02" w:rsidRPr="004A1F02" w14:paraId="4606F6B6" w14:textId="77777777" w:rsidTr="00837EB2">
        <w:trPr>
          <w:trHeight w:val="285"/>
        </w:trPr>
        <w:tc>
          <w:tcPr>
            <w:tcW w:w="6521" w:type="dxa"/>
            <w:tcBorders>
              <w:top w:val="nil"/>
              <w:left w:val="nil"/>
              <w:bottom w:val="nil"/>
              <w:right w:val="nil"/>
            </w:tcBorders>
            <w:shd w:val="clear" w:color="auto" w:fill="auto"/>
            <w:noWrap/>
            <w:vAlign w:val="bottom"/>
            <w:hideMark/>
          </w:tcPr>
          <w:p w14:paraId="3642F559" w14:textId="77777777" w:rsidR="004A1F02" w:rsidRPr="004A1F02" w:rsidRDefault="004A1F02" w:rsidP="00837EB2">
            <w:pPr>
              <w:rPr>
                <w:rFonts w:ascii="Segoe UI" w:eastAsia="Times New Roman" w:hAnsi="Segoe UI" w:cs="Segoe UI"/>
                <w:color w:val="000000"/>
                <w:sz w:val="18"/>
                <w:szCs w:val="18"/>
                <w:lang w:eastAsia="en-GB"/>
              </w:rPr>
            </w:pPr>
            <w:r w:rsidRPr="004A1F02">
              <w:rPr>
                <w:rFonts w:ascii="Segoe UI" w:hAnsi="Segoe UI" w:cs="Segoe UI"/>
                <w:color w:val="000000"/>
                <w:sz w:val="18"/>
                <w:szCs w:val="18"/>
              </w:rPr>
              <w:t>Village Hall (PC Aug 7th)</w:t>
            </w:r>
          </w:p>
        </w:tc>
        <w:tc>
          <w:tcPr>
            <w:tcW w:w="1039" w:type="dxa"/>
            <w:tcBorders>
              <w:top w:val="nil"/>
              <w:left w:val="nil"/>
              <w:bottom w:val="nil"/>
              <w:right w:val="nil"/>
            </w:tcBorders>
            <w:shd w:val="clear" w:color="auto" w:fill="auto"/>
            <w:noWrap/>
            <w:vAlign w:val="bottom"/>
            <w:hideMark/>
          </w:tcPr>
          <w:p w14:paraId="41CB2D33" w14:textId="77777777" w:rsidR="004A1F02" w:rsidRPr="004A1F02" w:rsidRDefault="004A1F02" w:rsidP="00837EB2">
            <w:pPr>
              <w:rPr>
                <w:rFonts w:ascii="Segoe UI" w:eastAsia="Times New Roman" w:hAnsi="Segoe UI" w:cs="Segoe UI"/>
                <w:color w:val="000000"/>
                <w:sz w:val="18"/>
                <w:szCs w:val="18"/>
                <w:lang w:eastAsia="en-GB"/>
              </w:rPr>
            </w:pPr>
            <w:r w:rsidRPr="004A1F02">
              <w:rPr>
                <w:rFonts w:ascii="Segoe UI" w:eastAsia="Times New Roman" w:hAnsi="Segoe UI" w:cs="Segoe UI"/>
                <w:color w:val="000000"/>
                <w:sz w:val="18"/>
                <w:szCs w:val="18"/>
                <w:lang w:eastAsia="en-GB"/>
              </w:rPr>
              <w:t xml:space="preserve">8.00 </w:t>
            </w:r>
          </w:p>
        </w:tc>
        <w:tc>
          <w:tcPr>
            <w:tcW w:w="1039" w:type="dxa"/>
            <w:tcBorders>
              <w:top w:val="nil"/>
              <w:left w:val="nil"/>
              <w:bottom w:val="nil"/>
              <w:right w:val="nil"/>
            </w:tcBorders>
            <w:shd w:val="clear" w:color="auto" w:fill="auto"/>
            <w:noWrap/>
            <w:vAlign w:val="bottom"/>
            <w:hideMark/>
          </w:tcPr>
          <w:p w14:paraId="2A91DD83" w14:textId="77777777" w:rsidR="004A1F02" w:rsidRPr="004A1F02" w:rsidRDefault="004A1F02" w:rsidP="00837EB2">
            <w:pPr>
              <w:rPr>
                <w:rFonts w:ascii="Segoe UI" w:eastAsia="Times New Roman" w:hAnsi="Segoe UI" w:cs="Segoe UI"/>
                <w:color w:val="000000"/>
                <w:sz w:val="18"/>
                <w:szCs w:val="18"/>
                <w:lang w:eastAsia="en-GB"/>
              </w:rPr>
            </w:pPr>
          </w:p>
        </w:tc>
        <w:tc>
          <w:tcPr>
            <w:tcW w:w="1040" w:type="dxa"/>
            <w:tcBorders>
              <w:top w:val="nil"/>
              <w:left w:val="nil"/>
              <w:bottom w:val="nil"/>
              <w:right w:val="nil"/>
            </w:tcBorders>
            <w:shd w:val="clear" w:color="auto" w:fill="auto"/>
            <w:noWrap/>
            <w:vAlign w:val="bottom"/>
            <w:hideMark/>
          </w:tcPr>
          <w:p w14:paraId="38EBB837" w14:textId="77777777" w:rsidR="004A1F02" w:rsidRPr="004A1F02" w:rsidRDefault="004A1F02" w:rsidP="00837EB2">
            <w:pPr>
              <w:rPr>
                <w:rFonts w:ascii="Segoe UI" w:eastAsia="Times New Roman" w:hAnsi="Segoe UI" w:cs="Segoe UI"/>
                <w:color w:val="000000"/>
                <w:sz w:val="18"/>
                <w:szCs w:val="18"/>
                <w:lang w:eastAsia="en-GB"/>
              </w:rPr>
            </w:pPr>
            <w:r w:rsidRPr="004A1F02">
              <w:rPr>
                <w:rFonts w:ascii="Segoe UI" w:eastAsia="Times New Roman" w:hAnsi="Segoe UI" w:cs="Segoe UI"/>
                <w:color w:val="000000"/>
                <w:sz w:val="18"/>
                <w:szCs w:val="18"/>
                <w:lang w:eastAsia="en-GB"/>
              </w:rPr>
              <w:t xml:space="preserve">8.00 </w:t>
            </w:r>
          </w:p>
        </w:tc>
      </w:tr>
      <w:tr w:rsidR="004A1F02" w:rsidRPr="004A1F02" w14:paraId="21623DD0" w14:textId="77777777" w:rsidTr="00837EB2">
        <w:trPr>
          <w:trHeight w:val="285"/>
        </w:trPr>
        <w:tc>
          <w:tcPr>
            <w:tcW w:w="6521" w:type="dxa"/>
            <w:tcBorders>
              <w:top w:val="nil"/>
              <w:left w:val="nil"/>
              <w:bottom w:val="nil"/>
              <w:right w:val="nil"/>
            </w:tcBorders>
            <w:shd w:val="clear" w:color="auto" w:fill="auto"/>
            <w:noWrap/>
            <w:vAlign w:val="bottom"/>
            <w:hideMark/>
          </w:tcPr>
          <w:p w14:paraId="14339111" w14:textId="77777777" w:rsidR="004A1F02" w:rsidRPr="004A1F02" w:rsidRDefault="004A1F02" w:rsidP="00837EB2">
            <w:pPr>
              <w:rPr>
                <w:rFonts w:ascii="Segoe UI" w:eastAsia="Times New Roman" w:hAnsi="Segoe UI" w:cs="Segoe UI"/>
                <w:color w:val="000000"/>
                <w:sz w:val="18"/>
                <w:szCs w:val="18"/>
                <w:lang w:eastAsia="en-GB"/>
              </w:rPr>
            </w:pPr>
            <w:r w:rsidRPr="004A1F02">
              <w:rPr>
                <w:rFonts w:ascii="Segoe UI" w:hAnsi="Segoe UI" w:cs="Segoe UI"/>
                <w:color w:val="000000"/>
                <w:sz w:val="18"/>
                <w:szCs w:val="18"/>
              </w:rPr>
              <w:t>St Leonards Church (Sept Parish News) (vacancy colour)</w:t>
            </w:r>
          </w:p>
        </w:tc>
        <w:tc>
          <w:tcPr>
            <w:tcW w:w="1039" w:type="dxa"/>
            <w:tcBorders>
              <w:top w:val="nil"/>
              <w:left w:val="nil"/>
              <w:bottom w:val="nil"/>
              <w:right w:val="nil"/>
            </w:tcBorders>
            <w:shd w:val="clear" w:color="auto" w:fill="auto"/>
            <w:noWrap/>
            <w:vAlign w:val="bottom"/>
            <w:hideMark/>
          </w:tcPr>
          <w:p w14:paraId="1950F0B3" w14:textId="77777777" w:rsidR="004A1F02" w:rsidRPr="004A1F02" w:rsidRDefault="004A1F02" w:rsidP="00837EB2">
            <w:pPr>
              <w:rPr>
                <w:rFonts w:ascii="Segoe UI" w:eastAsia="Times New Roman" w:hAnsi="Segoe UI" w:cs="Segoe UI"/>
                <w:color w:val="000000"/>
                <w:sz w:val="18"/>
                <w:szCs w:val="18"/>
                <w:lang w:eastAsia="en-GB"/>
              </w:rPr>
            </w:pPr>
            <w:r w:rsidRPr="004A1F02">
              <w:rPr>
                <w:rFonts w:ascii="Segoe UI" w:eastAsia="Times New Roman" w:hAnsi="Segoe UI" w:cs="Segoe UI"/>
                <w:color w:val="000000"/>
                <w:sz w:val="18"/>
                <w:szCs w:val="18"/>
                <w:lang w:eastAsia="en-GB"/>
              </w:rPr>
              <w:t xml:space="preserve">11.25 </w:t>
            </w:r>
          </w:p>
        </w:tc>
        <w:tc>
          <w:tcPr>
            <w:tcW w:w="1039" w:type="dxa"/>
            <w:tcBorders>
              <w:top w:val="nil"/>
              <w:left w:val="nil"/>
              <w:bottom w:val="nil"/>
              <w:right w:val="nil"/>
            </w:tcBorders>
            <w:shd w:val="clear" w:color="auto" w:fill="auto"/>
            <w:noWrap/>
            <w:vAlign w:val="bottom"/>
            <w:hideMark/>
          </w:tcPr>
          <w:p w14:paraId="512ECD5B" w14:textId="77777777" w:rsidR="004A1F02" w:rsidRPr="004A1F02" w:rsidRDefault="004A1F02" w:rsidP="00837EB2">
            <w:pPr>
              <w:rPr>
                <w:rFonts w:ascii="Segoe UI" w:eastAsia="Times New Roman" w:hAnsi="Segoe UI" w:cs="Segoe UI"/>
                <w:color w:val="000000"/>
                <w:sz w:val="18"/>
                <w:szCs w:val="18"/>
                <w:lang w:eastAsia="en-GB"/>
              </w:rPr>
            </w:pPr>
          </w:p>
        </w:tc>
        <w:tc>
          <w:tcPr>
            <w:tcW w:w="1040" w:type="dxa"/>
            <w:tcBorders>
              <w:top w:val="nil"/>
              <w:left w:val="nil"/>
              <w:bottom w:val="nil"/>
              <w:right w:val="nil"/>
            </w:tcBorders>
            <w:shd w:val="clear" w:color="auto" w:fill="auto"/>
            <w:noWrap/>
            <w:vAlign w:val="bottom"/>
            <w:hideMark/>
          </w:tcPr>
          <w:p w14:paraId="0B88FD18" w14:textId="77777777" w:rsidR="004A1F02" w:rsidRPr="004A1F02" w:rsidRDefault="004A1F02" w:rsidP="00837EB2">
            <w:pPr>
              <w:rPr>
                <w:rFonts w:ascii="Segoe UI" w:eastAsia="Times New Roman" w:hAnsi="Segoe UI" w:cs="Segoe UI"/>
                <w:color w:val="000000"/>
                <w:sz w:val="18"/>
                <w:szCs w:val="18"/>
                <w:lang w:eastAsia="en-GB"/>
              </w:rPr>
            </w:pPr>
            <w:r w:rsidRPr="004A1F02">
              <w:rPr>
                <w:rFonts w:ascii="Segoe UI" w:eastAsia="Times New Roman" w:hAnsi="Segoe UI" w:cs="Segoe UI"/>
                <w:color w:val="000000"/>
                <w:sz w:val="18"/>
                <w:szCs w:val="18"/>
                <w:lang w:eastAsia="en-GB"/>
              </w:rPr>
              <w:t xml:space="preserve">11.25 </w:t>
            </w:r>
          </w:p>
        </w:tc>
      </w:tr>
      <w:tr w:rsidR="004A1F02" w:rsidRPr="004A1F02" w14:paraId="4443FA89" w14:textId="77777777" w:rsidTr="00837EB2">
        <w:trPr>
          <w:trHeight w:val="285"/>
        </w:trPr>
        <w:tc>
          <w:tcPr>
            <w:tcW w:w="6521" w:type="dxa"/>
            <w:tcBorders>
              <w:top w:val="nil"/>
              <w:left w:val="nil"/>
              <w:bottom w:val="nil"/>
              <w:right w:val="nil"/>
            </w:tcBorders>
            <w:shd w:val="clear" w:color="auto" w:fill="auto"/>
            <w:noWrap/>
            <w:vAlign w:val="bottom"/>
            <w:hideMark/>
          </w:tcPr>
          <w:p w14:paraId="50EA21F6" w14:textId="77777777" w:rsidR="004A1F02" w:rsidRPr="004A1F02" w:rsidRDefault="004A1F02" w:rsidP="00837EB2">
            <w:pPr>
              <w:rPr>
                <w:rFonts w:ascii="Segoe UI" w:eastAsia="Times New Roman" w:hAnsi="Segoe UI" w:cs="Segoe UI"/>
                <w:color w:val="000000"/>
                <w:sz w:val="18"/>
                <w:szCs w:val="18"/>
                <w:lang w:eastAsia="en-GB"/>
              </w:rPr>
            </w:pPr>
            <w:r w:rsidRPr="004A1F02">
              <w:rPr>
                <w:rFonts w:ascii="Segoe UI" w:hAnsi="Segoe UI" w:cs="Segoe UI"/>
                <w:color w:val="000000"/>
                <w:sz w:val="18"/>
                <w:szCs w:val="18"/>
              </w:rPr>
              <w:t>Village Hall (PC Sept 4th)</w:t>
            </w:r>
          </w:p>
        </w:tc>
        <w:tc>
          <w:tcPr>
            <w:tcW w:w="1039" w:type="dxa"/>
            <w:tcBorders>
              <w:top w:val="nil"/>
              <w:left w:val="nil"/>
              <w:bottom w:val="nil"/>
              <w:right w:val="nil"/>
            </w:tcBorders>
            <w:shd w:val="clear" w:color="auto" w:fill="auto"/>
            <w:noWrap/>
            <w:vAlign w:val="bottom"/>
            <w:hideMark/>
          </w:tcPr>
          <w:p w14:paraId="4125CC8F" w14:textId="77777777" w:rsidR="004A1F02" w:rsidRPr="004A1F02" w:rsidRDefault="004A1F02" w:rsidP="00837EB2">
            <w:pPr>
              <w:rPr>
                <w:rFonts w:ascii="Segoe UI" w:eastAsia="Times New Roman" w:hAnsi="Segoe UI" w:cs="Segoe UI"/>
                <w:color w:val="000000"/>
                <w:sz w:val="18"/>
                <w:szCs w:val="18"/>
                <w:lang w:eastAsia="en-GB"/>
              </w:rPr>
            </w:pPr>
            <w:r w:rsidRPr="004A1F02">
              <w:rPr>
                <w:rFonts w:ascii="Segoe UI" w:eastAsia="Times New Roman" w:hAnsi="Segoe UI" w:cs="Segoe UI"/>
                <w:color w:val="000000"/>
                <w:sz w:val="18"/>
                <w:szCs w:val="18"/>
                <w:lang w:eastAsia="en-GB"/>
              </w:rPr>
              <w:t xml:space="preserve">12.00 </w:t>
            </w:r>
          </w:p>
        </w:tc>
        <w:tc>
          <w:tcPr>
            <w:tcW w:w="1039" w:type="dxa"/>
            <w:tcBorders>
              <w:top w:val="nil"/>
              <w:left w:val="nil"/>
              <w:bottom w:val="nil"/>
              <w:right w:val="nil"/>
            </w:tcBorders>
            <w:shd w:val="clear" w:color="auto" w:fill="auto"/>
            <w:noWrap/>
            <w:vAlign w:val="bottom"/>
            <w:hideMark/>
          </w:tcPr>
          <w:p w14:paraId="62255CE5" w14:textId="77777777" w:rsidR="004A1F02" w:rsidRPr="004A1F02" w:rsidRDefault="004A1F02" w:rsidP="00837EB2">
            <w:pPr>
              <w:rPr>
                <w:rFonts w:ascii="Segoe UI" w:eastAsia="Times New Roman" w:hAnsi="Segoe UI" w:cs="Segoe UI"/>
                <w:color w:val="000000"/>
                <w:sz w:val="18"/>
                <w:szCs w:val="18"/>
                <w:lang w:eastAsia="en-GB"/>
              </w:rPr>
            </w:pPr>
          </w:p>
        </w:tc>
        <w:tc>
          <w:tcPr>
            <w:tcW w:w="1040" w:type="dxa"/>
            <w:tcBorders>
              <w:top w:val="nil"/>
              <w:left w:val="nil"/>
              <w:bottom w:val="nil"/>
              <w:right w:val="nil"/>
            </w:tcBorders>
            <w:shd w:val="clear" w:color="auto" w:fill="auto"/>
            <w:noWrap/>
            <w:vAlign w:val="bottom"/>
            <w:hideMark/>
          </w:tcPr>
          <w:p w14:paraId="4E6999F4" w14:textId="77777777" w:rsidR="004A1F02" w:rsidRPr="004A1F02" w:rsidRDefault="004A1F02" w:rsidP="00837EB2">
            <w:pPr>
              <w:rPr>
                <w:rFonts w:ascii="Segoe UI" w:eastAsia="Times New Roman" w:hAnsi="Segoe UI" w:cs="Segoe UI"/>
                <w:color w:val="000000"/>
                <w:sz w:val="18"/>
                <w:szCs w:val="18"/>
                <w:lang w:eastAsia="en-GB"/>
              </w:rPr>
            </w:pPr>
            <w:r w:rsidRPr="004A1F02">
              <w:rPr>
                <w:rFonts w:ascii="Segoe UI" w:eastAsia="Times New Roman" w:hAnsi="Segoe UI" w:cs="Segoe UI"/>
                <w:color w:val="000000"/>
                <w:sz w:val="18"/>
                <w:szCs w:val="18"/>
                <w:lang w:eastAsia="en-GB"/>
              </w:rPr>
              <w:t xml:space="preserve">12.00 </w:t>
            </w:r>
          </w:p>
        </w:tc>
      </w:tr>
      <w:tr w:rsidR="004A1F02" w:rsidRPr="004A1F02" w14:paraId="2470F7F1" w14:textId="77777777" w:rsidTr="00837EB2">
        <w:trPr>
          <w:trHeight w:val="285"/>
        </w:trPr>
        <w:tc>
          <w:tcPr>
            <w:tcW w:w="6521" w:type="dxa"/>
            <w:tcBorders>
              <w:top w:val="nil"/>
              <w:left w:val="nil"/>
              <w:bottom w:val="nil"/>
              <w:right w:val="nil"/>
            </w:tcBorders>
            <w:shd w:val="clear" w:color="auto" w:fill="auto"/>
            <w:noWrap/>
            <w:vAlign w:val="bottom"/>
            <w:hideMark/>
          </w:tcPr>
          <w:p w14:paraId="7EEF2BE3" w14:textId="77777777" w:rsidR="004A1F02" w:rsidRPr="004A1F02" w:rsidRDefault="004A1F02" w:rsidP="00837EB2">
            <w:pPr>
              <w:rPr>
                <w:rFonts w:ascii="Segoe UI" w:eastAsia="Times New Roman" w:hAnsi="Segoe UI" w:cs="Segoe UI"/>
                <w:color w:val="000000"/>
                <w:sz w:val="18"/>
                <w:szCs w:val="18"/>
                <w:lang w:eastAsia="en-GB"/>
              </w:rPr>
            </w:pPr>
            <w:r w:rsidRPr="004A1F02">
              <w:rPr>
                <w:rFonts w:ascii="Segoe UI" w:hAnsi="Segoe UI" w:cs="Segoe UI"/>
                <w:color w:val="000000"/>
                <w:sz w:val="18"/>
                <w:szCs w:val="18"/>
              </w:rPr>
              <w:t>Community Shed/KCAT (Mowing)</w:t>
            </w:r>
          </w:p>
        </w:tc>
        <w:tc>
          <w:tcPr>
            <w:tcW w:w="1039" w:type="dxa"/>
            <w:tcBorders>
              <w:top w:val="nil"/>
              <w:left w:val="nil"/>
              <w:bottom w:val="nil"/>
              <w:right w:val="nil"/>
            </w:tcBorders>
            <w:shd w:val="clear" w:color="auto" w:fill="auto"/>
            <w:noWrap/>
            <w:vAlign w:val="bottom"/>
            <w:hideMark/>
          </w:tcPr>
          <w:p w14:paraId="3873A6AA" w14:textId="77777777" w:rsidR="004A1F02" w:rsidRPr="004A1F02" w:rsidRDefault="004A1F02" w:rsidP="00837EB2">
            <w:pPr>
              <w:rPr>
                <w:rFonts w:ascii="Segoe UI" w:eastAsia="Times New Roman" w:hAnsi="Segoe UI" w:cs="Segoe UI"/>
                <w:color w:val="000000"/>
                <w:sz w:val="18"/>
                <w:szCs w:val="18"/>
                <w:lang w:eastAsia="en-GB"/>
              </w:rPr>
            </w:pPr>
            <w:r w:rsidRPr="004A1F02">
              <w:rPr>
                <w:rFonts w:ascii="Segoe UI" w:eastAsia="Times New Roman" w:hAnsi="Segoe UI" w:cs="Segoe UI"/>
                <w:color w:val="000000"/>
                <w:sz w:val="18"/>
                <w:szCs w:val="18"/>
                <w:lang w:eastAsia="en-GB"/>
              </w:rPr>
              <w:t xml:space="preserve">510.00 </w:t>
            </w:r>
          </w:p>
        </w:tc>
        <w:tc>
          <w:tcPr>
            <w:tcW w:w="1039" w:type="dxa"/>
            <w:tcBorders>
              <w:top w:val="nil"/>
              <w:left w:val="nil"/>
              <w:bottom w:val="nil"/>
              <w:right w:val="nil"/>
            </w:tcBorders>
            <w:shd w:val="clear" w:color="auto" w:fill="auto"/>
            <w:noWrap/>
            <w:vAlign w:val="bottom"/>
            <w:hideMark/>
          </w:tcPr>
          <w:p w14:paraId="47CDA3B2" w14:textId="77777777" w:rsidR="004A1F02" w:rsidRPr="004A1F02" w:rsidRDefault="004A1F02" w:rsidP="00837EB2">
            <w:pPr>
              <w:rPr>
                <w:rFonts w:ascii="Segoe UI" w:eastAsia="Times New Roman" w:hAnsi="Segoe UI" w:cs="Segoe UI"/>
                <w:color w:val="000000"/>
                <w:sz w:val="18"/>
                <w:szCs w:val="18"/>
                <w:lang w:eastAsia="en-GB"/>
              </w:rPr>
            </w:pPr>
          </w:p>
        </w:tc>
        <w:tc>
          <w:tcPr>
            <w:tcW w:w="1040" w:type="dxa"/>
            <w:tcBorders>
              <w:top w:val="nil"/>
              <w:left w:val="nil"/>
              <w:bottom w:val="nil"/>
              <w:right w:val="nil"/>
            </w:tcBorders>
            <w:shd w:val="clear" w:color="auto" w:fill="auto"/>
            <w:noWrap/>
            <w:vAlign w:val="bottom"/>
            <w:hideMark/>
          </w:tcPr>
          <w:p w14:paraId="370DB8A2" w14:textId="77777777" w:rsidR="004A1F02" w:rsidRPr="004A1F02" w:rsidRDefault="004A1F02" w:rsidP="00837EB2">
            <w:pPr>
              <w:rPr>
                <w:rFonts w:ascii="Segoe UI" w:eastAsia="Times New Roman" w:hAnsi="Segoe UI" w:cs="Segoe UI"/>
                <w:color w:val="000000"/>
                <w:sz w:val="18"/>
                <w:szCs w:val="18"/>
                <w:lang w:eastAsia="en-GB"/>
              </w:rPr>
            </w:pPr>
            <w:r w:rsidRPr="004A1F02">
              <w:rPr>
                <w:rFonts w:ascii="Segoe UI" w:eastAsia="Times New Roman" w:hAnsi="Segoe UI" w:cs="Segoe UI"/>
                <w:color w:val="000000"/>
                <w:sz w:val="18"/>
                <w:szCs w:val="18"/>
                <w:lang w:eastAsia="en-GB"/>
              </w:rPr>
              <w:t xml:space="preserve">510.00 </w:t>
            </w:r>
          </w:p>
        </w:tc>
      </w:tr>
      <w:tr w:rsidR="004A1F02" w:rsidRPr="004A1F02" w14:paraId="35E38FE1" w14:textId="77777777" w:rsidTr="00837EB2">
        <w:trPr>
          <w:trHeight w:val="285"/>
        </w:trPr>
        <w:tc>
          <w:tcPr>
            <w:tcW w:w="6521" w:type="dxa"/>
            <w:tcBorders>
              <w:top w:val="nil"/>
              <w:left w:val="nil"/>
              <w:bottom w:val="nil"/>
              <w:right w:val="nil"/>
            </w:tcBorders>
            <w:shd w:val="clear" w:color="auto" w:fill="auto"/>
            <w:noWrap/>
            <w:vAlign w:val="bottom"/>
            <w:hideMark/>
          </w:tcPr>
          <w:p w14:paraId="1CE4B145" w14:textId="77777777" w:rsidR="004A1F02" w:rsidRPr="004A1F02" w:rsidRDefault="004A1F02" w:rsidP="00837EB2">
            <w:pPr>
              <w:rPr>
                <w:rFonts w:ascii="Segoe UI" w:eastAsia="Times New Roman" w:hAnsi="Segoe UI" w:cs="Segoe UI"/>
                <w:color w:val="000000"/>
                <w:sz w:val="18"/>
                <w:szCs w:val="18"/>
                <w:lang w:eastAsia="en-GB"/>
              </w:rPr>
            </w:pPr>
            <w:r w:rsidRPr="004A1F02">
              <w:rPr>
                <w:rFonts w:ascii="Segoe UI" w:hAnsi="Segoe UI" w:cs="Segoe UI"/>
                <w:color w:val="000000"/>
                <w:sz w:val="18"/>
                <w:szCs w:val="18"/>
              </w:rPr>
              <w:t>Community Shed/KCAT (Insurance)</w:t>
            </w:r>
          </w:p>
        </w:tc>
        <w:tc>
          <w:tcPr>
            <w:tcW w:w="1039" w:type="dxa"/>
            <w:tcBorders>
              <w:top w:val="nil"/>
              <w:left w:val="nil"/>
              <w:bottom w:val="nil"/>
              <w:right w:val="nil"/>
            </w:tcBorders>
            <w:shd w:val="clear" w:color="auto" w:fill="auto"/>
            <w:noWrap/>
            <w:vAlign w:val="bottom"/>
            <w:hideMark/>
          </w:tcPr>
          <w:p w14:paraId="0C7159F1" w14:textId="77777777" w:rsidR="004A1F02" w:rsidRPr="004A1F02" w:rsidRDefault="004A1F02" w:rsidP="00837EB2">
            <w:pPr>
              <w:rPr>
                <w:rFonts w:ascii="Segoe UI" w:eastAsia="Times New Roman" w:hAnsi="Segoe UI" w:cs="Segoe UI"/>
                <w:color w:val="000000"/>
                <w:sz w:val="18"/>
                <w:szCs w:val="18"/>
                <w:lang w:eastAsia="en-GB"/>
              </w:rPr>
            </w:pPr>
            <w:r w:rsidRPr="004A1F02">
              <w:rPr>
                <w:rFonts w:ascii="Segoe UI" w:eastAsia="Times New Roman" w:hAnsi="Segoe UI" w:cs="Segoe UI"/>
                <w:color w:val="000000"/>
                <w:sz w:val="18"/>
                <w:szCs w:val="18"/>
                <w:lang w:eastAsia="en-GB"/>
              </w:rPr>
              <w:t xml:space="preserve">60.00 </w:t>
            </w:r>
          </w:p>
        </w:tc>
        <w:tc>
          <w:tcPr>
            <w:tcW w:w="1039" w:type="dxa"/>
            <w:tcBorders>
              <w:top w:val="nil"/>
              <w:left w:val="nil"/>
              <w:bottom w:val="nil"/>
              <w:right w:val="nil"/>
            </w:tcBorders>
            <w:shd w:val="clear" w:color="auto" w:fill="auto"/>
            <w:noWrap/>
            <w:vAlign w:val="bottom"/>
            <w:hideMark/>
          </w:tcPr>
          <w:p w14:paraId="73943D07" w14:textId="77777777" w:rsidR="004A1F02" w:rsidRPr="004A1F02" w:rsidRDefault="004A1F02" w:rsidP="00837EB2">
            <w:pPr>
              <w:rPr>
                <w:rFonts w:ascii="Segoe UI" w:eastAsia="Times New Roman" w:hAnsi="Segoe UI" w:cs="Segoe UI"/>
                <w:color w:val="000000"/>
                <w:sz w:val="18"/>
                <w:szCs w:val="18"/>
                <w:lang w:eastAsia="en-GB"/>
              </w:rPr>
            </w:pPr>
          </w:p>
        </w:tc>
        <w:tc>
          <w:tcPr>
            <w:tcW w:w="1040" w:type="dxa"/>
            <w:tcBorders>
              <w:top w:val="nil"/>
              <w:left w:val="nil"/>
              <w:bottom w:val="nil"/>
              <w:right w:val="nil"/>
            </w:tcBorders>
            <w:shd w:val="clear" w:color="auto" w:fill="auto"/>
            <w:noWrap/>
            <w:vAlign w:val="bottom"/>
            <w:hideMark/>
          </w:tcPr>
          <w:p w14:paraId="18F62484" w14:textId="77777777" w:rsidR="004A1F02" w:rsidRPr="004A1F02" w:rsidRDefault="004A1F02" w:rsidP="00837EB2">
            <w:pPr>
              <w:rPr>
                <w:rFonts w:ascii="Segoe UI" w:eastAsia="Times New Roman" w:hAnsi="Segoe UI" w:cs="Segoe UI"/>
                <w:color w:val="000000"/>
                <w:sz w:val="18"/>
                <w:szCs w:val="18"/>
                <w:lang w:eastAsia="en-GB"/>
              </w:rPr>
            </w:pPr>
            <w:r w:rsidRPr="004A1F02">
              <w:rPr>
                <w:rFonts w:ascii="Segoe UI" w:eastAsia="Times New Roman" w:hAnsi="Segoe UI" w:cs="Segoe UI"/>
                <w:color w:val="000000"/>
                <w:sz w:val="18"/>
                <w:szCs w:val="18"/>
                <w:lang w:eastAsia="en-GB"/>
              </w:rPr>
              <w:t xml:space="preserve">60.00 </w:t>
            </w:r>
          </w:p>
        </w:tc>
      </w:tr>
      <w:tr w:rsidR="004A1F02" w:rsidRPr="004A1F02" w14:paraId="69CC812B" w14:textId="77777777" w:rsidTr="00837EB2">
        <w:trPr>
          <w:trHeight w:val="285"/>
        </w:trPr>
        <w:tc>
          <w:tcPr>
            <w:tcW w:w="6521" w:type="dxa"/>
            <w:tcBorders>
              <w:top w:val="nil"/>
              <w:left w:val="nil"/>
              <w:bottom w:val="nil"/>
              <w:right w:val="nil"/>
            </w:tcBorders>
            <w:shd w:val="clear" w:color="auto" w:fill="auto"/>
            <w:noWrap/>
            <w:vAlign w:val="bottom"/>
            <w:hideMark/>
          </w:tcPr>
          <w:p w14:paraId="76137FDB" w14:textId="77777777" w:rsidR="004A1F02" w:rsidRPr="004A1F02" w:rsidRDefault="004A1F02" w:rsidP="00837EB2">
            <w:pPr>
              <w:rPr>
                <w:rFonts w:ascii="Segoe UI" w:eastAsia="Times New Roman" w:hAnsi="Segoe UI" w:cs="Segoe UI"/>
                <w:color w:val="000000"/>
                <w:sz w:val="18"/>
                <w:szCs w:val="18"/>
                <w:lang w:eastAsia="en-GB"/>
              </w:rPr>
            </w:pPr>
            <w:r w:rsidRPr="004A1F02">
              <w:rPr>
                <w:rFonts w:ascii="Segoe UI" w:hAnsi="Segoe UI" w:cs="Segoe UI"/>
                <w:color w:val="000000"/>
                <w:sz w:val="18"/>
                <w:szCs w:val="18"/>
              </w:rPr>
              <w:t>St Leonards Church (Oct Parish News) (vacancy colour)</w:t>
            </w:r>
          </w:p>
        </w:tc>
        <w:tc>
          <w:tcPr>
            <w:tcW w:w="1039" w:type="dxa"/>
            <w:tcBorders>
              <w:top w:val="nil"/>
              <w:left w:val="nil"/>
              <w:bottom w:val="nil"/>
              <w:right w:val="nil"/>
            </w:tcBorders>
            <w:shd w:val="clear" w:color="auto" w:fill="auto"/>
            <w:noWrap/>
            <w:vAlign w:val="bottom"/>
            <w:hideMark/>
          </w:tcPr>
          <w:p w14:paraId="651CDB95" w14:textId="77777777" w:rsidR="004A1F02" w:rsidRPr="004A1F02" w:rsidRDefault="004A1F02" w:rsidP="00837EB2">
            <w:pPr>
              <w:rPr>
                <w:rFonts w:ascii="Segoe UI" w:eastAsia="Times New Roman" w:hAnsi="Segoe UI" w:cs="Segoe UI"/>
                <w:color w:val="000000"/>
                <w:sz w:val="18"/>
                <w:szCs w:val="18"/>
                <w:lang w:eastAsia="en-GB"/>
              </w:rPr>
            </w:pPr>
            <w:r w:rsidRPr="004A1F02">
              <w:rPr>
                <w:rFonts w:ascii="Segoe UI" w:eastAsia="Times New Roman" w:hAnsi="Segoe UI" w:cs="Segoe UI"/>
                <w:color w:val="000000"/>
                <w:sz w:val="18"/>
                <w:szCs w:val="18"/>
                <w:lang w:eastAsia="en-GB"/>
              </w:rPr>
              <w:t xml:space="preserve">11.25 </w:t>
            </w:r>
          </w:p>
        </w:tc>
        <w:tc>
          <w:tcPr>
            <w:tcW w:w="1039" w:type="dxa"/>
            <w:tcBorders>
              <w:top w:val="nil"/>
              <w:left w:val="nil"/>
              <w:bottom w:val="nil"/>
              <w:right w:val="nil"/>
            </w:tcBorders>
            <w:shd w:val="clear" w:color="auto" w:fill="auto"/>
            <w:noWrap/>
            <w:vAlign w:val="bottom"/>
            <w:hideMark/>
          </w:tcPr>
          <w:p w14:paraId="1F20DA0B" w14:textId="77777777" w:rsidR="004A1F02" w:rsidRPr="004A1F02" w:rsidRDefault="004A1F02" w:rsidP="00837EB2">
            <w:pPr>
              <w:rPr>
                <w:rFonts w:ascii="Segoe UI" w:eastAsia="Times New Roman" w:hAnsi="Segoe UI" w:cs="Segoe UI"/>
                <w:color w:val="000000"/>
                <w:sz w:val="18"/>
                <w:szCs w:val="18"/>
                <w:lang w:eastAsia="en-GB"/>
              </w:rPr>
            </w:pPr>
          </w:p>
        </w:tc>
        <w:tc>
          <w:tcPr>
            <w:tcW w:w="1040" w:type="dxa"/>
            <w:tcBorders>
              <w:top w:val="nil"/>
              <w:left w:val="nil"/>
              <w:bottom w:val="nil"/>
              <w:right w:val="nil"/>
            </w:tcBorders>
            <w:shd w:val="clear" w:color="auto" w:fill="auto"/>
            <w:noWrap/>
            <w:vAlign w:val="bottom"/>
            <w:hideMark/>
          </w:tcPr>
          <w:p w14:paraId="4A599596" w14:textId="77777777" w:rsidR="004A1F02" w:rsidRPr="004A1F02" w:rsidRDefault="004A1F02" w:rsidP="00837EB2">
            <w:pPr>
              <w:rPr>
                <w:rFonts w:ascii="Segoe UI" w:eastAsia="Times New Roman" w:hAnsi="Segoe UI" w:cs="Segoe UI"/>
                <w:color w:val="000000"/>
                <w:sz w:val="18"/>
                <w:szCs w:val="18"/>
                <w:lang w:eastAsia="en-GB"/>
              </w:rPr>
            </w:pPr>
            <w:r w:rsidRPr="004A1F02">
              <w:rPr>
                <w:rFonts w:ascii="Segoe UI" w:eastAsia="Times New Roman" w:hAnsi="Segoe UI" w:cs="Segoe UI"/>
                <w:color w:val="000000"/>
                <w:sz w:val="18"/>
                <w:szCs w:val="18"/>
                <w:lang w:eastAsia="en-GB"/>
              </w:rPr>
              <w:t xml:space="preserve">11.25 </w:t>
            </w:r>
          </w:p>
        </w:tc>
      </w:tr>
      <w:tr w:rsidR="004A1F02" w:rsidRPr="004A1F02" w14:paraId="79B24BE9" w14:textId="77777777" w:rsidTr="00837EB2">
        <w:trPr>
          <w:trHeight w:val="285"/>
        </w:trPr>
        <w:tc>
          <w:tcPr>
            <w:tcW w:w="6521" w:type="dxa"/>
            <w:tcBorders>
              <w:top w:val="nil"/>
              <w:left w:val="nil"/>
              <w:bottom w:val="nil"/>
              <w:right w:val="nil"/>
            </w:tcBorders>
            <w:shd w:val="clear" w:color="auto" w:fill="auto"/>
            <w:noWrap/>
            <w:vAlign w:val="bottom"/>
            <w:hideMark/>
          </w:tcPr>
          <w:p w14:paraId="65843B1E" w14:textId="77777777" w:rsidR="004A1F02" w:rsidRPr="004A1F02" w:rsidRDefault="004A1F02" w:rsidP="00837EB2">
            <w:pPr>
              <w:rPr>
                <w:rFonts w:ascii="Segoe UI" w:eastAsia="Times New Roman" w:hAnsi="Segoe UI" w:cs="Segoe UI"/>
                <w:color w:val="000000"/>
                <w:sz w:val="18"/>
                <w:szCs w:val="18"/>
                <w:lang w:eastAsia="en-GB"/>
              </w:rPr>
            </w:pPr>
            <w:r w:rsidRPr="004A1F02">
              <w:rPr>
                <w:rFonts w:ascii="Segoe UI" w:hAnsi="Segoe UI" w:cs="Segoe UI"/>
                <w:color w:val="000000"/>
                <w:sz w:val="18"/>
                <w:szCs w:val="18"/>
              </w:rPr>
              <w:t>RBL Poppy Appeal (wreaths) (S137 grant allocation)</w:t>
            </w:r>
          </w:p>
        </w:tc>
        <w:tc>
          <w:tcPr>
            <w:tcW w:w="1039" w:type="dxa"/>
            <w:tcBorders>
              <w:top w:val="nil"/>
              <w:left w:val="nil"/>
              <w:bottom w:val="nil"/>
              <w:right w:val="nil"/>
            </w:tcBorders>
            <w:shd w:val="clear" w:color="auto" w:fill="auto"/>
            <w:noWrap/>
            <w:vAlign w:val="bottom"/>
            <w:hideMark/>
          </w:tcPr>
          <w:p w14:paraId="1CDCC857" w14:textId="77777777" w:rsidR="004A1F02" w:rsidRPr="004A1F02" w:rsidRDefault="004A1F02" w:rsidP="00837EB2">
            <w:pPr>
              <w:rPr>
                <w:rFonts w:ascii="Segoe UI" w:eastAsia="Times New Roman" w:hAnsi="Segoe UI" w:cs="Segoe UI"/>
                <w:color w:val="000000"/>
                <w:sz w:val="18"/>
                <w:szCs w:val="18"/>
                <w:lang w:eastAsia="en-GB"/>
              </w:rPr>
            </w:pPr>
            <w:r w:rsidRPr="004A1F02">
              <w:rPr>
                <w:rFonts w:ascii="Segoe UI" w:eastAsia="Times New Roman" w:hAnsi="Segoe UI" w:cs="Segoe UI"/>
                <w:color w:val="000000"/>
                <w:sz w:val="18"/>
                <w:szCs w:val="18"/>
                <w:lang w:eastAsia="en-GB"/>
              </w:rPr>
              <w:t xml:space="preserve">50.00 </w:t>
            </w:r>
          </w:p>
        </w:tc>
        <w:tc>
          <w:tcPr>
            <w:tcW w:w="1039" w:type="dxa"/>
            <w:tcBorders>
              <w:top w:val="nil"/>
              <w:left w:val="nil"/>
              <w:bottom w:val="nil"/>
              <w:right w:val="nil"/>
            </w:tcBorders>
            <w:shd w:val="clear" w:color="auto" w:fill="auto"/>
            <w:noWrap/>
            <w:vAlign w:val="bottom"/>
            <w:hideMark/>
          </w:tcPr>
          <w:p w14:paraId="5CFE6E4C" w14:textId="77777777" w:rsidR="004A1F02" w:rsidRPr="004A1F02" w:rsidRDefault="004A1F02" w:rsidP="00837EB2">
            <w:pPr>
              <w:rPr>
                <w:rFonts w:ascii="Segoe UI" w:eastAsia="Times New Roman" w:hAnsi="Segoe UI" w:cs="Segoe UI"/>
                <w:color w:val="000000"/>
                <w:sz w:val="18"/>
                <w:szCs w:val="18"/>
                <w:lang w:eastAsia="en-GB"/>
              </w:rPr>
            </w:pPr>
          </w:p>
        </w:tc>
        <w:tc>
          <w:tcPr>
            <w:tcW w:w="1040" w:type="dxa"/>
            <w:tcBorders>
              <w:top w:val="nil"/>
              <w:left w:val="nil"/>
              <w:bottom w:val="nil"/>
              <w:right w:val="nil"/>
            </w:tcBorders>
            <w:shd w:val="clear" w:color="auto" w:fill="auto"/>
            <w:noWrap/>
            <w:vAlign w:val="bottom"/>
            <w:hideMark/>
          </w:tcPr>
          <w:p w14:paraId="27DA3865" w14:textId="77777777" w:rsidR="004A1F02" w:rsidRPr="004A1F02" w:rsidRDefault="004A1F02" w:rsidP="00837EB2">
            <w:pPr>
              <w:rPr>
                <w:rFonts w:ascii="Segoe UI" w:eastAsia="Times New Roman" w:hAnsi="Segoe UI" w:cs="Segoe UI"/>
                <w:color w:val="000000"/>
                <w:sz w:val="18"/>
                <w:szCs w:val="18"/>
                <w:lang w:eastAsia="en-GB"/>
              </w:rPr>
            </w:pPr>
            <w:r w:rsidRPr="004A1F02">
              <w:rPr>
                <w:rFonts w:ascii="Segoe UI" w:eastAsia="Times New Roman" w:hAnsi="Segoe UI" w:cs="Segoe UI"/>
                <w:color w:val="000000"/>
                <w:sz w:val="18"/>
                <w:szCs w:val="18"/>
                <w:lang w:eastAsia="en-GB"/>
              </w:rPr>
              <w:t xml:space="preserve">50.00 </w:t>
            </w:r>
          </w:p>
        </w:tc>
      </w:tr>
      <w:tr w:rsidR="004A1F02" w:rsidRPr="004A1F02" w14:paraId="775458DF" w14:textId="77777777" w:rsidTr="00837EB2">
        <w:trPr>
          <w:trHeight w:val="285"/>
        </w:trPr>
        <w:tc>
          <w:tcPr>
            <w:tcW w:w="6521" w:type="dxa"/>
            <w:tcBorders>
              <w:top w:val="nil"/>
              <w:left w:val="nil"/>
              <w:bottom w:val="nil"/>
              <w:right w:val="nil"/>
            </w:tcBorders>
            <w:shd w:val="clear" w:color="auto" w:fill="auto"/>
            <w:noWrap/>
            <w:vAlign w:val="bottom"/>
            <w:hideMark/>
          </w:tcPr>
          <w:p w14:paraId="481725F3" w14:textId="77777777" w:rsidR="004A1F02" w:rsidRPr="004A1F02" w:rsidRDefault="004A1F02" w:rsidP="00837EB2">
            <w:pPr>
              <w:rPr>
                <w:rFonts w:ascii="Segoe UI" w:eastAsia="Times New Roman" w:hAnsi="Segoe UI" w:cs="Segoe UI"/>
                <w:color w:val="000000"/>
                <w:sz w:val="18"/>
                <w:szCs w:val="18"/>
                <w:lang w:eastAsia="en-GB"/>
              </w:rPr>
            </w:pPr>
            <w:r w:rsidRPr="004A1F02">
              <w:rPr>
                <w:rFonts w:ascii="Segoe UI" w:hAnsi="Segoe UI" w:cs="Segoe UI"/>
                <w:color w:val="000000"/>
                <w:sz w:val="18"/>
                <w:szCs w:val="18"/>
              </w:rPr>
              <w:t>Playsafety Ltd/ROSPA Annual Inspection</w:t>
            </w:r>
          </w:p>
        </w:tc>
        <w:tc>
          <w:tcPr>
            <w:tcW w:w="1039" w:type="dxa"/>
            <w:tcBorders>
              <w:top w:val="nil"/>
              <w:left w:val="nil"/>
              <w:bottom w:val="nil"/>
              <w:right w:val="nil"/>
            </w:tcBorders>
            <w:shd w:val="clear" w:color="auto" w:fill="auto"/>
            <w:noWrap/>
            <w:vAlign w:val="bottom"/>
            <w:hideMark/>
          </w:tcPr>
          <w:p w14:paraId="3B17C24E" w14:textId="77777777" w:rsidR="004A1F02" w:rsidRPr="004A1F02" w:rsidRDefault="004A1F02" w:rsidP="00837EB2">
            <w:pPr>
              <w:rPr>
                <w:rFonts w:ascii="Segoe UI" w:eastAsia="Times New Roman" w:hAnsi="Segoe UI" w:cs="Segoe UI"/>
                <w:color w:val="000000"/>
                <w:sz w:val="18"/>
                <w:szCs w:val="18"/>
                <w:lang w:eastAsia="en-GB"/>
              </w:rPr>
            </w:pPr>
            <w:r w:rsidRPr="004A1F02">
              <w:rPr>
                <w:rFonts w:ascii="Segoe UI" w:eastAsia="Times New Roman" w:hAnsi="Segoe UI" w:cs="Segoe UI"/>
                <w:color w:val="000000"/>
                <w:sz w:val="18"/>
                <w:szCs w:val="18"/>
                <w:lang w:eastAsia="en-GB"/>
              </w:rPr>
              <w:t xml:space="preserve">140.40 </w:t>
            </w:r>
          </w:p>
        </w:tc>
        <w:tc>
          <w:tcPr>
            <w:tcW w:w="1039" w:type="dxa"/>
            <w:tcBorders>
              <w:top w:val="nil"/>
              <w:left w:val="nil"/>
              <w:bottom w:val="nil"/>
              <w:right w:val="nil"/>
            </w:tcBorders>
            <w:shd w:val="clear" w:color="auto" w:fill="auto"/>
            <w:noWrap/>
            <w:vAlign w:val="bottom"/>
            <w:hideMark/>
          </w:tcPr>
          <w:p w14:paraId="1985FAD0" w14:textId="77777777" w:rsidR="004A1F02" w:rsidRPr="004A1F02" w:rsidRDefault="004A1F02" w:rsidP="00837EB2">
            <w:pPr>
              <w:rPr>
                <w:rFonts w:ascii="Segoe UI" w:eastAsia="Times New Roman" w:hAnsi="Segoe UI" w:cs="Segoe UI"/>
                <w:color w:val="000000"/>
                <w:sz w:val="18"/>
                <w:szCs w:val="18"/>
                <w:lang w:eastAsia="en-GB"/>
              </w:rPr>
            </w:pPr>
            <w:r w:rsidRPr="004A1F02">
              <w:rPr>
                <w:rFonts w:ascii="Segoe UI" w:eastAsia="Times New Roman" w:hAnsi="Segoe UI" w:cs="Segoe UI"/>
                <w:color w:val="000000"/>
                <w:sz w:val="18"/>
                <w:szCs w:val="18"/>
                <w:lang w:eastAsia="en-GB"/>
              </w:rPr>
              <w:t xml:space="preserve">23.40 </w:t>
            </w:r>
          </w:p>
        </w:tc>
        <w:tc>
          <w:tcPr>
            <w:tcW w:w="1040" w:type="dxa"/>
            <w:tcBorders>
              <w:top w:val="nil"/>
              <w:left w:val="nil"/>
              <w:bottom w:val="nil"/>
              <w:right w:val="nil"/>
            </w:tcBorders>
            <w:shd w:val="clear" w:color="auto" w:fill="auto"/>
            <w:noWrap/>
            <w:vAlign w:val="bottom"/>
            <w:hideMark/>
          </w:tcPr>
          <w:p w14:paraId="43F3B42F" w14:textId="77777777" w:rsidR="004A1F02" w:rsidRPr="004A1F02" w:rsidRDefault="004A1F02" w:rsidP="00837EB2">
            <w:pPr>
              <w:rPr>
                <w:rFonts w:ascii="Segoe UI" w:eastAsia="Times New Roman" w:hAnsi="Segoe UI" w:cs="Segoe UI"/>
                <w:color w:val="000000"/>
                <w:sz w:val="18"/>
                <w:szCs w:val="18"/>
                <w:lang w:eastAsia="en-GB"/>
              </w:rPr>
            </w:pPr>
            <w:r w:rsidRPr="004A1F02">
              <w:rPr>
                <w:rFonts w:ascii="Segoe UI" w:eastAsia="Times New Roman" w:hAnsi="Segoe UI" w:cs="Segoe UI"/>
                <w:color w:val="000000"/>
                <w:sz w:val="18"/>
                <w:szCs w:val="18"/>
                <w:lang w:eastAsia="en-GB"/>
              </w:rPr>
              <w:t xml:space="preserve">117.00 </w:t>
            </w:r>
          </w:p>
        </w:tc>
      </w:tr>
      <w:tr w:rsidR="004A1F02" w:rsidRPr="004A1F02" w14:paraId="63A692AC" w14:textId="77777777" w:rsidTr="00837EB2">
        <w:trPr>
          <w:trHeight w:val="285"/>
        </w:trPr>
        <w:tc>
          <w:tcPr>
            <w:tcW w:w="6521" w:type="dxa"/>
            <w:tcBorders>
              <w:top w:val="nil"/>
              <w:left w:val="nil"/>
              <w:bottom w:val="nil"/>
              <w:right w:val="nil"/>
            </w:tcBorders>
            <w:shd w:val="clear" w:color="auto" w:fill="auto"/>
            <w:noWrap/>
            <w:vAlign w:val="bottom"/>
            <w:hideMark/>
          </w:tcPr>
          <w:p w14:paraId="79E24F21" w14:textId="77777777" w:rsidR="004A1F02" w:rsidRPr="004A1F02" w:rsidRDefault="004A1F02" w:rsidP="00837EB2">
            <w:pPr>
              <w:rPr>
                <w:rFonts w:ascii="Segoe UI" w:eastAsia="Times New Roman" w:hAnsi="Segoe UI" w:cs="Segoe UI"/>
                <w:color w:val="000000"/>
                <w:sz w:val="18"/>
                <w:szCs w:val="18"/>
                <w:lang w:eastAsia="en-GB"/>
              </w:rPr>
            </w:pPr>
            <w:r w:rsidRPr="004A1F02">
              <w:rPr>
                <w:rFonts w:ascii="Segoe UI" w:hAnsi="Segoe UI" w:cs="Segoe UI"/>
                <w:color w:val="000000"/>
                <w:sz w:val="18"/>
                <w:szCs w:val="18"/>
              </w:rPr>
              <w:t>SLCC Training (Councillor)</w:t>
            </w:r>
          </w:p>
        </w:tc>
        <w:tc>
          <w:tcPr>
            <w:tcW w:w="1039" w:type="dxa"/>
            <w:tcBorders>
              <w:top w:val="nil"/>
              <w:left w:val="nil"/>
              <w:bottom w:val="nil"/>
              <w:right w:val="nil"/>
            </w:tcBorders>
            <w:shd w:val="clear" w:color="auto" w:fill="auto"/>
            <w:noWrap/>
            <w:vAlign w:val="bottom"/>
            <w:hideMark/>
          </w:tcPr>
          <w:p w14:paraId="7A02A962" w14:textId="77777777" w:rsidR="004A1F02" w:rsidRPr="004A1F02" w:rsidRDefault="004A1F02" w:rsidP="00837EB2">
            <w:pPr>
              <w:rPr>
                <w:rFonts w:ascii="Segoe UI" w:eastAsia="Times New Roman" w:hAnsi="Segoe UI" w:cs="Segoe UI"/>
                <w:color w:val="000000"/>
                <w:sz w:val="18"/>
                <w:szCs w:val="18"/>
                <w:lang w:eastAsia="en-GB"/>
              </w:rPr>
            </w:pPr>
            <w:r w:rsidRPr="004A1F02">
              <w:rPr>
                <w:rFonts w:ascii="Segoe UI" w:eastAsia="Times New Roman" w:hAnsi="Segoe UI" w:cs="Segoe UI"/>
                <w:color w:val="000000"/>
                <w:sz w:val="18"/>
                <w:szCs w:val="18"/>
                <w:lang w:eastAsia="en-GB"/>
              </w:rPr>
              <w:t xml:space="preserve">60.00 </w:t>
            </w:r>
          </w:p>
        </w:tc>
        <w:tc>
          <w:tcPr>
            <w:tcW w:w="1039" w:type="dxa"/>
            <w:tcBorders>
              <w:top w:val="nil"/>
              <w:left w:val="nil"/>
              <w:bottom w:val="nil"/>
              <w:right w:val="nil"/>
            </w:tcBorders>
            <w:shd w:val="clear" w:color="auto" w:fill="auto"/>
            <w:noWrap/>
            <w:vAlign w:val="bottom"/>
            <w:hideMark/>
          </w:tcPr>
          <w:p w14:paraId="5329134E" w14:textId="77777777" w:rsidR="004A1F02" w:rsidRPr="004A1F02" w:rsidRDefault="004A1F02" w:rsidP="00837EB2">
            <w:pPr>
              <w:rPr>
                <w:rFonts w:ascii="Segoe UI" w:eastAsia="Times New Roman" w:hAnsi="Segoe UI" w:cs="Segoe UI"/>
                <w:color w:val="000000"/>
                <w:sz w:val="18"/>
                <w:szCs w:val="18"/>
                <w:lang w:eastAsia="en-GB"/>
              </w:rPr>
            </w:pPr>
            <w:r w:rsidRPr="004A1F02">
              <w:rPr>
                <w:rFonts w:ascii="Segoe UI" w:eastAsia="Times New Roman" w:hAnsi="Segoe UI" w:cs="Segoe UI"/>
                <w:color w:val="000000"/>
                <w:sz w:val="18"/>
                <w:szCs w:val="18"/>
                <w:lang w:eastAsia="en-GB"/>
              </w:rPr>
              <w:t xml:space="preserve">10.00 </w:t>
            </w:r>
          </w:p>
        </w:tc>
        <w:tc>
          <w:tcPr>
            <w:tcW w:w="1040" w:type="dxa"/>
            <w:tcBorders>
              <w:top w:val="nil"/>
              <w:left w:val="nil"/>
              <w:bottom w:val="nil"/>
              <w:right w:val="nil"/>
            </w:tcBorders>
            <w:shd w:val="clear" w:color="auto" w:fill="auto"/>
            <w:noWrap/>
            <w:vAlign w:val="bottom"/>
            <w:hideMark/>
          </w:tcPr>
          <w:p w14:paraId="69D6772B" w14:textId="77777777" w:rsidR="004A1F02" w:rsidRPr="004A1F02" w:rsidRDefault="004A1F02" w:rsidP="00837EB2">
            <w:pPr>
              <w:rPr>
                <w:rFonts w:ascii="Segoe UI" w:eastAsia="Times New Roman" w:hAnsi="Segoe UI" w:cs="Segoe UI"/>
                <w:color w:val="000000"/>
                <w:sz w:val="18"/>
                <w:szCs w:val="18"/>
                <w:lang w:eastAsia="en-GB"/>
              </w:rPr>
            </w:pPr>
            <w:r w:rsidRPr="004A1F02">
              <w:rPr>
                <w:rFonts w:ascii="Segoe UI" w:eastAsia="Times New Roman" w:hAnsi="Segoe UI" w:cs="Segoe UI"/>
                <w:color w:val="000000"/>
                <w:sz w:val="18"/>
                <w:szCs w:val="18"/>
                <w:lang w:eastAsia="en-GB"/>
              </w:rPr>
              <w:t xml:space="preserve">50.00 </w:t>
            </w:r>
          </w:p>
        </w:tc>
      </w:tr>
      <w:tr w:rsidR="004A1F02" w:rsidRPr="004A1F02" w14:paraId="5C95B1FF" w14:textId="77777777" w:rsidTr="00837EB2">
        <w:trPr>
          <w:trHeight w:val="285"/>
        </w:trPr>
        <w:tc>
          <w:tcPr>
            <w:tcW w:w="6521" w:type="dxa"/>
            <w:tcBorders>
              <w:top w:val="nil"/>
              <w:left w:val="nil"/>
              <w:bottom w:val="nil"/>
              <w:right w:val="nil"/>
            </w:tcBorders>
            <w:shd w:val="clear" w:color="auto" w:fill="auto"/>
            <w:noWrap/>
            <w:vAlign w:val="bottom"/>
            <w:hideMark/>
          </w:tcPr>
          <w:p w14:paraId="0855B976" w14:textId="77777777" w:rsidR="004A1F02" w:rsidRPr="004A1F02" w:rsidRDefault="004A1F02" w:rsidP="00837EB2">
            <w:pPr>
              <w:rPr>
                <w:rFonts w:ascii="Segoe UI" w:eastAsia="Times New Roman" w:hAnsi="Segoe UI" w:cs="Segoe UI"/>
                <w:color w:val="000000"/>
                <w:sz w:val="18"/>
                <w:szCs w:val="18"/>
                <w:lang w:eastAsia="en-GB"/>
              </w:rPr>
            </w:pPr>
            <w:r w:rsidRPr="004A1F02">
              <w:rPr>
                <w:rFonts w:ascii="Segoe UI" w:hAnsi="Segoe UI" w:cs="Segoe UI"/>
                <w:color w:val="000000"/>
                <w:sz w:val="18"/>
                <w:szCs w:val="18"/>
              </w:rPr>
              <w:t>SLCC Training (Clerk)</w:t>
            </w:r>
          </w:p>
        </w:tc>
        <w:tc>
          <w:tcPr>
            <w:tcW w:w="1039" w:type="dxa"/>
            <w:tcBorders>
              <w:top w:val="nil"/>
              <w:left w:val="nil"/>
              <w:bottom w:val="nil"/>
              <w:right w:val="nil"/>
            </w:tcBorders>
            <w:shd w:val="clear" w:color="auto" w:fill="auto"/>
            <w:noWrap/>
            <w:vAlign w:val="bottom"/>
            <w:hideMark/>
          </w:tcPr>
          <w:p w14:paraId="5BB8A9B3" w14:textId="77777777" w:rsidR="004A1F02" w:rsidRPr="004A1F02" w:rsidRDefault="004A1F02" w:rsidP="00837EB2">
            <w:pPr>
              <w:rPr>
                <w:rFonts w:ascii="Segoe UI" w:eastAsia="Times New Roman" w:hAnsi="Segoe UI" w:cs="Segoe UI"/>
                <w:color w:val="000000"/>
                <w:sz w:val="18"/>
                <w:szCs w:val="18"/>
                <w:lang w:eastAsia="en-GB"/>
              </w:rPr>
            </w:pPr>
            <w:r w:rsidRPr="004A1F02">
              <w:rPr>
                <w:rFonts w:ascii="Segoe UI" w:eastAsia="Times New Roman" w:hAnsi="Segoe UI" w:cs="Segoe UI"/>
                <w:color w:val="000000"/>
                <w:sz w:val="18"/>
                <w:szCs w:val="18"/>
                <w:lang w:eastAsia="en-GB"/>
              </w:rPr>
              <w:t xml:space="preserve">36.00 </w:t>
            </w:r>
          </w:p>
        </w:tc>
        <w:tc>
          <w:tcPr>
            <w:tcW w:w="1039" w:type="dxa"/>
            <w:tcBorders>
              <w:top w:val="nil"/>
              <w:left w:val="nil"/>
              <w:bottom w:val="nil"/>
              <w:right w:val="nil"/>
            </w:tcBorders>
            <w:shd w:val="clear" w:color="auto" w:fill="auto"/>
            <w:noWrap/>
            <w:vAlign w:val="bottom"/>
            <w:hideMark/>
          </w:tcPr>
          <w:p w14:paraId="56531CF4" w14:textId="77777777" w:rsidR="004A1F02" w:rsidRPr="004A1F02" w:rsidRDefault="004A1F02" w:rsidP="00837EB2">
            <w:pPr>
              <w:rPr>
                <w:rFonts w:ascii="Segoe UI" w:eastAsia="Times New Roman" w:hAnsi="Segoe UI" w:cs="Segoe UI"/>
                <w:color w:val="000000"/>
                <w:sz w:val="18"/>
                <w:szCs w:val="18"/>
                <w:lang w:eastAsia="en-GB"/>
              </w:rPr>
            </w:pPr>
            <w:r w:rsidRPr="004A1F02">
              <w:rPr>
                <w:rFonts w:ascii="Segoe UI" w:eastAsia="Times New Roman" w:hAnsi="Segoe UI" w:cs="Segoe UI"/>
                <w:color w:val="000000"/>
                <w:sz w:val="18"/>
                <w:szCs w:val="18"/>
                <w:lang w:eastAsia="en-GB"/>
              </w:rPr>
              <w:t xml:space="preserve">6.00 </w:t>
            </w:r>
          </w:p>
        </w:tc>
        <w:tc>
          <w:tcPr>
            <w:tcW w:w="1040" w:type="dxa"/>
            <w:tcBorders>
              <w:top w:val="nil"/>
              <w:left w:val="nil"/>
              <w:bottom w:val="nil"/>
              <w:right w:val="nil"/>
            </w:tcBorders>
            <w:shd w:val="clear" w:color="auto" w:fill="auto"/>
            <w:noWrap/>
            <w:vAlign w:val="bottom"/>
            <w:hideMark/>
          </w:tcPr>
          <w:p w14:paraId="4D8AB02E" w14:textId="77777777" w:rsidR="004A1F02" w:rsidRPr="004A1F02" w:rsidRDefault="004A1F02" w:rsidP="00837EB2">
            <w:pPr>
              <w:rPr>
                <w:rFonts w:ascii="Segoe UI" w:eastAsia="Times New Roman" w:hAnsi="Segoe UI" w:cs="Segoe UI"/>
                <w:color w:val="000000"/>
                <w:sz w:val="18"/>
                <w:szCs w:val="18"/>
                <w:lang w:eastAsia="en-GB"/>
              </w:rPr>
            </w:pPr>
            <w:r w:rsidRPr="004A1F02">
              <w:rPr>
                <w:rFonts w:ascii="Segoe UI" w:eastAsia="Times New Roman" w:hAnsi="Segoe UI" w:cs="Segoe UI"/>
                <w:color w:val="000000"/>
                <w:sz w:val="18"/>
                <w:szCs w:val="18"/>
                <w:lang w:eastAsia="en-GB"/>
              </w:rPr>
              <w:t xml:space="preserve">30.00 </w:t>
            </w:r>
          </w:p>
        </w:tc>
      </w:tr>
      <w:tr w:rsidR="004A1F02" w:rsidRPr="004A1F02" w14:paraId="619A8920" w14:textId="77777777" w:rsidTr="00837EB2">
        <w:trPr>
          <w:trHeight w:val="285"/>
        </w:trPr>
        <w:tc>
          <w:tcPr>
            <w:tcW w:w="6521" w:type="dxa"/>
            <w:tcBorders>
              <w:top w:val="nil"/>
              <w:left w:val="nil"/>
              <w:right w:val="nil"/>
            </w:tcBorders>
            <w:shd w:val="clear" w:color="auto" w:fill="auto"/>
            <w:noWrap/>
            <w:vAlign w:val="bottom"/>
            <w:hideMark/>
          </w:tcPr>
          <w:p w14:paraId="75DA62F1" w14:textId="77777777" w:rsidR="004A1F02" w:rsidRPr="004A1F02" w:rsidRDefault="004A1F02" w:rsidP="00837EB2">
            <w:pPr>
              <w:rPr>
                <w:rFonts w:ascii="Segoe UI" w:eastAsia="Times New Roman" w:hAnsi="Segoe UI" w:cs="Segoe UI"/>
                <w:color w:val="000000"/>
                <w:sz w:val="18"/>
                <w:szCs w:val="18"/>
                <w:lang w:eastAsia="en-GB"/>
              </w:rPr>
            </w:pPr>
            <w:r w:rsidRPr="004A1F02">
              <w:rPr>
                <w:rFonts w:ascii="Segoe UI" w:hAnsi="Segoe UI" w:cs="Segoe UI"/>
                <w:color w:val="000000"/>
                <w:sz w:val="18"/>
                <w:szCs w:val="18"/>
              </w:rPr>
              <w:t>St Leonards Church (Nov Parish News) (D-Day80 meet colour)</w:t>
            </w:r>
          </w:p>
        </w:tc>
        <w:tc>
          <w:tcPr>
            <w:tcW w:w="1039" w:type="dxa"/>
            <w:tcBorders>
              <w:top w:val="nil"/>
              <w:left w:val="nil"/>
              <w:right w:val="nil"/>
            </w:tcBorders>
            <w:shd w:val="clear" w:color="auto" w:fill="auto"/>
            <w:noWrap/>
            <w:vAlign w:val="bottom"/>
            <w:hideMark/>
          </w:tcPr>
          <w:p w14:paraId="5612B98D" w14:textId="77777777" w:rsidR="004A1F02" w:rsidRPr="004A1F02" w:rsidRDefault="004A1F02" w:rsidP="00837EB2">
            <w:pPr>
              <w:rPr>
                <w:rFonts w:ascii="Segoe UI" w:eastAsia="Times New Roman" w:hAnsi="Segoe UI" w:cs="Segoe UI"/>
                <w:color w:val="000000"/>
                <w:sz w:val="18"/>
                <w:szCs w:val="18"/>
                <w:lang w:eastAsia="en-GB"/>
              </w:rPr>
            </w:pPr>
            <w:r w:rsidRPr="004A1F02">
              <w:rPr>
                <w:rFonts w:ascii="Segoe UI" w:eastAsia="Times New Roman" w:hAnsi="Segoe UI" w:cs="Segoe UI"/>
                <w:color w:val="000000"/>
                <w:sz w:val="18"/>
                <w:szCs w:val="18"/>
                <w:lang w:eastAsia="en-GB"/>
              </w:rPr>
              <w:t xml:space="preserve">11.25 </w:t>
            </w:r>
          </w:p>
        </w:tc>
        <w:tc>
          <w:tcPr>
            <w:tcW w:w="1039" w:type="dxa"/>
            <w:tcBorders>
              <w:top w:val="nil"/>
              <w:left w:val="nil"/>
              <w:right w:val="nil"/>
            </w:tcBorders>
            <w:shd w:val="clear" w:color="auto" w:fill="auto"/>
            <w:noWrap/>
            <w:vAlign w:val="bottom"/>
            <w:hideMark/>
          </w:tcPr>
          <w:p w14:paraId="276535C2" w14:textId="77777777" w:rsidR="004A1F02" w:rsidRPr="004A1F02" w:rsidRDefault="004A1F02" w:rsidP="00837EB2">
            <w:pPr>
              <w:rPr>
                <w:rFonts w:ascii="Segoe UI" w:eastAsia="Times New Roman" w:hAnsi="Segoe UI" w:cs="Segoe UI"/>
                <w:color w:val="000000"/>
                <w:sz w:val="18"/>
                <w:szCs w:val="18"/>
                <w:lang w:eastAsia="en-GB"/>
              </w:rPr>
            </w:pPr>
          </w:p>
        </w:tc>
        <w:tc>
          <w:tcPr>
            <w:tcW w:w="1040" w:type="dxa"/>
            <w:tcBorders>
              <w:top w:val="nil"/>
              <w:left w:val="nil"/>
              <w:right w:val="nil"/>
            </w:tcBorders>
            <w:shd w:val="clear" w:color="auto" w:fill="auto"/>
            <w:noWrap/>
            <w:vAlign w:val="bottom"/>
            <w:hideMark/>
          </w:tcPr>
          <w:p w14:paraId="70CC1DA7" w14:textId="77777777" w:rsidR="004A1F02" w:rsidRPr="004A1F02" w:rsidRDefault="004A1F02" w:rsidP="00837EB2">
            <w:pPr>
              <w:rPr>
                <w:rFonts w:ascii="Segoe UI" w:eastAsia="Times New Roman" w:hAnsi="Segoe UI" w:cs="Segoe UI"/>
                <w:color w:val="000000"/>
                <w:sz w:val="18"/>
                <w:szCs w:val="18"/>
                <w:lang w:eastAsia="en-GB"/>
              </w:rPr>
            </w:pPr>
            <w:r w:rsidRPr="004A1F02">
              <w:rPr>
                <w:rFonts w:ascii="Segoe UI" w:eastAsia="Times New Roman" w:hAnsi="Segoe UI" w:cs="Segoe UI"/>
                <w:color w:val="000000"/>
                <w:sz w:val="18"/>
                <w:szCs w:val="18"/>
                <w:lang w:eastAsia="en-GB"/>
              </w:rPr>
              <w:t xml:space="preserve">11.25 </w:t>
            </w:r>
          </w:p>
        </w:tc>
      </w:tr>
      <w:tr w:rsidR="004A1F02" w:rsidRPr="004A1F02" w14:paraId="3813616D" w14:textId="77777777" w:rsidTr="00837EB2">
        <w:trPr>
          <w:trHeight w:val="285"/>
        </w:trPr>
        <w:tc>
          <w:tcPr>
            <w:tcW w:w="6521" w:type="dxa"/>
            <w:tcBorders>
              <w:top w:val="nil"/>
              <w:left w:val="nil"/>
              <w:bottom w:val="single" w:sz="4" w:space="0" w:color="auto"/>
              <w:right w:val="nil"/>
            </w:tcBorders>
            <w:shd w:val="clear" w:color="auto" w:fill="auto"/>
            <w:noWrap/>
            <w:vAlign w:val="bottom"/>
          </w:tcPr>
          <w:p w14:paraId="008B7B67" w14:textId="77777777" w:rsidR="004A1F02" w:rsidRPr="004A1F02" w:rsidRDefault="004A1F02" w:rsidP="00837EB2">
            <w:pPr>
              <w:rPr>
                <w:rFonts w:ascii="Segoe UI" w:hAnsi="Segoe UI" w:cs="Segoe UI"/>
                <w:color w:val="000000"/>
                <w:sz w:val="18"/>
                <w:szCs w:val="18"/>
              </w:rPr>
            </w:pPr>
            <w:r w:rsidRPr="004A1F02">
              <w:rPr>
                <w:rFonts w:ascii="Segoe UI" w:hAnsi="Segoe UI" w:cs="Segoe UI"/>
                <w:color w:val="000000"/>
                <w:sz w:val="18"/>
                <w:szCs w:val="18"/>
              </w:rPr>
              <w:t>Defibrillator Safety Notice</w:t>
            </w:r>
          </w:p>
        </w:tc>
        <w:tc>
          <w:tcPr>
            <w:tcW w:w="1039" w:type="dxa"/>
            <w:tcBorders>
              <w:top w:val="nil"/>
              <w:left w:val="nil"/>
              <w:bottom w:val="single" w:sz="4" w:space="0" w:color="auto"/>
              <w:right w:val="nil"/>
            </w:tcBorders>
            <w:shd w:val="clear" w:color="auto" w:fill="auto"/>
            <w:noWrap/>
            <w:vAlign w:val="bottom"/>
          </w:tcPr>
          <w:p w14:paraId="0209CBAE" w14:textId="77777777" w:rsidR="004A1F02" w:rsidRPr="004A1F02" w:rsidRDefault="004A1F02" w:rsidP="00837EB2">
            <w:pPr>
              <w:rPr>
                <w:rFonts w:ascii="Segoe UI" w:eastAsia="Times New Roman" w:hAnsi="Segoe UI" w:cs="Segoe UI"/>
                <w:color w:val="000000"/>
                <w:sz w:val="18"/>
                <w:szCs w:val="18"/>
                <w:lang w:eastAsia="en-GB"/>
              </w:rPr>
            </w:pPr>
            <w:r w:rsidRPr="004A1F02">
              <w:rPr>
                <w:rFonts w:ascii="Segoe UI" w:eastAsia="Times New Roman" w:hAnsi="Segoe UI" w:cs="Segoe UI"/>
                <w:color w:val="000000"/>
                <w:sz w:val="18"/>
                <w:szCs w:val="18"/>
                <w:lang w:eastAsia="en-GB"/>
              </w:rPr>
              <w:t>76.77</w:t>
            </w:r>
          </w:p>
        </w:tc>
        <w:tc>
          <w:tcPr>
            <w:tcW w:w="1039" w:type="dxa"/>
            <w:tcBorders>
              <w:top w:val="nil"/>
              <w:left w:val="nil"/>
              <w:bottom w:val="single" w:sz="4" w:space="0" w:color="auto"/>
              <w:right w:val="nil"/>
            </w:tcBorders>
            <w:shd w:val="clear" w:color="auto" w:fill="auto"/>
            <w:noWrap/>
            <w:vAlign w:val="bottom"/>
          </w:tcPr>
          <w:p w14:paraId="4CD77A99" w14:textId="77777777" w:rsidR="004A1F02" w:rsidRPr="004A1F02" w:rsidRDefault="004A1F02" w:rsidP="00837EB2">
            <w:pPr>
              <w:rPr>
                <w:rFonts w:ascii="Segoe UI" w:eastAsia="Times New Roman" w:hAnsi="Segoe UI" w:cs="Segoe UI"/>
                <w:color w:val="000000"/>
                <w:sz w:val="18"/>
                <w:szCs w:val="18"/>
                <w:lang w:eastAsia="en-GB"/>
              </w:rPr>
            </w:pPr>
            <w:r w:rsidRPr="004A1F02">
              <w:rPr>
                <w:rFonts w:ascii="Segoe UI" w:eastAsia="Times New Roman" w:hAnsi="Segoe UI" w:cs="Segoe UI"/>
                <w:color w:val="000000"/>
                <w:sz w:val="18"/>
                <w:szCs w:val="18"/>
                <w:lang w:eastAsia="en-GB"/>
              </w:rPr>
              <w:t>12.80</w:t>
            </w:r>
          </w:p>
        </w:tc>
        <w:tc>
          <w:tcPr>
            <w:tcW w:w="1040" w:type="dxa"/>
            <w:tcBorders>
              <w:top w:val="nil"/>
              <w:left w:val="nil"/>
              <w:bottom w:val="single" w:sz="4" w:space="0" w:color="auto"/>
              <w:right w:val="nil"/>
            </w:tcBorders>
            <w:shd w:val="clear" w:color="auto" w:fill="auto"/>
            <w:noWrap/>
            <w:vAlign w:val="bottom"/>
          </w:tcPr>
          <w:p w14:paraId="01872141" w14:textId="77777777" w:rsidR="004A1F02" w:rsidRPr="004A1F02" w:rsidRDefault="004A1F02" w:rsidP="00837EB2">
            <w:pPr>
              <w:rPr>
                <w:rFonts w:ascii="Segoe UI" w:eastAsia="Times New Roman" w:hAnsi="Segoe UI" w:cs="Segoe UI"/>
                <w:color w:val="000000"/>
                <w:sz w:val="18"/>
                <w:szCs w:val="18"/>
                <w:lang w:eastAsia="en-GB"/>
              </w:rPr>
            </w:pPr>
            <w:r w:rsidRPr="004A1F02">
              <w:rPr>
                <w:rFonts w:ascii="Segoe UI" w:eastAsia="Times New Roman" w:hAnsi="Segoe UI" w:cs="Segoe UI"/>
                <w:color w:val="000000"/>
                <w:sz w:val="18"/>
                <w:szCs w:val="18"/>
                <w:lang w:eastAsia="en-GB"/>
              </w:rPr>
              <w:t>63.97</w:t>
            </w:r>
          </w:p>
        </w:tc>
      </w:tr>
      <w:tr w:rsidR="004A1F02" w:rsidRPr="004A1F02" w14:paraId="4B62DC4D" w14:textId="77777777" w:rsidTr="00837EB2">
        <w:trPr>
          <w:trHeight w:val="285"/>
        </w:trPr>
        <w:tc>
          <w:tcPr>
            <w:tcW w:w="6521" w:type="dxa"/>
            <w:tcBorders>
              <w:left w:val="nil"/>
              <w:bottom w:val="single" w:sz="4" w:space="0" w:color="auto"/>
              <w:right w:val="nil"/>
            </w:tcBorders>
            <w:shd w:val="clear" w:color="auto" w:fill="auto"/>
            <w:noWrap/>
            <w:vAlign w:val="bottom"/>
          </w:tcPr>
          <w:p w14:paraId="2A8C55D9" w14:textId="7CB18307" w:rsidR="004A1F02" w:rsidRPr="004A1F02" w:rsidRDefault="004A1F02" w:rsidP="00837EB2">
            <w:pPr>
              <w:rPr>
                <w:rFonts w:ascii="Segoe UI" w:eastAsia="Times New Roman" w:hAnsi="Segoe UI" w:cs="Segoe UI"/>
                <w:b/>
                <w:color w:val="000000"/>
                <w:sz w:val="18"/>
                <w:szCs w:val="18"/>
                <w:lang w:eastAsia="en-GB"/>
              </w:rPr>
            </w:pPr>
            <w:r w:rsidRPr="004A1F02">
              <w:rPr>
                <w:rFonts w:ascii="Segoe UI" w:hAnsi="Segoe UI" w:cs="Segoe UI"/>
                <w:b/>
                <w:bCs/>
                <w:sz w:val="18"/>
                <w:szCs w:val="18"/>
              </w:rPr>
              <w:t>Retrospective Approvals SO16e (delegated powers)</w:t>
            </w:r>
          </w:p>
        </w:tc>
        <w:tc>
          <w:tcPr>
            <w:tcW w:w="1039" w:type="dxa"/>
            <w:tcBorders>
              <w:left w:val="nil"/>
              <w:bottom w:val="single" w:sz="4" w:space="0" w:color="auto"/>
              <w:right w:val="nil"/>
            </w:tcBorders>
            <w:shd w:val="clear" w:color="auto" w:fill="auto"/>
            <w:noWrap/>
            <w:vAlign w:val="bottom"/>
          </w:tcPr>
          <w:p w14:paraId="64C622F9" w14:textId="77777777" w:rsidR="004A1F02" w:rsidRPr="004A1F02" w:rsidRDefault="004A1F02" w:rsidP="00837EB2">
            <w:pPr>
              <w:rPr>
                <w:rFonts w:ascii="Segoe UI" w:eastAsia="Times New Roman" w:hAnsi="Segoe UI" w:cs="Segoe UI"/>
                <w:b/>
                <w:color w:val="000000"/>
                <w:sz w:val="18"/>
                <w:szCs w:val="18"/>
                <w:lang w:eastAsia="en-GB"/>
              </w:rPr>
            </w:pPr>
          </w:p>
        </w:tc>
        <w:tc>
          <w:tcPr>
            <w:tcW w:w="1039" w:type="dxa"/>
            <w:tcBorders>
              <w:left w:val="nil"/>
              <w:bottom w:val="single" w:sz="4" w:space="0" w:color="auto"/>
              <w:right w:val="nil"/>
            </w:tcBorders>
            <w:shd w:val="clear" w:color="auto" w:fill="auto"/>
            <w:noWrap/>
            <w:vAlign w:val="bottom"/>
          </w:tcPr>
          <w:p w14:paraId="20388CB1" w14:textId="77777777" w:rsidR="004A1F02" w:rsidRPr="004A1F02" w:rsidRDefault="004A1F02" w:rsidP="00837EB2">
            <w:pPr>
              <w:rPr>
                <w:rFonts w:ascii="Segoe UI" w:eastAsia="Times New Roman" w:hAnsi="Segoe UI" w:cs="Segoe UI"/>
                <w:b/>
                <w:color w:val="000000"/>
                <w:sz w:val="18"/>
                <w:szCs w:val="18"/>
                <w:lang w:eastAsia="en-GB"/>
              </w:rPr>
            </w:pPr>
          </w:p>
        </w:tc>
        <w:tc>
          <w:tcPr>
            <w:tcW w:w="1040" w:type="dxa"/>
            <w:tcBorders>
              <w:left w:val="nil"/>
              <w:bottom w:val="single" w:sz="4" w:space="0" w:color="auto"/>
              <w:right w:val="nil"/>
            </w:tcBorders>
            <w:shd w:val="clear" w:color="auto" w:fill="auto"/>
            <w:noWrap/>
            <w:vAlign w:val="bottom"/>
          </w:tcPr>
          <w:p w14:paraId="347A1ACC" w14:textId="77777777" w:rsidR="004A1F02" w:rsidRPr="004A1F02" w:rsidRDefault="004A1F02" w:rsidP="00837EB2">
            <w:pPr>
              <w:rPr>
                <w:rFonts w:ascii="Segoe UI" w:eastAsia="Times New Roman" w:hAnsi="Segoe UI" w:cs="Segoe UI"/>
                <w:b/>
                <w:color w:val="000000"/>
                <w:sz w:val="18"/>
                <w:szCs w:val="18"/>
                <w:lang w:eastAsia="en-GB"/>
              </w:rPr>
            </w:pPr>
          </w:p>
        </w:tc>
      </w:tr>
      <w:tr w:rsidR="004A1F02" w:rsidRPr="004A1F02" w14:paraId="18422308" w14:textId="77777777" w:rsidTr="00837EB2">
        <w:trPr>
          <w:trHeight w:val="285"/>
        </w:trPr>
        <w:tc>
          <w:tcPr>
            <w:tcW w:w="6521" w:type="dxa"/>
            <w:tcBorders>
              <w:top w:val="single" w:sz="4" w:space="0" w:color="auto"/>
              <w:left w:val="nil"/>
              <w:bottom w:val="nil"/>
              <w:right w:val="nil"/>
            </w:tcBorders>
            <w:shd w:val="clear" w:color="auto" w:fill="auto"/>
            <w:noWrap/>
            <w:vAlign w:val="bottom"/>
            <w:hideMark/>
          </w:tcPr>
          <w:p w14:paraId="2AAA47CC" w14:textId="77777777" w:rsidR="004A1F02" w:rsidRPr="004A1F02" w:rsidRDefault="004A1F02" w:rsidP="00837EB2">
            <w:pPr>
              <w:rPr>
                <w:rFonts w:ascii="Segoe UI" w:eastAsia="Times New Roman" w:hAnsi="Segoe UI" w:cs="Segoe UI"/>
                <w:sz w:val="18"/>
                <w:szCs w:val="18"/>
                <w:lang w:eastAsia="en-GB"/>
              </w:rPr>
            </w:pPr>
            <w:r w:rsidRPr="004A1F02">
              <w:rPr>
                <w:rFonts w:ascii="Segoe UI" w:hAnsi="Segoe UI" w:cs="Segoe UI"/>
                <w:sz w:val="18"/>
                <w:szCs w:val="18"/>
              </w:rPr>
              <w:t xml:space="preserve">SLCC Training (Clerk) </w:t>
            </w:r>
          </w:p>
        </w:tc>
        <w:tc>
          <w:tcPr>
            <w:tcW w:w="1039" w:type="dxa"/>
            <w:tcBorders>
              <w:top w:val="single" w:sz="4" w:space="0" w:color="auto"/>
              <w:left w:val="nil"/>
              <w:bottom w:val="nil"/>
              <w:right w:val="nil"/>
            </w:tcBorders>
            <w:shd w:val="clear" w:color="auto" w:fill="auto"/>
            <w:noWrap/>
            <w:vAlign w:val="bottom"/>
            <w:hideMark/>
          </w:tcPr>
          <w:p w14:paraId="61911E12" w14:textId="77777777" w:rsidR="004A1F02" w:rsidRPr="004A1F02" w:rsidRDefault="004A1F02" w:rsidP="00837EB2">
            <w:pPr>
              <w:rPr>
                <w:rFonts w:ascii="Segoe UI" w:eastAsia="Times New Roman" w:hAnsi="Segoe UI" w:cs="Segoe UI"/>
                <w:sz w:val="18"/>
                <w:szCs w:val="18"/>
                <w:lang w:eastAsia="en-GB"/>
              </w:rPr>
            </w:pPr>
            <w:r w:rsidRPr="004A1F02">
              <w:rPr>
                <w:rFonts w:ascii="Segoe UI" w:eastAsia="Times New Roman" w:hAnsi="Segoe UI" w:cs="Segoe UI"/>
                <w:sz w:val="18"/>
                <w:szCs w:val="18"/>
                <w:lang w:eastAsia="en-GB"/>
              </w:rPr>
              <w:t xml:space="preserve">36.00 </w:t>
            </w:r>
          </w:p>
        </w:tc>
        <w:tc>
          <w:tcPr>
            <w:tcW w:w="1039" w:type="dxa"/>
            <w:tcBorders>
              <w:top w:val="single" w:sz="4" w:space="0" w:color="auto"/>
              <w:left w:val="nil"/>
              <w:bottom w:val="nil"/>
              <w:right w:val="nil"/>
            </w:tcBorders>
            <w:shd w:val="clear" w:color="auto" w:fill="auto"/>
            <w:noWrap/>
            <w:vAlign w:val="bottom"/>
            <w:hideMark/>
          </w:tcPr>
          <w:p w14:paraId="173B84E3" w14:textId="77777777" w:rsidR="004A1F02" w:rsidRPr="004A1F02" w:rsidRDefault="004A1F02" w:rsidP="00837EB2">
            <w:pPr>
              <w:rPr>
                <w:rFonts w:ascii="Segoe UI" w:eastAsia="Times New Roman" w:hAnsi="Segoe UI" w:cs="Segoe UI"/>
                <w:sz w:val="18"/>
                <w:szCs w:val="18"/>
                <w:lang w:eastAsia="en-GB"/>
              </w:rPr>
            </w:pPr>
            <w:r w:rsidRPr="004A1F02">
              <w:rPr>
                <w:rFonts w:ascii="Segoe UI" w:eastAsia="Times New Roman" w:hAnsi="Segoe UI" w:cs="Segoe UI"/>
                <w:sz w:val="18"/>
                <w:szCs w:val="18"/>
                <w:lang w:eastAsia="en-GB"/>
              </w:rPr>
              <w:t xml:space="preserve">6.00 </w:t>
            </w:r>
          </w:p>
        </w:tc>
        <w:tc>
          <w:tcPr>
            <w:tcW w:w="1040" w:type="dxa"/>
            <w:tcBorders>
              <w:top w:val="single" w:sz="4" w:space="0" w:color="auto"/>
              <w:left w:val="nil"/>
              <w:bottom w:val="nil"/>
              <w:right w:val="nil"/>
            </w:tcBorders>
            <w:shd w:val="clear" w:color="auto" w:fill="auto"/>
            <w:noWrap/>
            <w:vAlign w:val="bottom"/>
            <w:hideMark/>
          </w:tcPr>
          <w:p w14:paraId="6165C4F7" w14:textId="77777777" w:rsidR="004A1F02" w:rsidRPr="004A1F02" w:rsidRDefault="004A1F02" w:rsidP="00837EB2">
            <w:pPr>
              <w:rPr>
                <w:rFonts w:ascii="Segoe UI" w:eastAsia="Times New Roman" w:hAnsi="Segoe UI" w:cs="Segoe UI"/>
                <w:sz w:val="18"/>
                <w:szCs w:val="18"/>
                <w:lang w:eastAsia="en-GB"/>
              </w:rPr>
            </w:pPr>
            <w:r w:rsidRPr="004A1F02">
              <w:rPr>
                <w:rFonts w:ascii="Segoe UI" w:eastAsia="Times New Roman" w:hAnsi="Segoe UI" w:cs="Segoe UI"/>
                <w:sz w:val="18"/>
                <w:szCs w:val="18"/>
                <w:lang w:eastAsia="en-GB"/>
              </w:rPr>
              <w:t xml:space="preserve">30.00 </w:t>
            </w:r>
          </w:p>
        </w:tc>
      </w:tr>
    </w:tbl>
    <w:p w14:paraId="207A033B" w14:textId="1D235578" w:rsidR="004C659C" w:rsidRPr="00D870D8" w:rsidRDefault="001F62C9" w:rsidP="004A1F02">
      <w:pPr>
        <w:pStyle w:val="NoSpacing"/>
        <w:numPr>
          <w:ilvl w:val="0"/>
          <w:numId w:val="8"/>
        </w:numPr>
        <w:spacing w:after="120"/>
        <w:rPr>
          <w:rFonts w:ascii="Segoe UI" w:hAnsi="Segoe UI" w:cs="Segoe UI"/>
          <w:sz w:val="20"/>
          <w:szCs w:val="20"/>
          <w:lang w:val="en-US"/>
        </w:rPr>
      </w:pPr>
      <w:r w:rsidRPr="001F62C9">
        <w:rPr>
          <w:rFonts w:ascii="Segoe UI" w:hAnsi="Segoe UI" w:cs="Segoe UI"/>
          <w:sz w:val="20"/>
          <w:szCs w:val="20"/>
          <w:u w:val="single"/>
          <w:lang w:val="en-US"/>
        </w:rPr>
        <w:lastRenderedPageBreak/>
        <w:t>Bank Reconciliation</w:t>
      </w:r>
      <w:r>
        <w:rPr>
          <w:rFonts w:ascii="Segoe UI" w:hAnsi="Segoe UI" w:cs="Segoe UI"/>
          <w:sz w:val="20"/>
          <w:szCs w:val="20"/>
          <w:lang w:val="en-US"/>
        </w:rPr>
        <w:t xml:space="preserve">: </w:t>
      </w:r>
      <w:r w:rsidR="00015CA1">
        <w:rPr>
          <w:rFonts w:ascii="Segoe UI" w:hAnsi="Segoe UI" w:cs="Segoe UI"/>
          <w:sz w:val="20"/>
          <w:szCs w:val="20"/>
          <w:lang w:val="en-US"/>
        </w:rPr>
        <w:t xml:space="preserve">The </w:t>
      </w:r>
      <w:r w:rsidR="00BB7BF3">
        <w:rPr>
          <w:rFonts w:ascii="Segoe UI" w:hAnsi="Segoe UI" w:cs="Segoe UI"/>
          <w:sz w:val="20"/>
          <w:szCs w:val="20"/>
          <w:lang w:val="en-US"/>
        </w:rPr>
        <w:t xml:space="preserve">Council </w:t>
      </w:r>
      <w:r>
        <w:rPr>
          <w:rFonts w:ascii="Segoe UI" w:hAnsi="Segoe UI" w:cs="Segoe UI"/>
          <w:sz w:val="20"/>
          <w:szCs w:val="20"/>
          <w:lang w:val="en-US"/>
        </w:rPr>
        <w:t xml:space="preserve">received </w:t>
      </w:r>
      <w:r w:rsidR="00BB7BF3">
        <w:rPr>
          <w:rFonts w:ascii="Segoe UI" w:hAnsi="Segoe UI" w:cs="Segoe UI"/>
          <w:sz w:val="20"/>
          <w:szCs w:val="20"/>
          <w:lang w:val="en-US"/>
        </w:rPr>
        <w:t xml:space="preserve">the bank reconciliation and </w:t>
      </w:r>
      <w:r>
        <w:rPr>
          <w:rFonts w:ascii="Segoe UI" w:hAnsi="Segoe UI" w:cs="Segoe UI"/>
          <w:sz w:val="20"/>
          <w:szCs w:val="20"/>
          <w:lang w:val="en-US"/>
        </w:rPr>
        <w:t xml:space="preserve">noted </w:t>
      </w:r>
      <w:r w:rsidR="00CA788E" w:rsidRPr="00D870D8">
        <w:rPr>
          <w:rFonts w:ascii="Segoe UI" w:hAnsi="Segoe UI" w:cs="Segoe UI"/>
          <w:sz w:val="20"/>
          <w:szCs w:val="20"/>
          <w:lang w:val="en-US"/>
        </w:rPr>
        <w:t>the overall financial position</w:t>
      </w:r>
      <w:r w:rsidR="00790064" w:rsidRPr="00D870D8">
        <w:rPr>
          <w:rFonts w:ascii="Segoe UI" w:hAnsi="Segoe UI" w:cs="Segoe UI"/>
          <w:sz w:val="20"/>
          <w:szCs w:val="20"/>
          <w:lang w:val="en-US"/>
        </w:rPr>
        <w:t xml:space="preserve"> </w:t>
      </w:r>
      <w:r w:rsidR="00D870D8" w:rsidRPr="00D870D8">
        <w:rPr>
          <w:rFonts w:ascii="Segoe UI" w:hAnsi="Segoe UI" w:cs="Segoe UI"/>
          <w:sz w:val="20"/>
          <w:szCs w:val="20"/>
          <w:lang w:val="en-US"/>
        </w:rPr>
        <w:t xml:space="preserve">of </w:t>
      </w:r>
      <w:r w:rsidR="004C659C" w:rsidRPr="00D870D8">
        <w:rPr>
          <w:rFonts w:ascii="Segoe UI" w:hAnsi="Segoe UI" w:cs="Segoe UI"/>
          <w:sz w:val="20"/>
          <w:szCs w:val="20"/>
          <w:lang w:val="en-US"/>
        </w:rPr>
        <w:t>£</w:t>
      </w:r>
      <w:r w:rsidR="00BB7BF3">
        <w:rPr>
          <w:rFonts w:ascii="Segoe UI" w:hAnsi="Segoe UI" w:cs="Segoe UI"/>
          <w:sz w:val="20"/>
          <w:szCs w:val="20"/>
          <w:lang w:val="en-US"/>
        </w:rPr>
        <w:t>3,673.05</w:t>
      </w:r>
      <w:r w:rsidR="004C659C" w:rsidRPr="00D870D8">
        <w:rPr>
          <w:rFonts w:ascii="Segoe UI" w:hAnsi="Segoe UI" w:cs="Segoe UI"/>
          <w:sz w:val="20"/>
          <w:szCs w:val="20"/>
          <w:lang w:val="en-US"/>
        </w:rPr>
        <w:t xml:space="preserve"> </w:t>
      </w:r>
      <w:r w:rsidR="00A11463" w:rsidRPr="00D870D8">
        <w:rPr>
          <w:rFonts w:ascii="Segoe UI" w:hAnsi="Segoe UI" w:cs="Segoe UI"/>
          <w:sz w:val="20"/>
          <w:szCs w:val="20"/>
          <w:lang w:val="en-US"/>
        </w:rPr>
        <w:t>(</w:t>
      </w:r>
      <w:r>
        <w:rPr>
          <w:rFonts w:ascii="Segoe UI" w:hAnsi="Segoe UI" w:cs="Segoe UI"/>
          <w:sz w:val="20"/>
          <w:szCs w:val="20"/>
          <w:lang w:val="en-US"/>
        </w:rPr>
        <w:t>Treasurers Ac</w:t>
      </w:r>
      <w:r w:rsidR="00A11463" w:rsidRPr="00D870D8">
        <w:rPr>
          <w:rFonts w:ascii="Segoe UI" w:hAnsi="Segoe UI" w:cs="Segoe UI"/>
          <w:sz w:val="20"/>
          <w:szCs w:val="20"/>
          <w:lang w:val="en-US"/>
        </w:rPr>
        <w:t>)</w:t>
      </w:r>
      <w:r w:rsidR="004C659C" w:rsidRPr="00D870D8">
        <w:rPr>
          <w:rFonts w:ascii="Segoe UI" w:hAnsi="Segoe UI" w:cs="Segoe UI"/>
          <w:sz w:val="20"/>
          <w:szCs w:val="20"/>
          <w:lang w:val="en-US"/>
        </w:rPr>
        <w:t xml:space="preserve"> and £</w:t>
      </w:r>
      <w:r w:rsidR="00BB7BF3">
        <w:rPr>
          <w:rFonts w:ascii="Segoe UI" w:hAnsi="Segoe UI" w:cs="Segoe UI"/>
          <w:sz w:val="20"/>
          <w:szCs w:val="20"/>
          <w:lang w:val="en-US"/>
        </w:rPr>
        <w:t>21,461.29</w:t>
      </w:r>
      <w:r w:rsidR="004C659C" w:rsidRPr="00D870D8">
        <w:rPr>
          <w:rFonts w:ascii="Segoe UI" w:hAnsi="Segoe UI" w:cs="Segoe UI"/>
          <w:sz w:val="20"/>
          <w:szCs w:val="20"/>
          <w:lang w:val="en-US"/>
        </w:rPr>
        <w:t xml:space="preserve"> </w:t>
      </w:r>
      <w:r w:rsidR="00A11463" w:rsidRPr="00D870D8">
        <w:rPr>
          <w:rFonts w:ascii="Segoe UI" w:hAnsi="Segoe UI" w:cs="Segoe UI"/>
          <w:sz w:val="20"/>
          <w:szCs w:val="20"/>
          <w:lang w:val="en-US"/>
        </w:rPr>
        <w:t>(</w:t>
      </w:r>
      <w:r>
        <w:rPr>
          <w:rFonts w:ascii="Segoe UI" w:hAnsi="Segoe UI" w:cs="Segoe UI"/>
          <w:sz w:val="20"/>
          <w:szCs w:val="20"/>
          <w:lang w:val="en-US"/>
        </w:rPr>
        <w:t>Business Ac</w:t>
      </w:r>
      <w:r w:rsidR="00A11463" w:rsidRPr="00D870D8">
        <w:rPr>
          <w:rFonts w:ascii="Segoe UI" w:hAnsi="Segoe UI" w:cs="Segoe UI"/>
          <w:sz w:val="20"/>
          <w:szCs w:val="20"/>
          <w:lang w:val="en-US"/>
        </w:rPr>
        <w:t>)</w:t>
      </w:r>
      <w:r w:rsidR="004C659C" w:rsidRPr="00D870D8">
        <w:rPr>
          <w:rFonts w:ascii="Segoe UI" w:hAnsi="Segoe UI" w:cs="Segoe UI"/>
          <w:sz w:val="20"/>
          <w:szCs w:val="20"/>
          <w:lang w:val="en-US"/>
        </w:rPr>
        <w:t xml:space="preserve"> </w:t>
      </w:r>
      <w:r w:rsidR="00A11463" w:rsidRPr="00D870D8">
        <w:rPr>
          <w:rFonts w:ascii="Segoe UI" w:hAnsi="Segoe UI" w:cs="Segoe UI"/>
          <w:sz w:val="20"/>
          <w:szCs w:val="20"/>
          <w:lang w:val="en-US"/>
        </w:rPr>
        <w:t xml:space="preserve">totalling </w:t>
      </w:r>
      <w:r w:rsidR="004C659C" w:rsidRPr="00D870D8">
        <w:rPr>
          <w:rFonts w:ascii="Segoe UI" w:hAnsi="Segoe UI" w:cs="Segoe UI"/>
          <w:sz w:val="20"/>
          <w:szCs w:val="20"/>
          <w:lang w:val="en-US"/>
        </w:rPr>
        <w:t>£</w:t>
      </w:r>
      <w:r w:rsidR="00BB7BF3">
        <w:rPr>
          <w:rFonts w:ascii="Segoe UI" w:hAnsi="Segoe UI" w:cs="Segoe UI"/>
          <w:sz w:val="20"/>
          <w:szCs w:val="20"/>
          <w:lang w:val="en-US"/>
        </w:rPr>
        <w:t>25,134.34, as submitted by the Clerk</w:t>
      </w:r>
      <w:r w:rsidR="00961D35" w:rsidRPr="00D870D8">
        <w:rPr>
          <w:rFonts w:ascii="Segoe UI" w:hAnsi="Segoe UI" w:cs="Segoe UI"/>
          <w:sz w:val="20"/>
          <w:szCs w:val="20"/>
          <w:lang w:val="en-US"/>
        </w:rPr>
        <w:t>.</w:t>
      </w:r>
    </w:p>
    <w:p w14:paraId="7A4DD2C8" w14:textId="2F5B74B9" w:rsidR="00BB7BF3" w:rsidRDefault="001F62C9" w:rsidP="00BB7BF3">
      <w:pPr>
        <w:pStyle w:val="NoSpacing"/>
        <w:numPr>
          <w:ilvl w:val="0"/>
          <w:numId w:val="8"/>
        </w:numPr>
        <w:spacing w:after="120"/>
        <w:rPr>
          <w:rFonts w:ascii="Segoe UI" w:hAnsi="Segoe UI" w:cs="Segoe UI"/>
          <w:sz w:val="20"/>
          <w:szCs w:val="20"/>
          <w:lang w:val="en-US"/>
        </w:rPr>
      </w:pPr>
      <w:r w:rsidRPr="001F62C9">
        <w:rPr>
          <w:rFonts w:ascii="Segoe UI" w:hAnsi="Segoe UI" w:cs="Segoe UI"/>
          <w:sz w:val="20"/>
          <w:szCs w:val="20"/>
          <w:u w:val="single"/>
          <w:lang w:val="en-US"/>
        </w:rPr>
        <w:t>Funding requests</w:t>
      </w:r>
      <w:r>
        <w:rPr>
          <w:rFonts w:ascii="Segoe UI" w:hAnsi="Segoe UI" w:cs="Segoe UI"/>
          <w:sz w:val="20"/>
          <w:szCs w:val="20"/>
          <w:lang w:val="en-US"/>
        </w:rPr>
        <w:t xml:space="preserve">: </w:t>
      </w:r>
      <w:r w:rsidR="00BB7BF3">
        <w:rPr>
          <w:rFonts w:ascii="Segoe UI" w:hAnsi="Segoe UI" w:cs="Segoe UI"/>
          <w:sz w:val="20"/>
          <w:szCs w:val="20"/>
          <w:lang w:val="en-US"/>
        </w:rPr>
        <w:t xml:space="preserve">There was one </w:t>
      </w:r>
      <w:r w:rsidR="00B36A1E">
        <w:rPr>
          <w:rFonts w:ascii="Segoe UI" w:hAnsi="Segoe UI" w:cs="Segoe UI"/>
          <w:sz w:val="20"/>
          <w:szCs w:val="20"/>
          <w:lang w:val="en-US"/>
        </w:rPr>
        <w:t xml:space="preserve">written </w:t>
      </w:r>
      <w:r w:rsidR="00BB7BF3">
        <w:rPr>
          <w:rFonts w:ascii="Segoe UI" w:hAnsi="Segoe UI" w:cs="Segoe UI"/>
          <w:sz w:val="20"/>
          <w:szCs w:val="20"/>
          <w:lang w:val="en-US"/>
        </w:rPr>
        <w:t xml:space="preserve">request for funding from St </w:t>
      </w:r>
      <w:r w:rsidR="003D51B3">
        <w:rPr>
          <w:rFonts w:ascii="Segoe UI" w:hAnsi="Segoe UI" w:cs="Segoe UI"/>
          <w:sz w:val="20"/>
          <w:szCs w:val="20"/>
          <w:lang w:val="en-US"/>
        </w:rPr>
        <w:t>Leonard’s</w:t>
      </w:r>
      <w:r w:rsidR="00BB7BF3">
        <w:rPr>
          <w:rFonts w:ascii="Segoe UI" w:hAnsi="Segoe UI" w:cs="Segoe UI"/>
          <w:sz w:val="20"/>
          <w:szCs w:val="20"/>
          <w:lang w:val="en-US"/>
        </w:rPr>
        <w:t xml:space="preserve"> PCC for a donation under the current FY S137 alloc</w:t>
      </w:r>
      <w:r w:rsidR="00B36A1E">
        <w:rPr>
          <w:rFonts w:ascii="Segoe UI" w:hAnsi="Segoe UI" w:cs="Segoe UI"/>
          <w:sz w:val="20"/>
          <w:szCs w:val="20"/>
          <w:lang w:val="en-US"/>
        </w:rPr>
        <w:t>ation</w:t>
      </w:r>
      <w:r w:rsidR="00BB7BF3">
        <w:rPr>
          <w:rFonts w:ascii="Segoe UI" w:hAnsi="Segoe UI" w:cs="Segoe UI"/>
          <w:sz w:val="20"/>
          <w:szCs w:val="20"/>
          <w:lang w:val="en-US"/>
        </w:rPr>
        <w:t xml:space="preserve"> towards the Church (£150) and the Parish News</w:t>
      </w:r>
      <w:r w:rsidR="00EB6333">
        <w:rPr>
          <w:rFonts w:ascii="Segoe UI" w:hAnsi="Segoe UI" w:cs="Segoe UI"/>
          <w:sz w:val="20"/>
          <w:szCs w:val="20"/>
          <w:lang w:val="en-US"/>
        </w:rPr>
        <w:t xml:space="preserve"> </w:t>
      </w:r>
      <w:r w:rsidR="00BB7BF3">
        <w:rPr>
          <w:rFonts w:ascii="Segoe UI" w:hAnsi="Segoe UI" w:cs="Segoe UI"/>
          <w:sz w:val="20"/>
          <w:szCs w:val="20"/>
          <w:lang w:val="en-US"/>
        </w:rPr>
        <w:t>(</w:t>
      </w:r>
      <w:r w:rsidR="00EB6333">
        <w:rPr>
          <w:rFonts w:ascii="Segoe UI" w:hAnsi="Segoe UI" w:cs="Segoe UI"/>
          <w:sz w:val="20"/>
          <w:szCs w:val="20"/>
          <w:lang w:val="en-US"/>
        </w:rPr>
        <w:t>£</w:t>
      </w:r>
      <w:r w:rsidR="00BB7BF3">
        <w:rPr>
          <w:rFonts w:ascii="Segoe UI" w:hAnsi="Segoe UI" w:cs="Segoe UI"/>
          <w:sz w:val="20"/>
          <w:szCs w:val="20"/>
          <w:lang w:val="en-US"/>
        </w:rPr>
        <w:t>100).</w:t>
      </w:r>
      <w:r w:rsidR="00F36FD2">
        <w:rPr>
          <w:rFonts w:ascii="Segoe UI" w:hAnsi="Segoe UI" w:cs="Segoe UI"/>
          <w:sz w:val="20"/>
          <w:szCs w:val="20"/>
          <w:lang w:val="en-US"/>
        </w:rPr>
        <w:t xml:space="preserve"> </w:t>
      </w:r>
      <w:r w:rsidR="003D51B3">
        <w:rPr>
          <w:rFonts w:ascii="Segoe UI" w:hAnsi="Segoe UI" w:cs="Segoe UI"/>
          <w:sz w:val="20"/>
          <w:szCs w:val="20"/>
          <w:lang w:val="en-US"/>
        </w:rPr>
        <w:t>Proposed by Cllr Meatyard and seconded by Cllr Kevan</w:t>
      </w:r>
      <w:r w:rsidR="00F36FD2" w:rsidRPr="00CA788E">
        <w:rPr>
          <w:rFonts w:ascii="Segoe UI" w:hAnsi="Segoe UI" w:cs="Segoe UI"/>
          <w:sz w:val="20"/>
          <w:szCs w:val="20"/>
          <w:lang w:val="en-US"/>
        </w:rPr>
        <w:t xml:space="preserve"> it was resolved to approve </w:t>
      </w:r>
      <w:r w:rsidR="003D51B3">
        <w:rPr>
          <w:rFonts w:ascii="Segoe UI" w:hAnsi="Segoe UI" w:cs="Segoe UI"/>
          <w:sz w:val="20"/>
          <w:szCs w:val="20"/>
          <w:lang w:val="en-US"/>
        </w:rPr>
        <w:t>the</w:t>
      </w:r>
      <w:r w:rsidR="00EB6333">
        <w:rPr>
          <w:rFonts w:ascii="Segoe UI" w:hAnsi="Segoe UI" w:cs="Segoe UI"/>
          <w:sz w:val="20"/>
          <w:szCs w:val="20"/>
          <w:lang w:val="en-US"/>
        </w:rPr>
        <w:t xml:space="preserve"> request.</w:t>
      </w:r>
    </w:p>
    <w:p w14:paraId="6543321A" w14:textId="4AB65E48" w:rsidR="008E50F7" w:rsidRPr="00F36FD2" w:rsidRDefault="00B36A1E" w:rsidP="00F12311">
      <w:pPr>
        <w:pStyle w:val="NoSpacing"/>
        <w:spacing w:after="120"/>
        <w:ind w:left="360"/>
        <w:rPr>
          <w:rFonts w:ascii="Segoe UI" w:hAnsi="Segoe UI" w:cs="Segoe UI"/>
          <w:sz w:val="20"/>
          <w:szCs w:val="20"/>
          <w:lang w:val="en-US"/>
        </w:rPr>
      </w:pPr>
      <w:r>
        <w:rPr>
          <w:rFonts w:ascii="Segoe UI" w:hAnsi="Segoe UI" w:cs="Segoe UI"/>
          <w:sz w:val="20"/>
          <w:szCs w:val="20"/>
          <w:lang w:val="en-US"/>
        </w:rPr>
        <w:t>Cllr W</w:t>
      </w:r>
      <w:r w:rsidR="00F12311">
        <w:rPr>
          <w:rFonts w:ascii="Segoe UI" w:hAnsi="Segoe UI" w:cs="Segoe UI"/>
          <w:sz w:val="20"/>
          <w:szCs w:val="20"/>
          <w:lang w:val="en-US"/>
        </w:rPr>
        <w:t xml:space="preserve">est referred to an </w:t>
      </w:r>
      <w:r>
        <w:rPr>
          <w:rFonts w:ascii="Segoe UI" w:hAnsi="Segoe UI" w:cs="Segoe UI"/>
          <w:sz w:val="20"/>
          <w:szCs w:val="20"/>
          <w:lang w:val="en-US"/>
        </w:rPr>
        <w:t>enquiry from the WI regarding</w:t>
      </w:r>
      <w:r w:rsidR="00F12311">
        <w:rPr>
          <w:rFonts w:ascii="Segoe UI" w:hAnsi="Segoe UI" w:cs="Segoe UI"/>
          <w:sz w:val="20"/>
          <w:szCs w:val="20"/>
          <w:lang w:val="en-US"/>
        </w:rPr>
        <w:t xml:space="preserve"> </w:t>
      </w:r>
      <w:r>
        <w:rPr>
          <w:rFonts w:ascii="Segoe UI" w:hAnsi="Segoe UI" w:cs="Segoe UI"/>
          <w:sz w:val="20"/>
          <w:szCs w:val="20"/>
          <w:lang w:val="en-US"/>
        </w:rPr>
        <w:t>the path to the memorial bench on the Recreation Ground</w:t>
      </w:r>
      <w:r w:rsidR="001F62C9">
        <w:rPr>
          <w:rFonts w:ascii="Segoe UI" w:hAnsi="Segoe UI" w:cs="Segoe UI"/>
          <w:sz w:val="20"/>
          <w:szCs w:val="20"/>
          <w:lang w:val="en-US"/>
        </w:rPr>
        <w:t>, which had fallen into disrepair</w:t>
      </w:r>
      <w:r w:rsidR="00F12311">
        <w:rPr>
          <w:rFonts w:ascii="Segoe UI" w:hAnsi="Segoe UI" w:cs="Segoe UI"/>
          <w:sz w:val="20"/>
          <w:szCs w:val="20"/>
          <w:lang w:val="en-US"/>
        </w:rPr>
        <w:t xml:space="preserve"> making access difficult</w:t>
      </w:r>
      <w:r w:rsidR="001F62C9">
        <w:rPr>
          <w:rFonts w:ascii="Segoe UI" w:hAnsi="Segoe UI" w:cs="Segoe UI"/>
          <w:sz w:val="20"/>
          <w:szCs w:val="20"/>
          <w:lang w:val="en-US"/>
        </w:rPr>
        <w:t xml:space="preserve">. After some discussion, </w:t>
      </w:r>
      <w:r w:rsidR="00F12311">
        <w:rPr>
          <w:rFonts w:ascii="Segoe UI" w:hAnsi="Segoe UI" w:cs="Segoe UI"/>
          <w:sz w:val="20"/>
          <w:szCs w:val="20"/>
          <w:lang w:val="en-US"/>
        </w:rPr>
        <w:t xml:space="preserve">and mindful of the budget deadline in January, </w:t>
      </w:r>
      <w:r w:rsidR="001F62C9">
        <w:rPr>
          <w:rFonts w:ascii="Segoe UI" w:hAnsi="Segoe UI" w:cs="Segoe UI"/>
          <w:sz w:val="20"/>
          <w:szCs w:val="20"/>
          <w:lang w:val="en-US"/>
        </w:rPr>
        <w:t>Cllr West said he would seek advice from the original contractor in the first instance</w:t>
      </w:r>
      <w:r w:rsidR="00F12311">
        <w:rPr>
          <w:rFonts w:ascii="Segoe UI" w:hAnsi="Segoe UI" w:cs="Segoe UI"/>
          <w:sz w:val="20"/>
          <w:szCs w:val="20"/>
          <w:lang w:val="en-US"/>
        </w:rPr>
        <w:t xml:space="preserve"> and inform members</w:t>
      </w:r>
      <w:r w:rsidR="00132564">
        <w:rPr>
          <w:rFonts w:ascii="Segoe UI" w:hAnsi="Segoe UI" w:cs="Segoe UI"/>
          <w:sz w:val="20"/>
          <w:szCs w:val="20"/>
          <w:lang w:val="en-US"/>
        </w:rPr>
        <w:t xml:space="preserve"> </w:t>
      </w:r>
      <w:r w:rsidR="00F12311">
        <w:rPr>
          <w:rFonts w:ascii="Segoe UI" w:hAnsi="Segoe UI" w:cs="Segoe UI"/>
          <w:sz w:val="20"/>
          <w:szCs w:val="20"/>
          <w:lang w:val="en-US"/>
        </w:rPr>
        <w:t>of the outcome.</w:t>
      </w:r>
    </w:p>
    <w:p w14:paraId="25437AE0" w14:textId="4E9FBFBA" w:rsidR="00790064" w:rsidRDefault="00F12311" w:rsidP="00411C73">
      <w:pPr>
        <w:pStyle w:val="NoSpacing"/>
        <w:numPr>
          <w:ilvl w:val="0"/>
          <w:numId w:val="8"/>
        </w:numPr>
        <w:spacing w:after="120"/>
        <w:rPr>
          <w:rFonts w:ascii="Segoe UI" w:hAnsi="Segoe UI" w:cs="Segoe UI"/>
          <w:sz w:val="20"/>
          <w:szCs w:val="20"/>
          <w:lang w:val="en-US"/>
        </w:rPr>
      </w:pPr>
      <w:r w:rsidRPr="00F12311">
        <w:rPr>
          <w:rFonts w:ascii="Segoe UI" w:hAnsi="Segoe UI" w:cs="Segoe UI"/>
          <w:sz w:val="20"/>
          <w:szCs w:val="20"/>
          <w:u w:val="single"/>
          <w:lang w:val="en-US"/>
        </w:rPr>
        <w:t>2023-24 Budget performance &amp; forecast</w:t>
      </w:r>
      <w:r>
        <w:rPr>
          <w:rFonts w:ascii="Segoe UI" w:hAnsi="Segoe UI" w:cs="Segoe UI"/>
          <w:sz w:val="20"/>
          <w:szCs w:val="20"/>
          <w:lang w:val="en-US"/>
        </w:rPr>
        <w:t>: Members received t</w:t>
      </w:r>
      <w:r w:rsidR="00790064">
        <w:rPr>
          <w:rFonts w:ascii="Segoe UI" w:hAnsi="Segoe UI" w:cs="Segoe UI"/>
          <w:sz w:val="20"/>
          <w:szCs w:val="20"/>
          <w:lang w:val="en-US"/>
        </w:rPr>
        <w:t xml:space="preserve">he budget </w:t>
      </w:r>
      <w:r>
        <w:rPr>
          <w:rFonts w:ascii="Segoe UI" w:hAnsi="Segoe UI" w:cs="Segoe UI"/>
          <w:sz w:val="20"/>
          <w:szCs w:val="20"/>
          <w:lang w:val="en-US"/>
        </w:rPr>
        <w:t>as submitted</w:t>
      </w:r>
      <w:r w:rsidR="00132564">
        <w:rPr>
          <w:rFonts w:ascii="Segoe UI" w:hAnsi="Segoe UI" w:cs="Segoe UI"/>
          <w:sz w:val="20"/>
          <w:szCs w:val="20"/>
          <w:lang w:val="en-US"/>
        </w:rPr>
        <w:t xml:space="preserve"> by the Clerk, noting the current </w:t>
      </w:r>
      <w:r w:rsidR="00790064">
        <w:rPr>
          <w:rFonts w:ascii="Segoe UI" w:hAnsi="Segoe UI" w:cs="Segoe UI"/>
          <w:sz w:val="20"/>
          <w:szCs w:val="20"/>
          <w:lang w:val="en-US"/>
        </w:rPr>
        <w:t xml:space="preserve">forecast </w:t>
      </w:r>
      <w:r w:rsidR="00F36FD2">
        <w:rPr>
          <w:rFonts w:ascii="Segoe UI" w:hAnsi="Segoe UI" w:cs="Segoe UI"/>
          <w:sz w:val="20"/>
          <w:szCs w:val="20"/>
          <w:lang w:val="en-US"/>
        </w:rPr>
        <w:t>of £10,713</w:t>
      </w:r>
      <w:r w:rsidR="00132564">
        <w:rPr>
          <w:rFonts w:ascii="Segoe UI" w:hAnsi="Segoe UI" w:cs="Segoe UI"/>
          <w:sz w:val="20"/>
          <w:szCs w:val="20"/>
          <w:lang w:val="en-US"/>
        </w:rPr>
        <w:t xml:space="preserve"> which would be £3,862 under budget due to savings on staff costs.</w:t>
      </w:r>
    </w:p>
    <w:p w14:paraId="002AC084" w14:textId="4D026B76" w:rsidR="00D870D8" w:rsidRPr="00132564" w:rsidRDefault="00132564" w:rsidP="00132564">
      <w:pPr>
        <w:pStyle w:val="NoSpacing"/>
        <w:numPr>
          <w:ilvl w:val="0"/>
          <w:numId w:val="8"/>
        </w:numPr>
        <w:spacing w:after="120"/>
        <w:rPr>
          <w:rFonts w:ascii="Segoe UI" w:hAnsi="Segoe UI" w:cs="Segoe UI"/>
          <w:sz w:val="20"/>
          <w:szCs w:val="20"/>
          <w:lang w:val="en-US"/>
        </w:rPr>
      </w:pPr>
      <w:r w:rsidRPr="00132564">
        <w:rPr>
          <w:rFonts w:ascii="Segoe UI" w:hAnsi="Segoe UI" w:cs="Segoe UI"/>
          <w:sz w:val="20"/>
          <w:szCs w:val="20"/>
          <w:u w:val="single"/>
          <w:lang w:val="en-US"/>
        </w:rPr>
        <w:t>Draft 2024-25 Budget</w:t>
      </w:r>
      <w:r>
        <w:rPr>
          <w:rFonts w:ascii="Segoe UI" w:hAnsi="Segoe UI" w:cs="Segoe UI"/>
          <w:sz w:val="20"/>
          <w:szCs w:val="20"/>
          <w:lang w:val="en-US"/>
        </w:rPr>
        <w:t xml:space="preserve">: </w:t>
      </w:r>
      <w:r w:rsidR="002F366B">
        <w:rPr>
          <w:rFonts w:ascii="Segoe UI" w:hAnsi="Segoe UI" w:cs="Segoe UI"/>
          <w:sz w:val="20"/>
          <w:szCs w:val="20"/>
          <w:lang w:val="en-US"/>
        </w:rPr>
        <w:t>The draft</w:t>
      </w:r>
      <w:r w:rsidR="00D870D8">
        <w:rPr>
          <w:rFonts w:ascii="Segoe UI" w:hAnsi="Segoe UI" w:cs="Segoe UI"/>
          <w:sz w:val="20"/>
          <w:szCs w:val="20"/>
          <w:lang w:val="en-US"/>
        </w:rPr>
        <w:t xml:space="preserve"> </w:t>
      </w:r>
      <w:r>
        <w:rPr>
          <w:rFonts w:ascii="Segoe UI" w:hAnsi="Segoe UI" w:cs="Segoe UI"/>
          <w:sz w:val="20"/>
          <w:szCs w:val="20"/>
          <w:lang w:val="en-US"/>
        </w:rPr>
        <w:t>b</w:t>
      </w:r>
      <w:r w:rsidR="00D870D8" w:rsidRPr="00D870D8">
        <w:rPr>
          <w:rFonts w:ascii="Segoe UI" w:hAnsi="Segoe UI" w:cs="Segoe UI"/>
          <w:sz w:val="20"/>
          <w:szCs w:val="20"/>
          <w:lang w:val="en-US"/>
        </w:rPr>
        <w:t xml:space="preserve">udget </w:t>
      </w:r>
      <w:r w:rsidR="002F366B">
        <w:rPr>
          <w:rFonts w:ascii="Segoe UI" w:hAnsi="Segoe UI" w:cs="Segoe UI"/>
          <w:sz w:val="20"/>
          <w:szCs w:val="20"/>
          <w:lang w:val="en-US"/>
        </w:rPr>
        <w:t>as submitted was discussed</w:t>
      </w:r>
      <w:r>
        <w:rPr>
          <w:rFonts w:ascii="Segoe UI" w:hAnsi="Segoe UI" w:cs="Segoe UI"/>
          <w:sz w:val="20"/>
          <w:szCs w:val="20"/>
          <w:lang w:val="en-US"/>
        </w:rPr>
        <w:t xml:space="preserve">, and the Clerk drew </w:t>
      </w:r>
      <w:proofErr w:type="gramStart"/>
      <w:r>
        <w:rPr>
          <w:rFonts w:ascii="Segoe UI" w:hAnsi="Segoe UI" w:cs="Segoe UI"/>
          <w:sz w:val="20"/>
          <w:szCs w:val="20"/>
          <w:lang w:val="en-US"/>
        </w:rPr>
        <w:t>members</w:t>
      </w:r>
      <w:proofErr w:type="gramEnd"/>
      <w:r>
        <w:rPr>
          <w:rFonts w:ascii="Segoe UI" w:hAnsi="Segoe UI" w:cs="Segoe UI"/>
          <w:sz w:val="20"/>
          <w:szCs w:val="20"/>
          <w:lang w:val="en-US"/>
        </w:rPr>
        <w:t xml:space="preserve"> atte</w:t>
      </w:r>
      <w:r w:rsidR="00FA6981">
        <w:rPr>
          <w:rFonts w:ascii="Segoe UI" w:hAnsi="Segoe UI" w:cs="Segoe UI"/>
          <w:sz w:val="20"/>
          <w:szCs w:val="20"/>
          <w:lang w:val="en-US"/>
        </w:rPr>
        <w:t xml:space="preserve">ntion to various items </w:t>
      </w:r>
      <w:r w:rsidR="004A7C18">
        <w:rPr>
          <w:rFonts w:ascii="Segoe UI" w:hAnsi="Segoe UI" w:cs="Segoe UI"/>
          <w:sz w:val="20"/>
          <w:szCs w:val="20"/>
          <w:lang w:val="en-US"/>
        </w:rPr>
        <w:t>arising</w:t>
      </w:r>
      <w:r w:rsidR="00FA6981">
        <w:rPr>
          <w:rFonts w:ascii="Segoe UI" w:hAnsi="Segoe UI" w:cs="Segoe UI"/>
          <w:sz w:val="20"/>
          <w:szCs w:val="20"/>
          <w:lang w:val="en-US"/>
        </w:rPr>
        <w:t xml:space="preserve"> in this meeting still under consideration, which would need concrete projections by mid-December. </w:t>
      </w:r>
      <w:r w:rsidR="00D870D8" w:rsidRPr="00132564">
        <w:rPr>
          <w:rFonts w:ascii="Segoe UI" w:hAnsi="Segoe UI" w:cs="Segoe UI"/>
          <w:sz w:val="20"/>
          <w:szCs w:val="20"/>
          <w:lang w:val="en-US"/>
        </w:rPr>
        <w:t>T</w:t>
      </w:r>
      <w:r w:rsidR="00286B4D" w:rsidRPr="00132564">
        <w:rPr>
          <w:rFonts w:ascii="Segoe UI" w:hAnsi="Segoe UI" w:cs="Segoe UI"/>
          <w:sz w:val="20"/>
          <w:szCs w:val="20"/>
          <w:lang w:val="en-US"/>
        </w:rPr>
        <w:t xml:space="preserve">he Clerk </w:t>
      </w:r>
      <w:r w:rsidR="002F366B" w:rsidRPr="00132564">
        <w:rPr>
          <w:rFonts w:ascii="Segoe UI" w:hAnsi="Segoe UI" w:cs="Segoe UI"/>
          <w:sz w:val="20"/>
          <w:szCs w:val="20"/>
          <w:lang w:val="en-US"/>
        </w:rPr>
        <w:t xml:space="preserve">was directed to draw up a final budget for resolution at the January </w:t>
      </w:r>
      <w:r w:rsidR="00D870D8" w:rsidRPr="00132564">
        <w:rPr>
          <w:rFonts w:ascii="Segoe UI" w:hAnsi="Segoe UI" w:cs="Segoe UI"/>
          <w:sz w:val="20"/>
          <w:szCs w:val="20"/>
          <w:lang w:val="en-US"/>
        </w:rPr>
        <w:t>meeting</w:t>
      </w:r>
      <w:r w:rsidR="002F366B" w:rsidRPr="00132564">
        <w:rPr>
          <w:rFonts w:ascii="Segoe UI" w:hAnsi="Segoe UI" w:cs="Segoe UI"/>
          <w:sz w:val="20"/>
          <w:szCs w:val="20"/>
          <w:lang w:val="en-US"/>
        </w:rPr>
        <w:t>, following which the Annual Precept would be set</w:t>
      </w:r>
      <w:r w:rsidR="004A7C18">
        <w:rPr>
          <w:rFonts w:ascii="Segoe UI" w:hAnsi="Segoe UI" w:cs="Segoe UI"/>
          <w:sz w:val="20"/>
          <w:szCs w:val="20"/>
          <w:lang w:val="en-US"/>
        </w:rPr>
        <w:t>.</w:t>
      </w:r>
    </w:p>
    <w:p w14:paraId="7C63E90F" w14:textId="76A42F1A" w:rsidR="00400F22" w:rsidRPr="000B68E0" w:rsidRDefault="00FA6981" w:rsidP="00411C73">
      <w:pPr>
        <w:pStyle w:val="NoSpacing"/>
        <w:numPr>
          <w:ilvl w:val="0"/>
          <w:numId w:val="8"/>
        </w:numPr>
        <w:spacing w:after="120"/>
        <w:rPr>
          <w:rFonts w:ascii="Segoe UI" w:hAnsi="Segoe UI" w:cs="Segoe UI"/>
          <w:sz w:val="20"/>
          <w:szCs w:val="20"/>
          <w:lang w:val="en-US"/>
        </w:rPr>
      </w:pPr>
      <w:r w:rsidRPr="00FA6981">
        <w:rPr>
          <w:rFonts w:ascii="Segoe UI" w:hAnsi="Segoe UI" w:cs="Segoe UI"/>
          <w:sz w:val="20"/>
          <w:szCs w:val="20"/>
          <w:u w:val="single"/>
          <w:lang w:val="en-US"/>
        </w:rPr>
        <w:t>Interim Internal Audit</w:t>
      </w:r>
      <w:r>
        <w:rPr>
          <w:rFonts w:ascii="Segoe UI" w:hAnsi="Segoe UI" w:cs="Segoe UI"/>
          <w:sz w:val="20"/>
          <w:szCs w:val="20"/>
          <w:lang w:val="en-US"/>
        </w:rPr>
        <w:t xml:space="preserve">: </w:t>
      </w:r>
      <w:r w:rsidR="00684D37">
        <w:rPr>
          <w:rFonts w:ascii="Segoe UI" w:hAnsi="Segoe UI" w:cs="Segoe UI"/>
          <w:sz w:val="20"/>
          <w:szCs w:val="20"/>
          <w:lang w:val="en-US"/>
        </w:rPr>
        <w:t xml:space="preserve">Councillors </w:t>
      </w:r>
      <w:r>
        <w:rPr>
          <w:rFonts w:ascii="Segoe UI" w:hAnsi="Segoe UI" w:cs="Segoe UI"/>
          <w:sz w:val="20"/>
          <w:szCs w:val="20"/>
          <w:lang w:val="en-US"/>
        </w:rPr>
        <w:t>received</w:t>
      </w:r>
      <w:r w:rsidR="00684D37">
        <w:rPr>
          <w:rFonts w:ascii="Segoe UI" w:hAnsi="Segoe UI" w:cs="Segoe UI"/>
          <w:sz w:val="20"/>
          <w:szCs w:val="20"/>
          <w:lang w:val="en-US"/>
        </w:rPr>
        <w:t xml:space="preserve"> the Inte</w:t>
      </w:r>
      <w:r w:rsidR="00917EFB">
        <w:rPr>
          <w:rFonts w:ascii="Segoe UI" w:hAnsi="Segoe UI" w:cs="Segoe UI"/>
          <w:sz w:val="20"/>
          <w:szCs w:val="20"/>
          <w:lang w:val="en-US"/>
        </w:rPr>
        <w:t>rim Inter</w:t>
      </w:r>
      <w:r w:rsidR="00684D37">
        <w:rPr>
          <w:rFonts w:ascii="Segoe UI" w:hAnsi="Segoe UI" w:cs="Segoe UI"/>
          <w:sz w:val="20"/>
          <w:szCs w:val="20"/>
          <w:lang w:val="en-US"/>
        </w:rPr>
        <w:t>nal Audit to October 31</w:t>
      </w:r>
      <w:r w:rsidR="00684D37" w:rsidRPr="00684D37">
        <w:rPr>
          <w:rFonts w:ascii="Segoe UI" w:hAnsi="Segoe UI" w:cs="Segoe UI"/>
          <w:sz w:val="20"/>
          <w:szCs w:val="20"/>
          <w:vertAlign w:val="superscript"/>
          <w:lang w:val="en-US"/>
        </w:rPr>
        <w:t>st</w:t>
      </w:r>
      <w:r>
        <w:rPr>
          <w:rFonts w:ascii="Segoe UI" w:hAnsi="Segoe UI" w:cs="Segoe UI"/>
          <w:sz w:val="20"/>
          <w:szCs w:val="20"/>
          <w:lang w:val="en-US"/>
        </w:rPr>
        <w:t xml:space="preserve"> 2023</w:t>
      </w:r>
      <w:r w:rsidR="00684D37">
        <w:rPr>
          <w:rFonts w:ascii="Segoe UI" w:hAnsi="Segoe UI" w:cs="Segoe UI"/>
          <w:sz w:val="20"/>
          <w:szCs w:val="20"/>
          <w:lang w:val="en-US"/>
        </w:rPr>
        <w:t xml:space="preserve"> </w:t>
      </w:r>
      <w:r w:rsidR="00EF7D03">
        <w:rPr>
          <w:rFonts w:ascii="Segoe UI" w:hAnsi="Segoe UI" w:cs="Segoe UI"/>
          <w:sz w:val="20"/>
          <w:szCs w:val="20"/>
          <w:lang w:val="en-US"/>
        </w:rPr>
        <w:t xml:space="preserve">as </w:t>
      </w:r>
      <w:r w:rsidR="00684D37">
        <w:rPr>
          <w:rFonts w:ascii="Segoe UI" w:hAnsi="Segoe UI" w:cs="Segoe UI"/>
          <w:sz w:val="20"/>
          <w:szCs w:val="20"/>
          <w:lang w:val="en-US"/>
        </w:rPr>
        <w:t>submitted by the Internal Auditor</w:t>
      </w:r>
      <w:r w:rsidR="00400F22">
        <w:rPr>
          <w:rFonts w:ascii="Segoe UI" w:hAnsi="Segoe UI" w:cs="Segoe UI"/>
          <w:sz w:val="20"/>
          <w:szCs w:val="20"/>
          <w:lang w:val="en-US"/>
        </w:rPr>
        <w:t>.</w:t>
      </w:r>
      <w:r w:rsidR="00684D37">
        <w:rPr>
          <w:rFonts w:ascii="Segoe UI" w:hAnsi="Segoe UI" w:cs="Segoe UI"/>
          <w:sz w:val="20"/>
          <w:szCs w:val="20"/>
          <w:lang w:val="en-US"/>
        </w:rPr>
        <w:t xml:space="preserve"> </w:t>
      </w:r>
      <w:r w:rsidR="00EF7D03">
        <w:rPr>
          <w:rFonts w:ascii="Segoe UI" w:hAnsi="Segoe UI" w:cs="Segoe UI"/>
          <w:sz w:val="20"/>
          <w:szCs w:val="20"/>
          <w:lang w:val="en-US"/>
        </w:rPr>
        <w:t xml:space="preserve">An interim audit is requested mid-FY as a matter of good governance and, this year, in line with completion of handover of fiscal management from Cllr Kevan as acting RFO to the Clerk. </w:t>
      </w:r>
      <w:r w:rsidR="00735318">
        <w:rPr>
          <w:rFonts w:ascii="Segoe UI" w:hAnsi="Segoe UI" w:cs="Segoe UI"/>
          <w:sz w:val="20"/>
          <w:szCs w:val="20"/>
          <w:lang w:val="en-US"/>
        </w:rPr>
        <w:t xml:space="preserve">The Clerk reported that </w:t>
      </w:r>
      <w:r w:rsidR="00EF7D03">
        <w:rPr>
          <w:rFonts w:ascii="Segoe UI" w:hAnsi="Segoe UI" w:cs="Segoe UI"/>
          <w:sz w:val="20"/>
          <w:szCs w:val="20"/>
          <w:lang w:val="en-US"/>
        </w:rPr>
        <w:t>recommendations in the report had already been addressed.</w:t>
      </w:r>
    </w:p>
    <w:p w14:paraId="4B87DEE5" w14:textId="767DF0EC" w:rsidR="00C74BAA" w:rsidRPr="008C0960" w:rsidRDefault="002573F2" w:rsidP="00553BF9">
      <w:pPr>
        <w:pStyle w:val="NoSpacing"/>
        <w:spacing w:after="120"/>
        <w:rPr>
          <w:rFonts w:ascii="Segoe UI" w:hAnsi="Segoe UI" w:cs="Segoe UI"/>
          <w:sz w:val="20"/>
          <w:szCs w:val="20"/>
        </w:rPr>
      </w:pPr>
      <w:r w:rsidRPr="00A11463">
        <w:rPr>
          <w:rFonts w:ascii="Segoe UI" w:hAnsi="Segoe UI" w:cs="Segoe UI"/>
          <w:b/>
          <w:sz w:val="20"/>
          <w:szCs w:val="20"/>
          <w:lang w:val="en-US"/>
        </w:rPr>
        <w:t>2</w:t>
      </w:r>
      <w:r w:rsidRPr="007D4A73">
        <w:rPr>
          <w:rFonts w:ascii="Segoe UI" w:hAnsi="Segoe UI" w:cs="Segoe UI"/>
          <w:b/>
          <w:sz w:val="20"/>
          <w:szCs w:val="20"/>
          <w:lang w:val="en-US"/>
        </w:rPr>
        <w:t>3</w:t>
      </w:r>
      <w:r w:rsidR="002F366B">
        <w:rPr>
          <w:rFonts w:ascii="Segoe UI" w:hAnsi="Segoe UI" w:cs="Segoe UI"/>
          <w:b/>
          <w:sz w:val="20"/>
          <w:szCs w:val="20"/>
          <w:lang w:val="en-US"/>
        </w:rPr>
        <w:t>/24 - 71</w:t>
      </w:r>
      <w:r w:rsidRPr="007D4A73">
        <w:rPr>
          <w:rFonts w:ascii="Segoe UI" w:hAnsi="Segoe UI" w:cs="Segoe UI"/>
          <w:b/>
          <w:sz w:val="20"/>
          <w:szCs w:val="20"/>
          <w:lang w:val="en-US"/>
        </w:rPr>
        <w:t xml:space="preserve"> Forthcoming dates</w:t>
      </w:r>
      <w:r w:rsidR="008C0960">
        <w:rPr>
          <w:rFonts w:ascii="Segoe UI" w:hAnsi="Segoe UI" w:cs="Segoe UI"/>
          <w:sz w:val="20"/>
          <w:szCs w:val="20"/>
        </w:rPr>
        <w:t xml:space="preserve">: </w:t>
      </w:r>
      <w:r w:rsidRPr="007D4A73">
        <w:rPr>
          <w:rFonts w:ascii="Segoe UI" w:hAnsi="Segoe UI" w:cs="Segoe UI"/>
          <w:sz w:val="20"/>
          <w:szCs w:val="20"/>
          <w:lang w:val="en-US"/>
        </w:rPr>
        <w:t xml:space="preserve">The </w:t>
      </w:r>
      <w:r w:rsidR="00C74BAA">
        <w:rPr>
          <w:rFonts w:ascii="Segoe UI" w:hAnsi="Segoe UI" w:cs="Segoe UI"/>
          <w:sz w:val="20"/>
          <w:szCs w:val="20"/>
          <w:lang w:val="en-US"/>
        </w:rPr>
        <w:t>following dates were noted:</w:t>
      </w:r>
    </w:p>
    <w:p w14:paraId="1D21A175" w14:textId="6EFAEE49" w:rsidR="002F366B" w:rsidRPr="002F366B" w:rsidRDefault="002F366B" w:rsidP="002F366B">
      <w:pPr>
        <w:pStyle w:val="NoSpacing"/>
        <w:numPr>
          <w:ilvl w:val="0"/>
          <w:numId w:val="14"/>
        </w:numPr>
        <w:ind w:left="426" w:hanging="284"/>
        <w:rPr>
          <w:rFonts w:ascii="Segoe UI" w:hAnsi="Segoe UI" w:cs="Segoe UI"/>
          <w:sz w:val="20"/>
          <w:szCs w:val="20"/>
        </w:rPr>
      </w:pPr>
      <w:r w:rsidRPr="002F366B">
        <w:rPr>
          <w:rFonts w:ascii="Segoe UI" w:hAnsi="Segoe UI" w:cs="Segoe UI"/>
          <w:sz w:val="20"/>
          <w:szCs w:val="20"/>
        </w:rPr>
        <w:t>Sunday 12 November</w:t>
      </w:r>
      <w:r w:rsidRPr="002F366B">
        <w:rPr>
          <w:rFonts w:ascii="Segoe UI" w:hAnsi="Segoe UI" w:cs="Segoe UI"/>
          <w:sz w:val="20"/>
          <w:szCs w:val="20"/>
        </w:rPr>
        <w:tab/>
      </w:r>
      <w:r>
        <w:rPr>
          <w:rFonts w:ascii="Segoe UI" w:hAnsi="Segoe UI" w:cs="Segoe UI"/>
          <w:sz w:val="20"/>
          <w:szCs w:val="20"/>
        </w:rPr>
        <w:tab/>
      </w:r>
      <w:r w:rsidRPr="002F366B">
        <w:rPr>
          <w:rFonts w:ascii="Segoe UI" w:hAnsi="Segoe UI" w:cs="Segoe UI"/>
          <w:sz w:val="20"/>
          <w:szCs w:val="20"/>
        </w:rPr>
        <w:t>REMEMBRANCE 10.45am at the War Memorial</w:t>
      </w:r>
      <w:r w:rsidR="00ED62AB">
        <w:rPr>
          <w:rFonts w:ascii="Segoe UI" w:hAnsi="Segoe UI" w:cs="Segoe UI"/>
          <w:sz w:val="20"/>
          <w:szCs w:val="20"/>
        </w:rPr>
        <w:t xml:space="preserve">. </w:t>
      </w:r>
    </w:p>
    <w:p w14:paraId="2E3BD1C8" w14:textId="635CC8A6" w:rsidR="002F366B" w:rsidRPr="002F366B" w:rsidRDefault="002F366B" w:rsidP="002F366B">
      <w:pPr>
        <w:pStyle w:val="NoSpacing"/>
        <w:numPr>
          <w:ilvl w:val="0"/>
          <w:numId w:val="14"/>
        </w:numPr>
        <w:ind w:left="426" w:hanging="284"/>
        <w:rPr>
          <w:rFonts w:ascii="Segoe UI" w:hAnsi="Segoe UI" w:cs="Segoe UI"/>
          <w:sz w:val="20"/>
          <w:szCs w:val="20"/>
        </w:rPr>
      </w:pPr>
      <w:r w:rsidRPr="002F366B">
        <w:rPr>
          <w:rFonts w:ascii="Segoe UI" w:hAnsi="Segoe UI" w:cs="Segoe UI"/>
          <w:sz w:val="20"/>
          <w:szCs w:val="20"/>
        </w:rPr>
        <w:t>Wednesday 15 November</w:t>
      </w:r>
      <w:r w:rsidRPr="002F366B">
        <w:rPr>
          <w:rFonts w:ascii="Segoe UI" w:hAnsi="Segoe UI" w:cs="Segoe UI"/>
          <w:sz w:val="20"/>
          <w:szCs w:val="20"/>
        </w:rPr>
        <w:tab/>
      </w:r>
      <w:r>
        <w:rPr>
          <w:rFonts w:ascii="Segoe UI" w:hAnsi="Segoe UI" w:cs="Segoe UI"/>
          <w:sz w:val="20"/>
          <w:szCs w:val="20"/>
        </w:rPr>
        <w:tab/>
      </w:r>
      <w:r w:rsidRPr="002F366B">
        <w:rPr>
          <w:rFonts w:ascii="Segoe UI" w:hAnsi="Segoe UI" w:cs="Segoe UI"/>
          <w:sz w:val="20"/>
          <w:szCs w:val="20"/>
        </w:rPr>
        <w:t>Community Open Evening 6.30pm at the village hall</w:t>
      </w:r>
    </w:p>
    <w:p w14:paraId="47EBBC0C" w14:textId="798A77B8" w:rsidR="002F366B" w:rsidRPr="002F366B" w:rsidRDefault="002F366B" w:rsidP="002F366B">
      <w:pPr>
        <w:pStyle w:val="NoSpacing"/>
        <w:numPr>
          <w:ilvl w:val="0"/>
          <w:numId w:val="14"/>
        </w:numPr>
        <w:ind w:left="426" w:hanging="284"/>
        <w:rPr>
          <w:rFonts w:ascii="Segoe UI" w:hAnsi="Segoe UI" w:cs="Segoe UI"/>
          <w:sz w:val="20"/>
          <w:szCs w:val="20"/>
        </w:rPr>
      </w:pPr>
      <w:r w:rsidRPr="002F366B">
        <w:rPr>
          <w:rFonts w:ascii="Segoe UI" w:hAnsi="Segoe UI" w:cs="Segoe UI"/>
          <w:sz w:val="20"/>
          <w:szCs w:val="20"/>
        </w:rPr>
        <w:t>Wednesday 22 November</w:t>
      </w:r>
      <w:r w:rsidRPr="002F366B">
        <w:rPr>
          <w:rFonts w:ascii="Segoe UI" w:hAnsi="Segoe UI" w:cs="Segoe UI"/>
          <w:sz w:val="20"/>
          <w:szCs w:val="20"/>
        </w:rPr>
        <w:tab/>
      </w:r>
      <w:r>
        <w:rPr>
          <w:rFonts w:ascii="Segoe UI" w:hAnsi="Segoe UI" w:cs="Segoe UI"/>
          <w:sz w:val="20"/>
          <w:szCs w:val="20"/>
        </w:rPr>
        <w:tab/>
      </w:r>
      <w:r w:rsidRPr="002F366B">
        <w:rPr>
          <w:rFonts w:ascii="Segoe UI" w:hAnsi="Segoe UI" w:cs="Segoe UI"/>
          <w:sz w:val="20"/>
          <w:szCs w:val="20"/>
        </w:rPr>
        <w:t>End of Local Plan consultation</w:t>
      </w:r>
    </w:p>
    <w:p w14:paraId="399A02C2" w14:textId="501FD1DE" w:rsidR="002F366B" w:rsidRPr="002F366B" w:rsidRDefault="002F366B" w:rsidP="002F366B">
      <w:pPr>
        <w:pStyle w:val="NoSpacing"/>
        <w:numPr>
          <w:ilvl w:val="0"/>
          <w:numId w:val="14"/>
        </w:numPr>
        <w:ind w:left="426" w:hanging="284"/>
        <w:rPr>
          <w:rFonts w:ascii="Segoe UI" w:hAnsi="Segoe UI" w:cs="Segoe UI"/>
          <w:sz w:val="20"/>
          <w:szCs w:val="20"/>
        </w:rPr>
      </w:pPr>
      <w:r w:rsidRPr="002F366B">
        <w:rPr>
          <w:rFonts w:ascii="Segoe UI" w:hAnsi="Segoe UI" w:cs="Segoe UI"/>
          <w:sz w:val="20"/>
          <w:szCs w:val="20"/>
        </w:rPr>
        <w:t>Thursday 23 November</w:t>
      </w:r>
      <w:r w:rsidRPr="002F366B">
        <w:rPr>
          <w:rFonts w:ascii="Segoe UI" w:hAnsi="Segoe UI" w:cs="Segoe UI"/>
          <w:sz w:val="20"/>
          <w:szCs w:val="20"/>
        </w:rPr>
        <w:tab/>
      </w:r>
      <w:r>
        <w:rPr>
          <w:rFonts w:ascii="Segoe UI" w:hAnsi="Segoe UI" w:cs="Segoe UI"/>
          <w:sz w:val="20"/>
          <w:szCs w:val="20"/>
        </w:rPr>
        <w:tab/>
      </w:r>
      <w:r w:rsidRPr="002F366B">
        <w:rPr>
          <w:rFonts w:ascii="Segoe UI" w:hAnsi="Segoe UI" w:cs="Segoe UI"/>
          <w:sz w:val="20"/>
          <w:szCs w:val="20"/>
        </w:rPr>
        <w:t>Parish News deadline for December/January edition.</w:t>
      </w:r>
    </w:p>
    <w:p w14:paraId="6468A39E" w14:textId="6FC30D95" w:rsidR="002F366B" w:rsidRPr="002F366B" w:rsidRDefault="002F366B" w:rsidP="002F366B">
      <w:pPr>
        <w:pStyle w:val="NoSpacing"/>
        <w:numPr>
          <w:ilvl w:val="0"/>
          <w:numId w:val="14"/>
        </w:numPr>
        <w:ind w:left="426" w:hanging="284"/>
        <w:rPr>
          <w:rFonts w:ascii="Segoe UI" w:hAnsi="Segoe UI" w:cs="Segoe UI"/>
          <w:sz w:val="20"/>
          <w:szCs w:val="20"/>
        </w:rPr>
      </w:pPr>
      <w:r w:rsidRPr="002F366B">
        <w:rPr>
          <w:rFonts w:ascii="Segoe UI" w:hAnsi="Segoe UI" w:cs="Segoe UI"/>
          <w:sz w:val="20"/>
          <w:szCs w:val="20"/>
        </w:rPr>
        <w:t>Wednesday 06 December</w:t>
      </w:r>
      <w:r w:rsidRPr="002F366B">
        <w:rPr>
          <w:rFonts w:ascii="Segoe UI" w:hAnsi="Segoe UI" w:cs="Segoe UI"/>
          <w:sz w:val="20"/>
          <w:szCs w:val="20"/>
        </w:rPr>
        <w:tab/>
      </w:r>
      <w:r>
        <w:rPr>
          <w:rFonts w:ascii="Segoe UI" w:hAnsi="Segoe UI" w:cs="Segoe UI"/>
          <w:sz w:val="20"/>
          <w:szCs w:val="20"/>
        </w:rPr>
        <w:tab/>
      </w:r>
      <w:r w:rsidRPr="002F366B">
        <w:rPr>
          <w:rFonts w:ascii="Segoe UI" w:hAnsi="Segoe UI" w:cs="Segoe UI"/>
          <w:sz w:val="20"/>
          <w:szCs w:val="20"/>
        </w:rPr>
        <w:t>Melksham Area Board 7pm at Semington Village Hall</w:t>
      </w:r>
    </w:p>
    <w:p w14:paraId="1D59C7C1" w14:textId="28ED0876" w:rsidR="002F366B" w:rsidRPr="002F366B" w:rsidRDefault="002F366B" w:rsidP="002F366B">
      <w:pPr>
        <w:pStyle w:val="NoSpacing"/>
        <w:numPr>
          <w:ilvl w:val="0"/>
          <w:numId w:val="14"/>
        </w:numPr>
        <w:ind w:left="426" w:hanging="284"/>
        <w:rPr>
          <w:rFonts w:ascii="Segoe UI" w:hAnsi="Segoe UI" w:cs="Segoe UI"/>
          <w:sz w:val="20"/>
          <w:szCs w:val="20"/>
        </w:rPr>
      </w:pPr>
      <w:r w:rsidRPr="002F366B">
        <w:rPr>
          <w:rFonts w:ascii="Segoe UI" w:hAnsi="Segoe UI" w:cs="Segoe UI"/>
          <w:sz w:val="20"/>
          <w:szCs w:val="20"/>
        </w:rPr>
        <w:t>Monday 08 January 2024</w:t>
      </w:r>
      <w:r w:rsidRPr="002F366B">
        <w:rPr>
          <w:rFonts w:ascii="Segoe UI" w:hAnsi="Segoe UI" w:cs="Segoe UI"/>
          <w:sz w:val="20"/>
          <w:szCs w:val="20"/>
        </w:rPr>
        <w:tab/>
      </w:r>
      <w:r>
        <w:rPr>
          <w:rFonts w:ascii="Segoe UI" w:hAnsi="Segoe UI" w:cs="Segoe UI"/>
          <w:sz w:val="20"/>
          <w:szCs w:val="20"/>
        </w:rPr>
        <w:tab/>
      </w:r>
      <w:r w:rsidRPr="002F366B">
        <w:rPr>
          <w:rFonts w:ascii="Segoe UI" w:hAnsi="Segoe UI" w:cs="Segoe UI"/>
          <w:sz w:val="20"/>
          <w:szCs w:val="20"/>
        </w:rPr>
        <w:t>Next Ordinary Meeting of the Parish Council;</w:t>
      </w:r>
    </w:p>
    <w:p w14:paraId="782F7BE1" w14:textId="286A701C" w:rsidR="002F366B" w:rsidRDefault="002F366B" w:rsidP="002F366B">
      <w:pPr>
        <w:pStyle w:val="NoSpacing"/>
        <w:numPr>
          <w:ilvl w:val="0"/>
          <w:numId w:val="14"/>
        </w:numPr>
        <w:spacing w:after="120"/>
        <w:ind w:left="426" w:hanging="284"/>
        <w:rPr>
          <w:rFonts w:ascii="Segoe UI" w:hAnsi="Segoe UI" w:cs="Segoe UI"/>
          <w:sz w:val="20"/>
          <w:szCs w:val="20"/>
        </w:rPr>
      </w:pPr>
      <w:r w:rsidRPr="002F366B">
        <w:rPr>
          <w:rFonts w:ascii="Segoe UI" w:hAnsi="Segoe UI" w:cs="Segoe UI"/>
          <w:sz w:val="20"/>
          <w:szCs w:val="20"/>
        </w:rPr>
        <w:t>Thursday 08 February 2024</w:t>
      </w:r>
      <w:r w:rsidRPr="002F366B">
        <w:rPr>
          <w:rFonts w:ascii="Segoe UI" w:hAnsi="Segoe UI" w:cs="Segoe UI"/>
          <w:sz w:val="20"/>
          <w:szCs w:val="20"/>
        </w:rPr>
        <w:tab/>
      </w:r>
      <w:r>
        <w:rPr>
          <w:rFonts w:ascii="Segoe UI" w:hAnsi="Segoe UI" w:cs="Segoe UI"/>
          <w:sz w:val="20"/>
          <w:szCs w:val="20"/>
        </w:rPr>
        <w:tab/>
      </w:r>
      <w:r w:rsidRPr="002F366B">
        <w:rPr>
          <w:rFonts w:ascii="Segoe UI" w:hAnsi="Segoe UI" w:cs="Segoe UI"/>
          <w:sz w:val="20"/>
          <w:szCs w:val="20"/>
        </w:rPr>
        <w:t>Next LHFIG meeting 6pm (online)</w:t>
      </w:r>
    </w:p>
    <w:p w14:paraId="2659F078" w14:textId="5912B8EA" w:rsidR="002F366B" w:rsidRDefault="007840A2" w:rsidP="002F366B">
      <w:pPr>
        <w:pStyle w:val="NoSpacing"/>
        <w:spacing w:after="120"/>
        <w:ind w:left="426" w:hanging="426"/>
        <w:rPr>
          <w:rFonts w:ascii="Segoe UI" w:hAnsi="Segoe UI" w:cs="Segoe UI"/>
          <w:sz w:val="20"/>
          <w:szCs w:val="20"/>
        </w:rPr>
      </w:pPr>
      <w:r>
        <w:rPr>
          <w:rFonts w:ascii="Segoe UI" w:hAnsi="Segoe UI" w:cs="Segoe UI"/>
          <w:sz w:val="20"/>
          <w:szCs w:val="20"/>
          <w:lang w:val="en-US"/>
        </w:rPr>
        <w:t>(</w:t>
      </w:r>
      <w:proofErr w:type="spellStart"/>
      <w:r>
        <w:rPr>
          <w:rFonts w:ascii="Segoe UI" w:hAnsi="Segoe UI" w:cs="Segoe UI"/>
          <w:sz w:val="20"/>
          <w:szCs w:val="20"/>
          <w:lang w:val="en-US"/>
        </w:rPr>
        <w:t>i</w:t>
      </w:r>
      <w:proofErr w:type="spellEnd"/>
      <w:r>
        <w:rPr>
          <w:rFonts w:ascii="Segoe UI" w:hAnsi="Segoe UI" w:cs="Segoe UI"/>
          <w:sz w:val="20"/>
          <w:szCs w:val="20"/>
          <w:lang w:val="en-US"/>
        </w:rPr>
        <w:t>)</w:t>
      </w:r>
      <w:r>
        <w:rPr>
          <w:rFonts w:ascii="Segoe UI" w:hAnsi="Segoe UI" w:cs="Segoe UI"/>
          <w:sz w:val="20"/>
          <w:szCs w:val="20"/>
          <w:lang w:val="en-US"/>
        </w:rPr>
        <w:tab/>
        <w:t>Members</w:t>
      </w:r>
      <w:r w:rsidR="002F366B">
        <w:rPr>
          <w:rFonts w:ascii="Segoe UI" w:hAnsi="Segoe UI" w:cs="Segoe UI"/>
          <w:sz w:val="20"/>
          <w:szCs w:val="20"/>
          <w:lang w:val="en-US"/>
        </w:rPr>
        <w:t xml:space="preserve"> noted</w:t>
      </w:r>
      <w:r w:rsidR="002F366B">
        <w:rPr>
          <w:rFonts w:ascii="Segoe UI" w:hAnsi="Segoe UI" w:cs="Segoe UI"/>
          <w:sz w:val="20"/>
          <w:szCs w:val="20"/>
        </w:rPr>
        <w:t xml:space="preserve"> the 2024-25 meeting schedule </w:t>
      </w:r>
      <w:r>
        <w:rPr>
          <w:rFonts w:ascii="Segoe UI" w:hAnsi="Segoe UI" w:cs="Segoe UI"/>
          <w:sz w:val="20"/>
          <w:szCs w:val="20"/>
        </w:rPr>
        <w:t xml:space="preserve">as submitted, </w:t>
      </w:r>
      <w:r w:rsidR="002F366B">
        <w:rPr>
          <w:rFonts w:ascii="Segoe UI" w:hAnsi="Segoe UI" w:cs="Segoe UI"/>
          <w:sz w:val="20"/>
          <w:szCs w:val="20"/>
        </w:rPr>
        <w:t>and the VH Secretary confirmed the booking of the village hall for those dates. (</w:t>
      </w:r>
      <w:r>
        <w:rPr>
          <w:rFonts w:ascii="Segoe UI" w:hAnsi="Segoe UI" w:cs="Segoe UI"/>
          <w:sz w:val="20"/>
          <w:szCs w:val="20"/>
        </w:rPr>
        <w:t xml:space="preserve">A new </w:t>
      </w:r>
      <w:r w:rsidR="002F366B">
        <w:rPr>
          <w:rFonts w:ascii="Segoe UI" w:hAnsi="Segoe UI" w:cs="Segoe UI"/>
          <w:sz w:val="20"/>
          <w:szCs w:val="20"/>
        </w:rPr>
        <w:t>Booking form has been submitted).</w:t>
      </w:r>
    </w:p>
    <w:p w14:paraId="67BB4C8C" w14:textId="77777777" w:rsidR="00B924D5" w:rsidRPr="00295245" w:rsidRDefault="00B924D5" w:rsidP="000C5742">
      <w:pPr>
        <w:pStyle w:val="NoSpacing"/>
        <w:spacing w:after="120"/>
        <w:rPr>
          <w:rFonts w:ascii="Segoe UI" w:hAnsi="Segoe UI" w:cs="Segoe UI"/>
          <w:sz w:val="20"/>
          <w:szCs w:val="20"/>
        </w:rPr>
      </w:pPr>
    </w:p>
    <w:p w14:paraId="3F026106" w14:textId="13AFE159" w:rsidR="003E05B3" w:rsidRDefault="00C677DD" w:rsidP="00FA6981">
      <w:pPr>
        <w:pStyle w:val="NoSpacing"/>
        <w:spacing w:after="120"/>
        <w:rPr>
          <w:rFonts w:ascii="Segoe UI" w:hAnsi="Segoe UI" w:cs="Segoe UI"/>
          <w:sz w:val="20"/>
          <w:szCs w:val="20"/>
          <w:lang w:val="en-US"/>
        </w:rPr>
      </w:pPr>
      <w:r>
        <w:rPr>
          <w:rFonts w:ascii="Segoe UI" w:hAnsi="Segoe UI" w:cs="Segoe UI"/>
          <w:sz w:val="20"/>
          <w:szCs w:val="20"/>
          <w:lang w:val="en-US"/>
        </w:rPr>
        <w:t>The meeting</w:t>
      </w:r>
      <w:r w:rsidR="00B66782">
        <w:rPr>
          <w:rFonts w:ascii="Segoe UI" w:hAnsi="Segoe UI" w:cs="Segoe UI"/>
          <w:sz w:val="20"/>
          <w:szCs w:val="20"/>
          <w:lang w:val="en-US"/>
        </w:rPr>
        <w:t xml:space="preserve"> closed at 21:27</w:t>
      </w:r>
    </w:p>
    <w:p w14:paraId="2ECB0EC5" w14:textId="15380146" w:rsidR="003E05B3" w:rsidRPr="003E05B3" w:rsidRDefault="003E05B3" w:rsidP="003E05B3">
      <w:pPr>
        <w:pStyle w:val="NoSpacing"/>
        <w:spacing w:after="120"/>
        <w:rPr>
          <w:rFonts w:ascii="Segoe UI" w:hAnsi="Segoe UI" w:cs="Segoe UI"/>
          <w:sz w:val="16"/>
          <w:szCs w:val="20"/>
          <w:lang w:val="en-US"/>
        </w:rPr>
      </w:pPr>
      <w:r>
        <w:rPr>
          <w:rFonts w:ascii="Segoe UI" w:hAnsi="Segoe UI" w:cs="Segoe UI"/>
          <w:sz w:val="20"/>
          <w:szCs w:val="20"/>
          <w:lang w:val="en-US"/>
        </w:rPr>
        <w:t xml:space="preserve">* </w:t>
      </w:r>
      <w:r w:rsidRPr="003E05B3">
        <w:rPr>
          <w:rFonts w:ascii="Segoe UI" w:hAnsi="Segoe UI" w:cs="Segoe UI"/>
          <w:i/>
          <w:color w:val="808080" w:themeColor="background1" w:themeShade="80"/>
          <w:sz w:val="16"/>
          <w:szCs w:val="20"/>
          <w:lang w:val="en-US"/>
        </w:rPr>
        <w:t xml:space="preserve">[clerks note: </w:t>
      </w:r>
      <w:r w:rsidRPr="003E05B3">
        <w:rPr>
          <w:rFonts w:ascii="Segoe UI" w:hAnsi="Segoe UI" w:cs="Segoe UI"/>
          <w:i/>
          <w:color w:val="808080" w:themeColor="background1" w:themeShade="80"/>
          <w:sz w:val="16"/>
          <w:szCs w:val="20"/>
        </w:rPr>
        <w:t>LGA 1986-s2 duty to avoid perception of support for political parties]</w:t>
      </w:r>
    </w:p>
    <w:p w14:paraId="6433B59C" w14:textId="77777777" w:rsidR="003E05B3" w:rsidRDefault="003E05B3" w:rsidP="000C5742">
      <w:pPr>
        <w:pStyle w:val="NoSpacing"/>
        <w:spacing w:after="120"/>
        <w:rPr>
          <w:rFonts w:ascii="Segoe UI" w:hAnsi="Segoe UI" w:cs="Segoe UI"/>
          <w:sz w:val="20"/>
          <w:szCs w:val="20"/>
          <w:lang w:val="en-US"/>
        </w:rPr>
      </w:pPr>
    </w:p>
    <w:p w14:paraId="4D3EE396" w14:textId="77777777" w:rsidR="00D870D8" w:rsidRDefault="00D870D8" w:rsidP="00D86A90">
      <w:pPr>
        <w:pStyle w:val="NoSpacing"/>
        <w:spacing w:after="120"/>
        <w:rPr>
          <w:rFonts w:ascii="Segoe UI" w:hAnsi="Segoe UI" w:cs="Segoe UI"/>
          <w:sz w:val="20"/>
          <w:szCs w:val="20"/>
          <w:lang w:val="en-US"/>
        </w:rPr>
      </w:pPr>
    </w:p>
    <w:p w14:paraId="5D64D232" w14:textId="77777777" w:rsidR="00FA6981" w:rsidRDefault="00FA6981" w:rsidP="00D86A90">
      <w:pPr>
        <w:pStyle w:val="NoSpacing"/>
        <w:spacing w:after="120"/>
        <w:rPr>
          <w:rFonts w:ascii="Segoe UI" w:hAnsi="Segoe UI" w:cs="Segoe UI"/>
          <w:sz w:val="20"/>
          <w:szCs w:val="20"/>
          <w:lang w:val="en-US"/>
        </w:rPr>
      </w:pPr>
    </w:p>
    <w:p w14:paraId="7FE0B136" w14:textId="77777777" w:rsidR="00FA6981" w:rsidRDefault="00FA6981" w:rsidP="00D86A90">
      <w:pPr>
        <w:pStyle w:val="NoSpacing"/>
        <w:spacing w:after="120"/>
        <w:rPr>
          <w:rFonts w:ascii="Segoe UI" w:hAnsi="Segoe UI" w:cs="Segoe UI"/>
          <w:sz w:val="20"/>
          <w:szCs w:val="20"/>
          <w:lang w:val="en-US"/>
        </w:rPr>
      </w:pPr>
    </w:p>
    <w:p w14:paraId="69FB57C8" w14:textId="77777777" w:rsidR="00FA6981" w:rsidRDefault="00FA6981" w:rsidP="00D86A90">
      <w:pPr>
        <w:pStyle w:val="NoSpacing"/>
        <w:spacing w:after="120"/>
        <w:rPr>
          <w:rFonts w:ascii="Segoe UI" w:hAnsi="Segoe UI" w:cs="Segoe UI"/>
          <w:sz w:val="20"/>
          <w:szCs w:val="20"/>
          <w:lang w:val="en-US"/>
        </w:rPr>
      </w:pPr>
    </w:p>
    <w:p w14:paraId="047AA6A8" w14:textId="77777777" w:rsidR="00FA6981" w:rsidRDefault="00FA6981" w:rsidP="00D86A90">
      <w:pPr>
        <w:pStyle w:val="NoSpacing"/>
        <w:spacing w:after="120"/>
        <w:rPr>
          <w:rFonts w:ascii="Segoe UI" w:hAnsi="Segoe UI" w:cs="Segoe UI"/>
          <w:sz w:val="20"/>
          <w:szCs w:val="20"/>
          <w:lang w:val="en-US"/>
        </w:rPr>
      </w:pPr>
    </w:p>
    <w:p w14:paraId="6EDD11CB" w14:textId="77777777" w:rsidR="00F80A76" w:rsidRPr="00295245" w:rsidRDefault="00F80A76" w:rsidP="00D86A90">
      <w:pPr>
        <w:pStyle w:val="NoSpacing"/>
        <w:spacing w:after="120"/>
        <w:rPr>
          <w:rFonts w:ascii="Segoe UI" w:hAnsi="Segoe UI" w:cs="Segoe UI"/>
          <w:sz w:val="20"/>
          <w:szCs w:val="20"/>
          <w:lang w:val="en-US"/>
        </w:rPr>
      </w:pPr>
    </w:p>
    <w:p w14:paraId="32008ADD" w14:textId="7112B6C2" w:rsidR="00F80A76" w:rsidRPr="00295245" w:rsidRDefault="00F80A76" w:rsidP="00D86A90">
      <w:pPr>
        <w:spacing w:after="120"/>
        <w:rPr>
          <w:rFonts w:ascii="Segoe UI" w:hAnsi="Segoe UI" w:cs="Segoe UI"/>
          <w:sz w:val="20"/>
          <w:szCs w:val="20"/>
          <w:lang w:val="en-US"/>
        </w:rPr>
      </w:pPr>
      <w:r w:rsidRPr="00295245">
        <w:rPr>
          <w:rFonts w:ascii="Segoe UI" w:hAnsi="Segoe UI" w:cs="Segoe UI"/>
          <w:sz w:val="20"/>
          <w:szCs w:val="20"/>
          <w:lang w:val="en-US"/>
        </w:rPr>
        <w:t>Si</w:t>
      </w:r>
      <w:r w:rsidR="007F0CD0">
        <w:rPr>
          <w:rFonts w:ascii="Segoe UI" w:hAnsi="Segoe UI" w:cs="Segoe UI"/>
          <w:sz w:val="20"/>
          <w:szCs w:val="20"/>
          <w:lang w:val="en-US"/>
        </w:rPr>
        <w:t>gned………………………………………………….……………………….</w:t>
      </w:r>
    </w:p>
    <w:p w14:paraId="3E32941E" w14:textId="77777777" w:rsidR="00F80A76" w:rsidRDefault="00F80A76" w:rsidP="00D86A90">
      <w:pPr>
        <w:spacing w:after="120"/>
        <w:rPr>
          <w:rFonts w:ascii="Segoe UI" w:hAnsi="Segoe UI" w:cs="Segoe UI"/>
          <w:sz w:val="20"/>
          <w:szCs w:val="20"/>
          <w:lang w:val="en-US"/>
        </w:rPr>
      </w:pPr>
    </w:p>
    <w:p w14:paraId="278C8889" w14:textId="77777777" w:rsidR="007F0CD0" w:rsidRPr="00295245" w:rsidRDefault="007F0CD0" w:rsidP="00D86A90">
      <w:pPr>
        <w:spacing w:after="120"/>
        <w:rPr>
          <w:rFonts w:ascii="Segoe UI" w:hAnsi="Segoe UI" w:cs="Segoe UI"/>
          <w:sz w:val="20"/>
          <w:szCs w:val="20"/>
          <w:lang w:val="en-US"/>
        </w:rPr>
      </w:pPr>
    </w:p>
    <w:p w14:paraId="1962BC51" w14:textId="5AC80D8F" w:rsidR="000C5742" w:rsidRPr="00D870D8" w:rsidRDefault="00F80A76" w:rsidP="00D870D8">
      <w:pPr>
        <w:spacing w:after="120"/>
        <w:rPr>
          <w:rFonts w:ascii="Segoe UI" w:hAnsi="Segoe UI" w:cs="Segoe UI"/>
          <w:sz w:val="20"/>
          <w:szCs w:val="20"/>
          <w:lang w:val="en-US"/>
        </w:rPr>
      </w:pPr>
      <w:r w:rsidRPr="00295245">
        <w:rPr>
          <w:rFonts w:ascii="Segoe UI" w:hAnsi="Segoe UI" w:cs="Segoe UI"/>
          <w:sz w:val="20"/>
          <w:szCs w:val="20"/>
          <w:lang w:val="en-US"/>
        </w:rPr>
        <w:t>Dated……………………………………………………</w:t>
      </w:r>
      <w:r w:rsidR="007F0CD0">
        <w:rPr>
          <w:rFonts w:ascii="Segoe UI" w:hAnsi="Segoe UI" w:cs="Segoe UI"/>
          <w:sz w:val="20"/>
          <w:szCs w:val="20"/>
          <w:lang w:val="en-US"/>
        </w:rPr>
        <w:t>…….</w:t>
      </w:r>
      <w:r w:rsidRPr="00295245">
        <w:rPr>
          <w:rFonts w:ascii="Segoe UI" w:hAnsi="Segoe UI" w:cs="Segoe UI"/>
          <w:sz w:val="20"/>
          <w:szCs w:val="20"/>
          <w:lang w:val="en-US"/>
        </w:rPr>
        <w:t>………………..</w:t>
      </w:r>
    </w:p>
    <w:sectPr w:rsidR="000C5742" w:rsidRPr="00D870D8" w:rsidSect="00926358">
      <w:footerReference w:type="default" r:id="rId16"/>
      <w:headerReference w:type="first" r:id="rId17"/>
      <w:footerReference w:type="first" r:id="rId18"/>
      <w:pgSz w:w="11906" w:h="16838" w:code="9"/>
      <w:pgMar w:top="1418" w:right="1134" w:bottom="964" w:left="1134" w:header="340" w:footer="34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A560F14" w14:textId="77777777" w:rsidR="00AA70EF" w:rsidRDefault="00AA70EF" w:rsidP="002705CF">
      <w:r>
        <w:separator/>
      </w:r>
    </w:p>
  </w:endnote>
  <w:endnote w:type="continuationSeparator" w:id="0">
    <w:p w14:paraId="762B45BF" w14:textId="77777777" w:rsidR="00AA70EF" w:rsidRDefault="00AA70EF" w:rsidP="002705C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Fonts w:ascii="Segoe UI" w:hAnsi="Segoe UI" w:cs="Segoe UI"/>
        <w:color w:val="A6A6A6" w:themeColor="background1" w:themeShade="A6"/>
        <w:sz w:val="16"/>
      </w:rPr>
      <w:id w:val="-366296737"/>
      <w:docPartObj>
        <w:docPartGallery w:val="Page Numbers (Bottom of Page)"/>
        <w:docPartUnique/>
      </w:docPartObj>
    </w:sdtPr>
    <w:sdtEndPr>
      <w:rPr>
        <w:noProof/>
      </w:rPr>
    </w:sdtEndPr>
    <w:sdtContent>
      <w:p w14:paraId="6596EB23" w14:textId="40AB039C" w:rsidR="00F9559C" w:rsidRDefault="00F9559C" w:rsidP="00D27E8C">
        <w:pPr>
          <w:pStyle w:val="Footer"/>
          <w:jc w:val="center"/>
          <w:rPr>
            <w:rFonts w:ascii="Segoe UI" w:hAnsi="Segoe UI" w:cs="Segoe UI"/>
            <w:noProof/>
            <w:color w:val="A6A6A6" w:themeColor="background1" w:themeShade="A6"/>
            <w:sz w:val="16"/>
          </w:rPr>
        </w:pPr>
        <w:r>
          <w:rPr>
            <w:rFonts w:ascii="Segoe UI" w:hAnsi="Segoe UI" w:cs="Segoe UI"/>
            <w:noProof/>
            <w:sz w:val="20"/>
            <w:szCs w:val="20"/>
            <w:lang w:eastAsia="en-GB"/>
          </w:rPr>
          <mc:AlternateContent>
            <mc:Choice Requires="wps">
              <w:drawing>
                <wp:anchor distT="0" distB="0" distL="114300" distR="114300" simplePos="0" relativeHeight="251656704" behindDoc="0" locked="0" layoutInCell="1" allowOverlap="1" wp14:anchorId="7BB63BDA" wp14:editId="20F136E4">
                  <wp:simplePos x="0" y="0"/>
                  <wp:positionH relativeFrom="column">
                    <wp:posOffset>0</wp:posOffset>
                  </wp:positionH>
                  <wp:positionV relativeFrom="paragraph">
                    <wp:posOffset>-66675</wp:posOffset>
                  </wp:positionV>
                  <wp:extent cx="6143625" cy="0"/>
                  <wp:effectExtent l="0" t="0" r="28575" b="19050"/>
                  <wp:wrapNone/>
                  <wp:docPr id="2" name="Straight Connector 2"/>
                  <wp:cNvGraphicFramePr/>
                  <a:graphic xmlns:a="http://schemas.openxmlformats.org/drawingml/2006/main">
                    <a:graphicData uri="http://schemas.microsoft.com/office/word/2010/wordprocessingShape">
                      <wps:wsp>
                        <wps:cNvCnPr/>
                        <wps:spPr>
                          <a:xfrm flipV="1">
                            <a:off x="0" y="0"/>
                            <a:ext cx="6143625" cy="0"/>
                          </a:xfrm>
                          <a:prstGeom prst="line">
                            <a:avLst/>
                          </a:prstGeom>
                          <a:ln w="6350">
                            <a:solidFill>
                              <a:schemeClr val="bg1">
                                <a:lumMod val="65000"/>
                              </a:schemeClr>
                            </a:solidFill>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4ECAB6F8" id="Straight Connector 2" o:spid="_x0000_s1026" style="position:absolute;flip:y;z-index:25165977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0,-5.25pt" to="483.75pt,-5.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pYUq9AEAADoEAAAOAAAAZHJzL2Uyb0RvYy54bWysU02P2yAQvVfqf0DcGzveJqqsOHvIanvp&#10;R9Rt904wxEjAIGDj5N93AMe725626gWZ+Xjz3vOwuT0bTU7CBwW2o8tFTYmwHHpljx399fP+wydK&#10;QmS2Zxqs6OhFBHq7ff9uM7pWNDCA7oUnCGJDO7qODjG6tqoCH4RhYQFOWExK8IZFvPpj1Xs2IrrR&#10;VVPX62oE3zsPXISA0buSpNuML6Xg8buUQUSiO4rcYj59Pg/prLYb1h49c4PiEw32DywMUxaHzlB3&#10;LDLy5NVfUEZxDwFkXHAwFUipuMgaUM2y/kPNw8CcyFrQnOBmm8L/g+XfTntPVN/RhhLLDP6ih+iZ&#10;Og6R7MBaNBA8aZJPowstlu/s3k+34PY+iT5Lb4jUyj3iCmQbUBg5Z5cvs8viHAnH4Hr58WbdrCjh&#10;11xVIBKU8yF+FmBI+uioVjYZwFp2+hIijsXSa0kKa0tGRLxZ1bkqgFb9vdI65fIOiZ325MTw7x+O&#10;hZp+Ml+hL7H1qq7zDiDsXJ6HvEDCnLYYTPqL4vwVL1oUCj+ERAdRWRkwA5UZjHNh4zI5mJGwOrVJ&#10;ZDk3TuzT0j8Tft041adWkff6Lc1zR54MNs7NRlnwxbvX0+P5SlmW+qsDRXey4AD9Je9CtgYXNCuc&#10;HlN6AS/vuf35yW9/AwAA//8DAFBLAwQUAAYACAAAACEASi0V4dwAAAAIAQAADwAAAGRycy9kb3du&#10;cmV2LnhtbEyPT0vDQBDF74LfYRnBW7tboX+M2ZQiFDxowZreN7tjEszuhuw0jd/eKQh6m5n3ePN7&#10;+XbynRhxSG0MGhZzBQKDja4NtYbyYz/bgEhkgjNdDKjhGxNsi9ub3GQuXsI7jkeqBYeElBkNDVGf&#10;SZlsg96keewxsPYZB2+I16GWbjAXDvedfFBqJb1pA39oTI/PDdqv49lrqN7odDjtl1SONpXr3WtS&#10;9mWj9f3dtHsCQTjRnxmu+IwOBTNV8RxcEp0GLkIaZgu1BMHy42rNQ/V7kUUu/xcofgAAAP//AwBQ&#10;SwECLQAUAAYACAAAACEAtoM4kv4AAADhAQAAEwAAAAAAAAAAAAAAAAAAAAAAW0NvbnRlbnRfVHlw&#10;ZXNdLnhtbFBLAQItABQABgAIAAAAIQA4/SH/1gAAAJQBAAALAAAAAAAAAAAAAAAAAC8BAABfcmVs&#10;cy8ucmVsc1BLAQItABQABgAIAAAAIQCDpYUq9AEAADoEAAAOAAAAAAAAAAAAAAAAAC4CAABkcnMv&#10;ZTJvRG9jLnhtbFBLAQItABQABgAIAAAAIQBKLRXh3AAAAAgBAAAPAAAAAAAAAAAAAAAAAE4EAABk&#10;cnMvZG93bnJldi54bWxQSwUGAAAAAAQABADzAAAAVwUAAAAA&#10;" strokecolor="#a5a5a5 [2092]" strokeweight=".5pt"/>
              </w:pict>
            </mc:Fallback>
          </mc:AlternateContent>
        </w:r>
        <w:r w:rsidRPr="00D27E8C">
          <w:rPr>
            <w:rFonts w:ascii="Segoe UI" w:hAnsi="Segoe UI" w:cs="Segoe UI"/>
            <w:color w:val="A6A6A6" w:themeColor="background1" w:themeShade="A6"/>
            <w:sz w:val="16"/>
          </w:rPr>
          <w:t xml:space="preserve">Page | </w:t>
        </w:r>
        <w:r w:rsidRPr="00D27E8C">
          <w:rPr>
            <w:rFonts w:ascii="Segoe UI" w:hAnsi="Segoe UI" w:cs="Segoe UI"/>
            <w:color w:val="A6A6A6" w:themeColor="background1" w:themeShade="A6"/>
            <w:sz w:val="16"/>
          </w:rPr>
          <w:fldChar w:fldCharType="begin"/>
        </w:r>
        <w:r w:rsidRPr="00D27E8C">
          <w:rPr>
            <w:rFonts w:ascii="Segoe UI" w:hAnsi="Segoe UI" w:cs="Segoe UI"/>
            <w:color w:val="A6A6A6" w:themeColor="background1" w:themeShade="A6"/>
            <w:sz w:val="16"/>
          </w:rPr>
          <w:instrText xml:space="preserve"> PAGE   \* MERGEFORMAT </w:instrText>
        </w:r>
        <w:r w:rsidRPr="00D27E8C">
          <w:rPr>
            <w:rFonts w:ascii="Segoe UI" w:hAnsi="Segoe UI" w:cs="Segoe UI"/>
            <w:color w:val="A6A6A6" w:themeColor="background1" w:themeShade="A6"/>
            <w:sz w:val="16"/>
          </w:rPr>
          <w:fldChar w:fldCharType="separate"/>
        </w:r>
        <w:r w:rsidR="000F5E87">
          <w:rPr>
            <w:rFonts w:ascii="Segoe UI" w:hAnsi="Segoe UI" w:cs="Segoe UI"/>
            <w:noProof/>
            <w:color w:val="A6A6A6" w:themeColor="background1" w:themeShade="A6"/>
            <w:sz w:val="16"/>
          </w:rPr>
          <w:t>2</w:t>
        </w:r>
        <w:r w:rsidRPr="00D27E8C">
          <w:rPr>
            <w:rFonts w:ascii="Segoe UI" w:hAnsi="Segoe UI" w:cs="Segoe UI"/>
            <w:noProof/>
            <w:color w:val="A6A6A6" w:themeColor="background1" w:themeShade="A6"/>
            <w:sz w:val="16"/>
          </w:rPr>
          <w:fldChar w:fldCharType="end"/>
        </w:r>
      </w:p>
      <w:p w14:paraId="440DF687" w14:textId="36F2236F" w:rsidR="00F9559C" w:rsidRPr="00D27E8C" w:rsidRDefault="00F9559C" w:rsidP="00D27E8C">
        <w:pPr>
          <w:pStyle w:val="Footer"/>
          <w:jc w:val="center"/>
          <w:rPr>
            <w:rFonts w:ascii="Segoe UI" w:hAnsi="Segoe UI" w:cs="Segoe UI"/>
            <w:color w:val="A6A6A6" w:themeColor="background1" w:themeShade="A6"/>
            <w:sz w:val="16"/>
          </w:rPr>
        </w:pPr>
        <w:r>
          <w:rPr>
            <w:rFonts w:ascii="Segoe UI" w:hAnsi="Segoe UI" w:cs="Segoe UI"/>
            <w:noProof/>
            <w:color w:val="A6A6A6" w:themeColor="background1" w:themeShade="A6"/>
            <w:sz w:val="16"/>
          </w:rPr>
          <w:fldChar w:fldCharType="begin"/>
        </w:r>
        <w:r>
          <w:rPr>
            <w:rFonts w:ascii="Segoe UI" w:hAnsi="Segoe UI" w:cs="Segoe UI"/>
            <w:noProof/>
            <w:color w:val="A6A6A6" w:themeColor="background1" w:themeShade="A6"/>
            <w:sz w:val="16"/>
          </w:rPr>
          <w:instrText xml:space="preserve"> FILENAME \* MERGEFORMAT </w:instrText>
        </w:r>
        <w:r>
          <w:rPr>
            <w:rFonts w:ascii="Segoe UI" w:hAnsi="Segoe UI" w:cs="Segoe UI"/>
            <w:noProof/>
            <w:color w:val="A6A6A6" w:themeColor="background1" w:themeShade="A6"/>
            <w:sz w:val="16"/>
          </w:rPr>
          <w:fldChar w:fldCharType="separate"/>
        </w:r>
        <w:r w:rsidR="000F5E87">
          <w:rPr>
            <w:rFonts w:ascii="Segoe UI" w:hAnsi="Segoe UI" w:cs="Segoe UI"/>
            <w:noProof/>
            <w:color w:val="A6A6A6" w:themeColor="background1" w:themeShade="A6"/>
            <w:sz w:val="16"/>
          </w:rPr>
          <w:t>Minutes 2023-11-06 Ordinary Meeting_final.docx</w:t>
        </w:r>
        <w:r>
          <w:rPr>
            <w:rFonts w:ascii="Segoe UI" w:hAnsi="Segoe UI" w:cs="Segoe UI"/>
            <w:noProof/>
            <w:color w:val="A6A6A6" w:themeColor="background1" w:themeShade="A6"/>
            <w:sz w:val="16"/>
          </w:rPr>
          <w:fldChar w:fldCharType="end"/>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Fonts w:ascii="Segoe UI" w:hAnsi="Segoe UI" w:cs="Segoe UI"/>
        <w:color w:val="A6A6A6" w:themeColor="background1" w:themeShade="A6"/>
        <w:sz w:val="16"/>
      </w:rPr>
      <w:id w:val="-1161920432"/>
      <w:docPartObj>
        <w:docPartGallery w:val="Page Numbers (Bottom of Page)"/>
        <w:docPartUnique/>
      </w:docPartObj>
    </w:sdtPr>
    <w:sdtEndPr>
      <w:rPr>
        <w:noProof/>
      </w:rPr>
    </w:sdtEndPr>
    <w:sdtContent>
      <w:p w14:paraId="0B0C42EB" w14:textId="77777777" w:rsidR="00F9559C" w:rsidRDefault="00F9559C" w:rsidP="004E3E65">
        <w:pPr>
          <w:pStyle w:val="Footer"/>
          <w:jc w:val="center"/>
          <w:rPr>
            <w:rFonts w:ascii="Segoe UI" w:hAnsi="Segoe UI" w:cs="Segoe UI"/>
            <w:noProof/>
            <w:color w:val="A6A6A6" w:themeColor="background1" w:themeShade="A6"/>
            <w:sz w:val="16"/>
          </w:rPr>
        </w:pPr>
        <w:r>
          <w:rPr>
            <w:rFonts w:ascii="Segoe UI" w:hAnsi="Segoe UI" w:cs="Segoe UI"/>
            <w:noProof/>
            <w:sz w:val="20"/>
            <w:szCs w:val="20"/>
            <w:lang w:eastAsia="en-GB"/>
          </w:rPr>
          <mc:AlternateContent>
            <mc:Choice Requires="wps">
              <w:drawing>
                <wp:anchor distT="0" distB="0" distL="114300" distR="114300" simplePos="0" relativeHeight="251657728" behindDoc="0" locked="0" layoutInCell="1" allowOverlap="1" wp14:anchorId="12DE65A6" wp14:editId="78EE532A">
                  <wp:simplePos x="0" y="0"/>
                  <wp:positionH relativeFrom="column">
                    <wp:posOffset>0</wp:posOffset>
                  </wp:positionH>
                  <wp:positionV relativeFrom="paragraph">
                    <wp:posOffset>-66675</wp:posOffset>
                  </wp:positionV>
                  <wp:extent cx="6143625" cy="0"/>
                  <wp:effectExtent l="0" t="0" r="28575" b="19050"/>
                  <wp:wrapNone/>
                  <wp:docPr id="3" name="Straight Connector 3"/>
                  <wp:cNvGraphicFramePr/>
                  <a:graphic xmlns:a="http://schemas.openxmlformats.org/drawingml/2006/main">
                    <a:graphicData uri="http://schemas.microsoft.com/office/word/2010/wordprocessingShape">
                      <wps:wsp>
                        <wps:cNvCnPr/>
                        <wps:spPr>
                          <a:xfrm flipV="1">
                            <a:off x="0" y="0"/>
                            <a:ext cx="6143625" cy="0"/>
                          </a:xfrm>
                          <a:prstGeom prst="line">
                            <a:avLst/>
                          </a:prstGeom>
                          <a:ln w="6350">
                            <a:solidFill>
                              <a:schemeClr val="bg1">
                                <a:lumMod val="65000"/>
                              </a:schemeClr>
                            </a:solidFill>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line w14:anchorId="37EEB615" id="Straight Connector 3" o:spid="_x0000_s1026" style="position:absolute;flip:y;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0,-5.25pt" to="483.75pt,-5.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vzUy9AEAADoEAAAOAAAAZHJzL2Uyb0RvYy54bWysU02P2yAQvVfqf0DcGztJE1VWnD1ktb30&#10;I+q2vRMMNhIwCNjY+fcdIPHutqdWvSAzH2/eex52d5PR5Cx8UGBbulzUlAjLoVO2b+mP7w/vPlAS&#10;IrMd02BFSy8i0Lv92ze70TViBQPoTniCIDY0o2vpEKNrqirwQRgWFuCExaQEb1jEq++rzrMR0Y2u&#10;VnW9rUbwnfPARQgYvS9Jus/4Ugoev0oZRCS6pcgt5tPn85TOar9jTe+ZGxS/0mD/wMIwZXHoDHXP&#10;IiNPXv0BZRT3EEDGBQdTgZSKi6wB1Szr39Q8DsyJrAXNCW62Kfw/WP7lfPREdS1dU2KZwV/0GD1T&#10;/RDJAaxFA8GTdfJpdKHB8oM9+ustuKNPoifpDZFauZ+4AtkGFEam7PJldllMkXAMbpfv19vVhhJ+&#10;y1UFIkE5H+JHAYakj5ZqZZMBrGHnTyHiWCy9laSwtmRExPWmzlUBtOoelNYpl3dIHLQnZ4Z//9QX&#10;avrJfIauxLabus47gLBzeR7yAglz2mIw6S+K81e8aFEofBMSHURlZcAMVGYwzoWNy+RgRsLq1CaR&#10;5dx4ZZ+W/pnw68ZrfWoVea//pnnuyJPBxrnZKAu+ePd6epxulGWpvzlQdCcLTtBd8i5ka3BBs8Lr&#10;Y0ov4OU9tz8/+f0vAAAA//8DAFBLAwQUAAYACAAAACEASi0V4dwAAAAIAQAADwAAAGRycy9kb3du&#10;cmV2LnhtbEyPT0vDQBDF74LfYRnBW7tboX+M2ZQiFDxowZreN7tjEszuhuw0jd/eKQh6m5n3ePN7&#10;+XbynRhxSG0MGhZzBQKDja4NtYbyYz/bgEhkgjNdDKjhGxNsi9ub3GQuXsI7jkeqBYeElBkNDVGf&#10;SZlsg96keewxsPYZB2+I16GWbjAXDvedfFBqJb1pA39oTI/PDdqv49lrqN7odDjtl1SONpXr3WtS&#10;9mWj9f3dtHsCQTjRnxmu+IwOBTNV8RxcEp0GLkIaZgu1BMHy42rNQ/V7kUUu/xcofgAAAP//AwBQ&#10;SwECLQAUAAYACAAAACEAtoM4kv4AAADhAQAAEwAAAAAAAAAAAAAAAAAAAAAAW0NvbnRlbnRfVHlw&#10;ZXNdLnhtbFBLAQItABQABgAIAAAAIQA4/SH/1gAAAJQBAAALAAAAAAAAAAAAAAAAAC8BAABfcmVs&#10;cy8ucmVsc1BLAQItABQABgAIAAAAIQDvvzUy9AEAADoEAAAOAAAAAAAAAAAAAAAAAC4CAABkcnMv&#10;ZTJvRG9jLnhtbFBLAQItABQABgAIAAAAIQBKLRXh3AAAAAgBAAAPAAAAAAAAAAAAAAAAAE4EAABk&#10;cnMvZG93bnJldi54bWxQSwUGAAAAAAQABADzAAAAVwUAAAAA&#10;" strokecolor="#a5a5a5 [2092]" strokeweight=".5pt"/>
              </w:pict>
            </mc:Fallback>
          </mc:AlternateContent>
        </w:r>
        <w:r w:rsidRPr="00D27E8C">
          <w:rPr>
            <w:rFonts w:ascii="Segoe UI" w:hAnsi="Segoe UI" w:cs="Segoe UI"/>
            <w:color w:val="A6A6A6" w:themeColor="background1" w:themeShade="A6"/>
            <w:sz w:val="16"/>
          </w:rPr>
          <w:t xml:space="preserve">Page | </w:t>
        </w:r>
        <w:r w:rsidRPr="00D27E8C">
          <w:rPr>
            <w:rFonts w:ascii="Segoe UI" w:hAnsi="Segoe UI" w:cs="Segoe UI"/>
            <w:color w:val="A6A6A6" w:themeColor="background1" w:themeShade="A6"/>
            <w:sz w:val="16"/>
          </w:rPr>
          <w:fldChar w:fldCharType="begin"/>
        </w:r>
        <w:r w:rsidRPr="00D27E8C">
          <w:rPr>
            <w:rFonts w:ascii="Segoe UI" w:hAnsi="Segoe UI" w:cs="Segoe UI"/>
            <w:color w:val="A6A6A6" w:themeColor="background1" w:themeShade="A6"/>
            <w:sz w:val="16"/>
          </w:rPr>
          <w:instrText xml:space="preserve"> PAGE   \* MERGEFORMAT </w:instrText>
        </w:r>
        <w:r w:rsidRPr="00D27E8C">
          <w:rPr>
            <w:rFonts w:ascii="Segoe UI" w:hAnsi="Segoe UI" w:cs="Segoe UI"/>
            <w:color w:val="A6A6A6" w:themeColor="background1" w:themeShade="A6"/>
            <w:sz w:val="16"/>
          </w:rPr>
          <w:fldChar w:fldCharType="separate"/>
        </w:r>
        <w:r w:rsidR="000F5E87">
          <w:rPr>
            <w:rFonts w:ascii="Segoe UI" w:hAnsi="Segoe UI" w:cs="Segoe UI"/>
            <w:noProof/>
            <w:color w:val="A6A6A6" w:themeColor="background1" w:themeShade="A6"/>
            <w:sz w:val="16"/>
          </w:rPr>
          <w:t>1</w:t>
        </w:r>
        <w:r w:rsidRPr="00D27E8C">
          <w:rPr>
            <w:rFonts w:ascii="Segoe UI" w:hAnsi="Segoe UI" w:cs="Segoe UI"/>
            <w:noProof/>
            <w:color w:val="A6A6A6" w:themeColor="background1" w:themeShade="A6"/>
            <w:sz w:val="16"/>
          </w:rPr>
          <w:fldChar w:fldCharType="end"/>
        </w:r>
      </w:p>
      <w:p w14:paraId="1F3D0142" w14:textId="69F9657F" w:rsidR="00F9559C" w:rsidRPr="004E3E65" w:rsidRDefault="00F9559C" w:rsidP="004E3E65">
        <w:pPr>
          <w:pStyle w:val="Footer"/>
          <w:jc w:val="center"/>
          <w:rPr>
            <w:rFonts w:ascii="Segoe UI" w:hAnsi="Segoe UI" w:cs="Segoe UI"/>
            <w:color w:val="A6A6A6" w:themeColor="background1" w:themeShade="A6"/>
            <w:sz w:val="16"/>
          </w:rPr>
        </w:pPr>
        <w:r>
          <w:rPr>
            <w:rFonts w:ascii="Segoe UI" w:hAnsi="Segoe UI" w:cs="Segoe UI"/>
            <w:noProof/>
            <w:color w:val="A6A6A6" w:themeColor="background1" w:themeShade="A6"/>
            <w:sz w:val="16"/>
          </w:rPr>
          <w:fldChar w:fldCharType="begin"/>
        </w:r>
        <w:r>
          <w:rPr>
            <w:rFonts w:ascii="Segoe UI" w:hAnsi="Segoe UI" w:cs="Segoe UI"/>
            <w:noProof/>
            <w:color w:val="A6A6A6" w:themeColor="background1" w:themeShade="A6"/>
            <w:sz w:val="16"/>
          </w:rPr>
          <w:instrText xml:space="preserve"> FILENAME \* MERGEFORMAT </w:instrText>
        </w:r>
        <w:r>
          <w:rPr>
            <w:rFonts w:ascii="Segoe UI" w:hAnsi="Segoe UI" w:cs="Segoe UI"/>
            <w:noProof/>
            <w:color w:val="A6A6A6" w:themeColor="background1" w:themeShade="A6"/>
            <w:sz w:val="16"/>
          </w:rPr>
          <w:fldChar w:fldCharType="separate"/>
        </w:r>
        <w:r w:rsidR="000F5E87">
          <w:rPr>
            <w:rFonts w:ascii="Segoe UI" w:hAnsi="Segoe UI" w:cs="Segoe UI"/>
            <w:noProof/>
            <w:color w:val="A6A6A6" w:themeColor="background1" w:themeShade="A6"/>
            <w:sz w:val="16"/>
          </w:rPr>
          <w:t>Minutes 2023-11-06 Ordinary Meeting_final.docx</w:t>
        </w:r>
        <w:r>
          <w:rPr>
            <w:rFonts w:ascii="Segoe UI" w:hAnsi="Segoe UI" w:cs="Segoe UI"/>
            <w:noProof/>
            <w:color w:val="A6A6A6" w:themeColor="background1" w:themeShade="A6"/>
            <w:sz w:val="16"/>
          </w:rP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2FECA84" w14:textId="77777777" w:rsidR="00AA70EF" w:rsidRDefault="00AA70EF" w:rsidP="002705CF">
      <w:r>
        <w:separator/>
      </w:r>
    </w:p>
  </w:footnote>
  <w:footnote w:type="continuationSeparator" w:id="0">
    <w:p w14:paraId="59930EFC" w14:textId="77777777" w:rsidR="00AA70EF" w:rsidRDefault="00AA70EF" w:rsidP="002705C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5C7E4E6" w14:textId="520588E3" w:rsidR="00F9559C" w:rsidRDefault="00F9559C" w:rsidP="000C5742">
    <w:pPr>
      <w:pStyle w:val="Header"/>
      <w:jc w:val="center"/>
    </w:pPr>
    <w:r>
      <w:rPr>
        <w:rFonts w:ascii="Segoe UI" w:hAnsi="Segoe UI" w:cs="Segoe UI"/>
        <w:noProof/>
        <w:sz w:val="20"/>
        <w:szCs w:val="20"/>
        <w:lang w:eastAsia="en-GB"/>
      </w:rPr>
      <w:drawing>
        <wp:inline distT="0" distB="0" distL="0" distR="0" wp14:anchorId="5DF8B83A" wp14:editId="1D1E388A">
          <wp:extent cx="3648075" cy="1101612"/>
          <wp:effectExtent l="0" t="0" r="0" b="381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asual Vacancy July 2023.jpg"/>
                  <pic:cNvPicPr/>
                </pic:nvPicPr>
                <pic:blipFill rotWithShape="1">
                  <a:blip r:embed="rId1">
                    <a:extLst>
                      <a:ext uri="{28A0092B-C50C-407E-A947-70E740481C1C}">
                        <a14:useLocalDpi xmlns:a14="http://schemas.microsoft.com/office/drawing/2010/main" val="0"/>
                      </a:ext>
                    </a:extLst>
                  </a:blip>
                  <a:srcRect t="75912" b="3182"/>
                  <a:stretch/>
                </pic:blipFill>
                <pic:spPr bwMode="auto">
                  <a:xfrm>
                    <a:off x="0" y="0"/>
                    <a:ext cx="3757435" cy="1134636"/>
                  </a:xfrm>
                  <a:prstGeom prst="rect">
                    <a:avLst/>
                  </a:prstGeom>
                  <a:ln>
                    <a:noFill/>
                  </a:ln>
                  <a:extLst>
                    <a:ext uri="{53640926-AAD7-44D8-BBD7-CCE9431645EC}">
                      <a14:shadowObscured xmlns:a14="http://schemas.microsoft.com/office/drawing/2010/main"/>
                    </a:ext>
                  </a:extLst>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B0B675E"/>
    <w:multiLevelType w:val="hybridMultilevel"/>
    <w:tmpl w:val="C10EB2C0"/>
    <w:lvl w:ilvl="0" w:tplc="A4827CD0">
      <w:start w:val="1"/>
      <w:numFmt w:val="lowerRoman"/>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 w15:restartNumberingAfterBreak="0">
    <w:nsid w:val="0C5660A2"/>
    <w:multiLevelType w:val="hybridMultilevel"/>
    <w:tmpl w:val="D0909B4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DCD2D3B"/>
    <w:multiLevelType w:val="hybridMultilevel"/>
    <w:tmpl w:val="E51617B6"/>
    <w:lvl w:ilvl="0" w:tplc="369A04A8">
      <w:start w:val="5"/>
      <w:numFmt w:val="lowerRoman"/>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00F337D"/>
    <w:multiLevelType w:val="hybridMultilevel"/>
    <w:tmpl w:val="B346F3AE"/>
    <w:lvl w:ilvl="0" w:tplc="5CC09BE4">
      <w:start w:val="1"/>
      <w:numFmt w:val="lowerRoman"/>
      <w:lvlText w:val="(%1)"/>
      <w:lvlJc w:val="left"/>
      <w:pPr>
        <w:ind w:left="36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10AF30C4"/>
    <w:multiLevelType w:val="hybridMultilevel"/>
    <w:tmpl w:val="30AE1138"/>
    <w:lvl w:ilvl="0" w:tplc="A4827CD0">
      <w:start w:val="1"/>
      <w:numFmt w:val="lowerRoman"/>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5" w15:restartNumberingAfterBreak="0">
    <w:nsid w:val="10D029C9"/>
    <w:multiLevelType w:val="hybridMultilevel"/>
    <w:tmpl w:val="1CF680AC"/>
    <w:lvl w:ilvl="0" w:tplc="A4827CD0">
      <w:start w:val="1"/>
      <w:numFmt w:val="lowerRoman"/>
      <w:lvlText w:val="(%1)"/>
      <w:lvlJc w:val="left"/>
      <w:pPr>
        <w:ind w:left="360" w:hanging="360"/>
      </w:pPr>
      <w:rPr>
        <w:rFonts w:hint="default"/>
      </w:r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6" w15:restartNumberingAfterBreak="0">
    <w:nsid w:val="18AD49D7"/>
    <w:multiLevelType w:val="hybridMultilevel"/>
    <w:tmpl w:val="56CE94BC"/>
    <w:lvl w:ilvl="0" w:tplc="A4827CD0">
      <w:start w:val="1"/>
      <w:numFmt w:val="lowerRoman"/>
      <w:lvlText w:val="(%1)"/>
      <w:lvlJc w:val="left"/>
      <w:pPr>
        <w:ind w:left="360" w:hanging="360"/>
      </w:pPr>
      <w:rPr>
        <w:rFonts w:hint="default"/>
      </w:r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7" w15:restartNumberingAfterBreak="0">
    <w:nsid w:val="1B7646C7"/>
    <w:multiLevelType w:val="hybridMultilevel"/>
    <w:tmpl w:val="6486D022"/>
    <w:lvl w:ilvl="0" w:tplc="A4827CD0">
      <w:start w:val="1"/>
      <w:numFmt w:val="lowerRoman"/>
      <w:lvlText w:val="(%1)"/>
      <w:lvlJc w:val="left"/>
      <w:pPr>
        <w:ind w:left="360" w:hanging="360"/>
      </w:pPr>
      <w:rPr>
        <w:rFonts w:hint="default"/>
      </w:r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8" w15:restartNumberingAfterBreak="0">
    <w:nsid w:val="1E7A6154"/>
    <w:multiLevelType w:val="hybridMultilevel"/>
    <w:tmpl w:val="5314B62A"/>
    <w:lvl w:ilvl="0" w:tplc="A4827CD0">
      <w:start w:val="1"/>
      <w:numFmt w:val="lowerRoman"/>
      <w:lvlText w:val="(%1)"/>
      <w:lvlJc w:val="left"/>
      <w:pPr>
        <w:ind w:left="360" w:hanging="360"/>
      </w:pPr>
      <w:rPr>
        <w:rFonts w:hint="default"/>
      </w:r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9" w15:restartNumberingAfterBreak="0">
    <w:nsid w:val="2F1B52C8"/>
    <w:multiLevelType w:val="hybridMultilevel"/>
    <w:tmpl w:val="41223B50"/>
    <w:lvl w:ilvl="0" w:tplc="A4827CD0">
      <w:start w:val="1"/>
      <w:numFmt w:val="lowerRoman"/>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0" w15:restartNumberingAfterBreak="0">
    <w:nsid w:val="49520287"/>
    <w:multiLevelType w:val="hybridMultilevel"/>
    <w:tmpl w:val="BBDC962E"/>
    <w:lvl w:ilvl="0" w:tplc="1B1AFD92">
      <w:start w:val="1"/>
      <w:numFmt w:val="lowerRoman"/>
      <w:lvlText w:val="(%1)"/>
      <w:lvlJc w:val="left"/>
      <w:pPr>
        <w:ind w:left="36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5DC75FC8"/>
    <w:multiLevelType w:val="hybridMultilevel"/>
    <w:tmpl w:val="731EC3D6"/>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2" w15:restartNumberingAfterBreak="0">
    <w:nsid w:val="652F1961"/>
    <w:multiLevelType w:val="hybridMultilevel"/>
    <w:tmpl w:val="4FD06FEC"/>
    <w:lvl w:ilvl="0" w:tplc="A4827CD0">
      <w:start w:val="1"/>
      <w:numFmt w:val="lowerRoman"/>
      <w:lvlText w:val="(%1)"/>
      <w:lvlJc w:val="left"/>
      <w:pPr>
        <w:ind w:left="360" w:hanging="360"/>
      </w:pPr>
      <w:rPr>
        <w:rFonts w:hint="default"/>
      </w:r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3" w15:restartNumberingAfterBreak="0">
    <w:nsid w:val="6C827D9C"/>
    <w:multiLevelType w:val="hybridMultilevel"/>
    <w:tmpl w:val="05865214"/>
    <w:lvl w:ilvl="0" w:tplc="A4827CD0">
      <w:start w:val="1"/>
      <w:numFmt w:val="lowerRoman"/>
      <w:lvlText w:val="(%1)"/>
      <w:lvlJc w:val="left"/>
      <w:pPr>
        <w:ind w:left="360" w:hanging="360"/>
      </w:pPr>
      <w:rPr>
        <w:rFonts w:hint="default"/>
      </w:r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4" w15:restartNumberingAfterBreak="0">
    <w:nsid w:val="791A2154"/>
    <w:multiLevelType w:val="multilevel"/>
    <w:tmpl w:val="9648CF86"/>
    <w:lvl w:ilvl="0">
      <w:start w:val="1"/>
      <w:numFmt w:val="decimal"/>
      <w:lvlText w:val="%1."/>
      <w:lvlJc w:val="left"/>
      <w:pPr>
        <w:ind w:left="360" w:hanging="360"/>
      </w:pPr>
    </w:lvl>
    <w:lvl w:ilvl="1">
      <w:start w:val="1"/>
      <w:numFmt w:val="bullet"/>
      <w:lvlText w:val=""/>
      <w:lvlJc w:val="left"/>
      <w:pPr>
        <w:ind w:left="792" w:hanging="432"/>
      </w:pPr>
      <w:rPr>
        <w:rFonts w:ascii="Symbol" w:hAnsi="Symbol" w:hint="default"/>
      </w:rPr>
    </w:lvl>
    <w:lvl w:ilvl="2">
      <w:start w:val="1"/>
      <w:numFmt w:val="decimal"/>
      <w:lvlText w:val="%1.%2.%3."/>
      <w:lvlJc w:val="left"/>
      <w:pPr>
        <w:ind w:left="1224" w:hanging="504"/>
      </w:pPr>
    </w:lvl>
    <w:lvl w:ilvl="3">
      <w:start w:val="1"/>
      <w:numFmt w:val="bullet"/>
      <w:lvlText w:val=""/>
      <w:lvlJc w:val="left"/>
      <w:pPr>
        <w:ind w:left="1728" w:hanging="648"/>
      </w:pPr>
      <w:rPr>
        <w:rFonts w:ascii="Symbol" w:hAnsi="Symbol" w:hint="default"/>
      </w:r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5"/>
  </w:num>
  <w:num w:numId="2">
    <w:abstractNumId w:val="4"/>
  </w:num>
  <w:num w:numId="3">
    <w:abstractNumId w:val="6"/>
  </w:num>
  <w:num w:numId="4">
    <w:abstractNumId w:val="9"/>
  </w:num>
  <w:num w:numId="5">
    <w:abstractNumId w:val="13"/>
  </w:num>
  <w:num w:numId="6">
    <w:abstractNumId w:val="7"/>
  </w:num>
  <w:num w:numId="7">
    <w:abstractNumId w:val="8"/>
  </w:num>
  <w:num w:numId="8">
    <w:abstractNumId w:val="12"/>
  </w:num>
  <w:num w:numId="9">
    <w:abstractNumId w:val="14"/>
  </w:num>
  <w:num w:numId="10">
    <w:abstractNumId w:val="11"/>
  </w:num>
  <w:num w:numId="11">
    <w:abstractNumId w:val="0"/>
  </w:num>
  <w:num w:numId="12">
    <w:abstractNumId w:val="10"/>
  </w:num>
  <w:num w:numId="13">
    <w:abstractNumId w:val="2"/>
  </w:num>
  <w:num w:numId="14">
    <w:abstractNumId w:val="1"/>
  </w:num>
  <w:num w:numId="15">
    <w:abstractNumId w:val="3"/>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26C23"/>
    <w:rsid w:val="00000E3F"/>
    <w:rsid w:val="0000137A"/>
    <w:rsid w:val="00003982"/>
    <w:rsid w:val="00003A98"/>
    <w:rsid w:val="0000758F"/>
    <w:rsid w:val="000123FF"/>
    <w:rsid w:val="00013312"/>
    <w:rsid w:val="00015CA1"/>
    <w:rsid w:val="000205C3"/>
    <w:rsid w:val="000210CD"/>
    <w:rsid w:val="00021E6C"/>
    <w:rsid w:val="0002211F"/>
    <w:rsid w:val="00023DC7"/>
    <w:rsid w:val="00034AEE"/>
    <w:rsid w:val="0003695B"/>
    <w:rsid w:val="00037D31"/>
    <w:rsid w:val="00042069"/>
    <w:rsid w:val="00042E59"/>
    <w:rsid w:val="00043954"/>
    <w:rsid w:val="00046EA5"/>
    <w:rsid w:val="00047059"/>
    <w:rsid w:val="000473B6"/>
    <w:rsid w:val="00055D50"/>
    <w:rsid w:val="00057270"/>
    <w:rsid w:val="00060784"/>
    <w:rsid w:val="00061465"/>
    <w:rsid w:val="00065527"/>
    <w:rsid w:val="0006699F"/>
    <w:rsid w:val="000714C4"/>
    <w:rsid w:val="00072307"/>
    <w:rsid w:val="00072F5A"/>
    <w:rsid w:val="0007672D"/>
    <w:rsid w:val="0008058B"/>
    <w:rsid w:val="000837AC"/>
    <w:rsid w:val="000862ED"/>
    <w:rsid w:val="000901D2"/>
    <w:rsid w:val="00090348"/>
    <w:rsid w:val="00092DDB"/>
    <w:rsid w:val="000933DC"/>
    <w:rsid w:val="000A0DAB"/>
    <w:rsid w:val="000A0F10"/>
    <w:rsid w:val="000A21BE"/>
    <w:rsid w:val="000A2B37"/>
    <w:rsid w:val="000A672A"/>
    <w:rsid w:val="000B260A"/>
    <w:rsid w:val="000B3056"/>
    <w:rsid w:val="000B63CF"/>
    <w:rsid w:val="000B68E0"/>
    <w:rsid w:val="000B6C9C"/>
    <w:rsid w:val="000B7DF2"/>
    <w:rsid w:val="000C4F6B"/>
    <w:rsid w:val="000C5742"/>
    <w:rsid w:val="000C7525"/>
    <w:rsid w:val="000C7FA5"/>
    <w:rsid w:val="000D0129"/>
    <w:rsid w:val="000D42A0"/>
    <w:rsid w:val="000E594A"/>
    <w:rsid w:val="000E6774"/>
    <w:rsid w:val="000E6D61"/>
    <w:rsid w:val="000F2D49"/>
    <w:rsid w:val="000F5E87"/>
    <w:rsid w:val="000F6415"/>
    <w:rsid w:val="000F64DE"/>
    <w:rsid w:val="000F75C3"/>
    <w:rsid w:val="000F7CB1"/>
    <w:rsid w:val="00101C4E"/>
    <w:rsid w:val="00104350"/>
    <w:rsid w:val="001159AB"/>
    <w:rsid w:val="00115EE7"/>
    <w:rsid w:val="00121F17"/>
    <w:rsid w:val="001313E6"/>
    <w:rsid w:val="00132249"/>
    <w:rsid w:val="00132564"/>
    <w:rsid w:val="00136267"/>
    <w:rsid w:val="00137B3E"/>
    <w:rsid w:val="0014164D"/>
    <w:rsid w:val="00145AEF"/>
    <w:rsid w:val="00153A66"/>
    <w:rsid w:val="00154F68"/>
    <w:rsid w:val="0015546B"/>
    <w:rsid w:val="00156B64"/>
    <w:rsid w:val="001646D5"/>
    <w:rsid w:val="00171C26"/>
    <w:rsid w:val="00173271"/>
    <w:rsid w:val="00174BD4"/>
    <w:rsid w:val="00175307"/>
    <w:rsid w:val="00176ACD"/>
    <w:rsid w:val="00176DDF"/>
    <w:rsid w:val="00181067"/>
    <w:rsid w:val="0018206A"/>
    <w:rsid w:val="00182B44"/>
    <w:rsid w:val="00182EBF"/>
    <w:rsid w:val="00190AC6"/>
    <w:rsid w:val="00190D94"/>
    <w:rsid w:val="0019119B"/>
    <w:rsid w:val="0019407A"/>
    <w:rsid w:val="00197F02"/>
    <w:rsid w:val="001A09EC"/>
    <w:rsid w:val="001A185A"/>
    <w:rsid w:val="001A1F41"/>
    <w:rsid w:val="001A4C2B"/>
    <w:rsid w:val="001A6A46"/>
    <w:rsid w:val="001A7DDE"/>
    <w:rsid w:val="001B0DFA"/>
    <w:rsid w:val="001B1C6E"/>
    <w:rsid w:val="001B3DB2"/>
    <w:rsid w:val="001B5ED0"/>
    <w:rsid w:val="001D15F1"/>
    <w:rsid w:val="001D2EC8"/>
    <w:rsid w:val="001D4578"/>
    <w:rsid w:val="001D77A0"/>
    <w:rsid w:val="001F133C"/>
    <w:rsid w:val="001F190E"/>
    <w:rsid w:val="001F4FCA"/>
    <w:rsid w:val="001F5D89"/>
    <w:rsid w:val="001F62C9"/>
    <w:rsid w:val="002035D8"/>
    <w:rsid w:val="0020559E"/>
    <w:rsid w:val="00206E38"/>
    <w:rsid w:val="00210CE2"/>
    <w:rsid w:val="00213BC6"/>
    <w:rsid w:val="00215C1D"/>
    <w:rsid w:val="00222E97"/>
    <w:rsid w:val="0022456B"/>
    <w:rsid w:val="002313FA"/>
    <w:rsid w:val="002340E4"/>
    <w:rsid w:val="00240421"/>
    <w:rsid w:val="002410F9"/>
    <w:rsid w:val="002418A5"/>
    <w:rsid w:val="00241E6B"/>
    <w:rsid w:val="00242BA8"/>
    <w:rsid w:val="00245066"/>
    <w:rsid w:val="0025061A"/>
    <w:rsid w:val="002573F2"/>
    <w:rsid w:val="0026403B"/>
    <w:rsid w:val="00266B7A"/>
    <w:rsid w:val="002705CF"/>
    <w:rsid w:val="00270E6A"/>
    <w:rsid w:val="002771C7"/>
    <w:rsid w:val="00282272"/>
    <w:rsid w:val="00286688"/>
    <w:rsid w:val="00286B4D"/>
    <w:rsid w:val="00287DCE"/>
    <w:rsid w:val="00295245"/>
    <w:rsid w:val="00296168"/>
    <w:rsid w:val="002A15B4"/>
    <w:rsid w:val="002A7802"/>
    <w:rsid w:val="002B2C9C"/>
    <w:rsid w:val="002B47F9"/>
    <w:rsid w:val="002B59CE"/>
    <w:rsid w:val="002B7296"/>
    <w:rsid w:val="002B77A8"/>
    <w:rsid w:val="002B77E6"/>
    <w:rsid w:val="002C0A4A"/>
    <w:rsid w:val="002C1C91"/>
    <w:rsid w:val="002C3656"/>
    <w:rsid w:val="002D0C44"/>
    <w:rsid w:val="002D3172"/>
    <w:rsid w:val="002D45E3"/>
    <w:rsid w:val="002D6C2B"/>
    <w:rsid w:val="002D761F"/>
    <w:rsid w:val="002E1EDC"/>
    <w:rsid w:val="002E75A0"/>
    <w:rsid w:val="002F18A8"/>
    <w:rsid w:val="002F2B80"/>
    <w:rsid w:val="002F366B"/>
    <w:rsid w:val="002F4B1A"/>
    <w:rsid w:val="002F57FD"/>
    <w:rsid w:val="002F713F"/>
    <w:rsid w:val="00306D35"/>
    <w:rsid w:val="00310FD9"/>
    <w:rsid w:val="0031627C"/>
    <w:rsid w:val="00322AB1"/>
    <w:rsid w:val="00326A76"/>
    <w:rsid w:val="0033041E"/>
    <w:rsid w:val="00333F86"/>
    <w:rsid w:val="00336C98"/>
    <w:rsid w:val="00337BD7"/>
    <w:rsid w:val="003401EA"/>
    <w:rsid w:val="003418E5"/>
    <w:rsid w:val="003436D7"/>
    <w:rsid w:val="00350E19"/>
    <w:rsid w:val="003514EB"/>
    <w:rsid w:val="00351966"/>
    <w:rsid w:val="00352BA8"/>
    <w:rsid w:val="00355712"/>
    <w:rsid w:val="0035774E"/>
    <w:rsid w:val="00360843"/>
    <w:rsid w:val="00364F42"/>
    <w:rsid w:val="0036591F"/>
    <w:rsid w:val="0037585F"/>
    <w:rsid w:val="00380D1F"/>
    <w:rsid w:val="003817AE"/>
    <w:rsid w:val="003832C0"/>
    <w:rsid w:val="00390E9C"/>
    <w:rsid w:val="00391157"/>
    <w:rsid w:val="0039223D"/>
    <w:rsid w:val="003926CB"/>
    <w:rsid w:val="00394690"/>
    <w:rsid w:val="00395725"/>
    <w:rsid w:val="00397483"/>
    <w:rsid w:val="003A139D"/>
    <w:rsid w:val="003A15C4"/>
    <w:rsid w:val="003A1985"/>
    <w:rsid w:val="003A6054"/>
    <w:rsid w:val="003A7BB1"/>
    <w:rsid w:val="003B166F"/>
    <w:rsid w:val="003B7A9E"/>
    <w:rsid w:val="003C0BC9"/>
    <w:rsid w:val="003C4C1D"/>
    <w:rsid w:val="003C79AD"/>
    <w:rsid w:val="003D0F1B"/>
    <w:rsid w:val="003D33D0"/>
    <w:rsid w:val="003D33E2"/>
    <w:rsid w:val="003D51B3"/>
    <w:rsid w:val="003D5361"/>
    <w:rsid w:val="003D5663"/>
    <w:rsid w:val="003E05B3"/>
    <w:rsid w:val="003E4105"/>
    <w:rsid w:val="003E5B99"/>
    <w:rsid w:val="003F2F26"/>
    <w:rsid w:val="003F3E86"/>
    <w:rsid w:val="003F5162"/>
    <w:rsid w:val="00400F22"/>
    <w:rsid w:val="004028A9"/>
    <w:rsid w:val="004052DB"/>
    <w:rsid w:val="00406C64"/>
    <w:rsid w:val="00410D8F"/>
    <w:rsid w:val="00411C73"/>
    <w:rsid w:val="00414669"/>
    <w:rsid w:val="00415CDE"/>
    <w:rsid w:val="00416811"/>
    <w:rsid w:val="00422014"/>
    <w:rsid w:val="00425C4D"/>
    <w:rsid w:val="0042762E"/>
    <w:rsid w:val="00432960"/>
    <w:rsid w:val="00432E52"/>
    <w:rsid w:val="00442431"/>
    <w:rsid w:val="004460EE"/>
    <w:rsid w:val="00447236"/>
    <w:rsid w:val="00454638"/>
    <w:rsid w:val="00456CA9"/>
    <w:rsid w:val="0045760C"/>
    <w:rsid w:val="0046083D"/>
    <w:rsid w:val="0046282B"/>
    <w:rsid w:val="0046375B"/>
    <w:rsid w:val="00463D0D"/>
    <w:rsid w:val="00465927"/>
    <w:rsid w:val="00474533"/>
    <w:rsid w:val="00476C34"/>
    <w:rsid w:val="00477CC3"/>
    <w:rsid w:val="00485ECF"/>
    <w:rsid w:val="00491368"/>
    <w:rsid w:val="004913A9"/>
    <w:rsid w:val="0049276E"/>
    <w:rsid w:val="00493976"/>
    <w:rsid w:val="00494590"/>
    <w:rsid w:val="00495632"/>
    <w:rsid w:val="00496FD8"/>
    <w:rsid w:val="00497DA6"/>
    <w:rsid w:val="004A13CF"/>
    <w:rsid w:val="004A1CA0"/>
    <w:rsid w:val="004A1F02"/>
    <w:rsid w:val="004A235C"/>
    <w:rsid w:val="004A7C18"/>
    <w:rsid w:val="004A7DEB"/>
    <w:rsid w:val="004B0CD5"/>
    <w:rsid w:val="004B0F78"/>
    <w:rsid w:val="004B28FA"/>
    <w:rsid w:val="004B46ED"/>
    <w:rsid w:val="004B57C7"/>
    <w:rsid w:val="004B5B06"/>
    <w:rsid w:val="004B6157"/>
    <w:rsid w:val="004B79FE"/>
    <w:rsid w:val="004C1C9E"/>
    <w:rsid w:val="004C22A3"/>
    <w:rsid w:val="004C54B0"/>
    <w:rsid w:val="004C659C"/>
    <w:rsid w:val="004C6AE2"/>
    <w:rsid w:val="004D2BCA"/>
    <w:rsid w:val="004E0417"/>
    <w:rsid w:val="004E1E0F"/>
    <w:rsid w:val="004E3288"/>
    <w:rsid w:val="004E3E65"/>
    <w:rsid w:val="004E545C"/>
    <w:rsid w:val="004E67F7"/>
    <w:rsid w:val="004F45F7"/>
    <w:rsid w:val="004F4E57"/>
    <w:rsid w:val="005079F5"/>
    <w:rsid w:val="00507F67"/>
    <w:rsid w:val="00510E74"/>
    <w:rsid w:val="00513D65"/>
    <w:rsid w:val="00517C2F"/>
    <w:rsid w:val="0052001B"/>
    <w:rsid w:val="005334BF"/>
    <w:rsid w:val="00533A57"/>
    <w:rsid w:val="005343D3"/>
    <w:rsid w:val="00535315"/>
    <w:rsid w:val="00535A16"/>
    <w:rsid w:val="00536008"/>
    <w:rsid w:val="00542C75"/>
    <w:rsid w:val="00542C93"/>
    <w:rsid w:val="00543CE7"/>
    <w:rsid w:val="0054405E"/>
    <w:rsid w:val="00547CCE"/>
    <w:rsid w:val="00553BF9"/>
    <w:rsid w:val="00554369"/>
    <w:rsid w:val="005571DA"/>
    <w:rsid w:val="00557383"/>
    <w:rsid w:val="00561239"/>
    <w:rsid w:val="00562A37"/>
    <w:rsid w:val="0056351A"/>
    <w:rsid w:val="00574715"/>
    <w:rsid w:val="00574F22"/>
    <w:rsid w:val="00577817"/>
    <w:rsid w:val="00577EDE"/>
    <w:rsid w:val="00582AF1"/>
    <w:rsid w:val="00585174"/>
    <w:rsid w:val="005856A6"/>
    <w:rsid w:val="005867C0"/>
    <w:rsid w:val="00586E91"/>
    <w:rsid w:val="00592584"/>
    <w:rsid w:val="005A0F42"/>
    <w:rsid w:val="005A1410"/>
    <w:rsid w:val="005A334D"/>
    <w:rsid w:val="005A7894"/>
    <w:rsid w:val="005B17F3"/>
    <w:rsid w:val="005B36F0"/>
    <w:rsid w:val="005B4066"/>
    <w:rsid w:val="005B5E4D"/>
    <w:rsid w:val="005B658C"/>
    <w:rsid w:val="005B7D5F"/>
    <w:rsid w:val="005C31F1"/>
    <w:rsid w:val="005D1877"/>
    <w:rsid w:val="005D5536"/>
    <w:rsid w:val="005D5B5E"/>
    <w:rsid w:val="005E40EE"/>
    <w:rsid w:val="005E6223"/>
    <w:rsid w:val="005E7BF3"/>
    <w:rsid w:val="005F1DC1"/>
    <w:rsid w:val="005F2151"/>
    <w:rsid w:val="005F3BB2"/>
    <w:rsid w:val="005F3C7F"/>
    <w:rsid w:val="005F5C8E"/>
    <w:rsid w:val="005F6BC8"/>
    <w:rsid w:val="00612C51"/>
    <w:rsid w:val="00614A9B"/>
    <w:rsid w:val="0062077E"/>
    <w:rsid w:val="006214C0"/>
    <w:rsid w:val="0062224C"/>
    <w:rsid w:val="00622E2D"/>
    <w:rsid w:val="006249EE"/>
    <w:rsid w:val="0062657B"/>
    <w:rsid w:val="00632C00"/>
    <w:rsid w:val="006331D2"/>
    <w:rsid w:val="00633795"/>
    <w:rsid w:val="006345DF"/>
    <w:rsid w:val="00636172"/>
    <w:rsid w:val="006452FE"/>
    <w:rsid w:val="00651D1B"/>
    <w:rsid w:val="00654787"/>
    <w:rsid w:val="00657B6C"/>
    <w:rsid w:val="0066132E"/>
    <w:rsid w:val="00662553"/>
    <w:rsid w:val="0066298E"/>
    <w:rsid w:val="0066411E"/>
    <w:rsid w:val="00667880"/>
    <w:rsid w:val="00670B1C"/>
    <w:rsid w:val="00670F20"/>
    <w:rsid w:val="00675B02"/>
    <w:rsid w:val="00677E66"/>
    <w:rsid w:val="00681399"/>
    <w:rsid w:val="00684D37"/>
    <w:rsid w:val="00687E6E"/>
    <w:rsid w:val="00687F0F"/>
    <w:rsid w:val="00690F10"/>
    <w:rsid w:val="00693C79"/>
    <w:rsid w:val="00697125"/>
    <w:rsid w:val="006A2824"/>
    <w:rsid w:val="006A2FA7"/>
    <w:rsid w:val="006A7931"/>
    <w:rsid w:val="006B0313"/>
    <w:rsid w:val="006B0D16"/>
    <w:rsid w:val="006B24FA"/>
    <w:rsid w:val="006B262D"/>
    <w:rsid w:val="006B5E2A"/>
    <w:rsid w:val="006B699A"/>
    <w:rsid w:val="006B6C1B"/>
    <w:rsid w:val="006C00CC"/>
    <w:rsid w:val="006C7844"/>
    <w:rsid w:val="006D34FB"/>
    <w:rsid w:val="006D3D47"/>
    <w:rsid w:val="006D4925"/>
    <w:rsid w:val="006D5BF5"/>
    <w:rsid w:val="006D75E3"/>
    <w:rsid w:val="006D7C37"/>
    <w:rsid w:val="006E06B9"/>
    <w:rsid w:val="006E1153"/>
    <w:rsid w:val="006E2FC1"/>
    <w:rsid w:val="006F2E60"/>
    <w:rsid w:val="006F51CA"/>
    <w:rsid w:val="006F7F58"/>
    <w:rsid w:val="00712132"/>
    <w:rsid w:val="0071213C"/>
    <w:rsid w:val="00712343"/>
    <w:rsid w:val="0071498A"/>
    <w:rsid w:val="00716585"/>
    <w:rsid w:val="00731FEF"/>
    <w:rsid w:val="00735318"/>
    <w:rsid w:val="00735DAF"/>
    <w:rsid w:val="00736220"/>
    <w:rsid w:val="007375EC"/>
    <w:rsid w:val="00742060"/>
    <w:rsid w:val="00743F39"/>
    <w:rsid w:val="00744194"/>
    <w:rsid w:val="007521AA"/>
    <w:rsid w:val="0075274C"/>
    <w:rsid w:val="00754DA1"/>
    <w:rsid w:val="007555B7"/>
    <w:rsid w:val="00756CEF"/>
    <w:rsid w:val="007610DD"/>
    <w:rsid w:val="0076242C"/>
    <w:rsid w:val="007629D2"/>
    <w:rsid w:val="007634DD"/>
    <w:rsid w:val="007639CD"/>
    <w:rsid w:val="00763EEB"/>
    <w:rsid w:val="00764C12"/>
    <w:rsid w:val="00766881"/>
    <w:rsid w:val="00767448"/>
    <w:rsid w:val="007702AB"/>
    <w:rsid w:val="007714FA"/>
    <w:rsid w:val="007751D1"/>
    <w:rsid w:val="00775698"/>
    <w:rsid w:val="0078085D"/>
    <w:rsid w:val="007810F5"/>
    <w:rsid w:val="007840A2"/>
    <w:rsid w:val="007849FF"/>
    <w:rsid w:val="0078599B"/>
    <w:rsid w:val="00786365"/>
    <w:rsid w:val="00790064"/>
    <w:rsid w:val="00790614"/>
    <w:rsid w:val="0079772D"/>
    <w:rsid w:val="007A0053"/>
    <w:rsid w:val="007A47F2"/>
    <w:rsid w:val="007B15F7"/>
    <w:rsid w:val="007B1AD3"/>
    <w:rsid w:val="007B2338"/>
    <w:rsid w:val="007B3CD2"/>
    <w:rsid w:val="007B3FBD"/>
    <w:rsid w:val="007C16B8"/>
    <w:rsid w:val="007C70D4"/>
    <w:rsid w:val="007D0931"/>
    <w:rsid w:val="007D2C4A"/>
    <w:rsid w:val="007D4348"/>
    <w:rsid w:val="007E0155"/>
    <w:rsid w:val="007E1F70"/>
    <w:rsid w:val="007E23E7"/>
    <w:rsid w:val="007E2CF6"/>
    <w:rsid w:val="007E36BE"/>
    <w:rsid w:val="007E6D86"/>
    <w:rsid w:val="007E6EAD"/>
    <w:rsid w:val="007E77B1"/>
    <w:rsid w:val="007F0CD0"/>
    <w:rsid w:val="007F2F5E"/>
    <w:rsid w:val="007F52FD"/>
    <w:rsid w:val="00805DC0"/>
    <w:rsid w:val="00806B54"/>
    <w:rsid w:val="00806B5E"/>
    <w:rsid w:val="008074FC"/>
    <w:rsid w:val="008126FD"/>
    <w:rsid w:val="00815D04"/>
    <w:rsid w:val="008203F3"/>
    <w:rsid w:val="008204FD"/>
    <w:rsid w:val="00820C8B"/>
    <w:rsid w:val="00821883"/>
    <w:rsid w:val="00821BA0"/>
    <w:rsid w:val="008238BA"/>
    <w:rsid w:val="00826C23"/>
    <w:rsid w:val="00827013"/>
    <w:rsid w:val="008342A8"/>
    <w:rsid w:val="00836175"/>
    <w:rsid w:val="0083670F"/>
    <w:rsid w:val="00837EB2"/>
    <w:rsid w:val="008422B3"/>
    <w:rsid w:val="008436EA"/>
    <w:rsid w:val="008443F4"/>
    <w:rsid w:val="00847DE5"/>
    <w:rsid w:val="008505D0"/>
    <w:rsid w:val="00851B62"/>
    <w:rsid w:val="008521A1"/>
    <w:rsid w:val="00852A4E"/>
    <w:rsid w:val="00856847"/>
    <w:rsid w:val="00857625"/>
    <w:rsid w:val="008622A2"/>
    <w:rsid w:val="008672D6"/>
    <w:rsid w:val="008732EC"/>
    <w:rsid w:val="00880584"/>
    <w:rsid w:val="00884F73"/>
    <w:rsid w:val="008853BB"/>
    <w:rsid w:val="008869CF"/>
    <w:rsid w:val="00891B40"/>
    <w:rsid w:val="008969F4"/>
    <w:rsid w:val="008A6025"/>
    <w:rsid w:val="008B09D5"/>
    <w:rsid w:val="008B6DE4"/>
    <w:rsid w:val="008C0960"/>
    <w:rsid w:val="008C350F"/>
    <w:rsid w:val="008E0EAF"/>
    <w:rsid w:val="008E4FAC"/>
    <w:rsid w:val="008E50F7"/>
    <w:rsid w:val="008E5865"/>
    <w:rsid w:val="008E7D21"/>
    <w:rsid w:val="008F6D0B"/>
    <w:rsid w:val="00901A3F"/>
    <w:rsid w:val="00903B99"/>
    <w:rsid w:val="009048E0"/>
    <w:rsid w:val="0091078B"/>
    <w:rsid w:val="00911316"/>
    <w:rsid w:val="00912B50"/>
    <w:rsid w:val="009160D9"/>
    <w:rsid w:val="00917A29"/>
    <w:rsid w:val="00917EFB"/>
    <w:rsid w:val="0092169A"/>
    <w:rsid w:val="00926358"/>
    <w:rsid w:val="00926E15"/>
    <w:rsid w:val="00927A46"/>
    <w:rsid w:val="00927AC2"/>
    <w:rsid w:val="0093292F"/>
    <w:rsid w:val="0093318F"/>
    <w:rsid w:val="009338C3"/>
    <w:rsid w:val="00941B48"/>
    <w:rsid w:val="00942720"/>
    <w:rsid w:val="009475DD"/>
    <w:rsid w:val="00950A01"/>
    <w:rsid w:val="00960AC6"/>
    <w:rsid w:val="0096182D"/>
    <w:rsid w:val="00961D35"/>
    <w:rsid w:val="00962969"/>
    <w:rsid w:val="00962DB4"/>
    <w:rsid w:val="00965460"/>
    <w:rsid w:val="00970E29"/>
    <w:rsid w:val="00971885"/>
    <w:rsid w:val="0098387A"/>
    <w:rsid w:val="009868FB"/>
    <w:rsid w:val="0098700B"/>
    <w:rsid w:val="009903D2"/>
    <w:rsid w:val="00991BC2"/>
    <w:rsid w:val="00994629"/>
    <w:rsid w:val="009950A6"/>
    <w:rsid w:val="00996FF3"/>
    <w:rsid w:val="009A6250"/>
    <w:rsid w:val="009B2D54"/>
    <w:rsid w:val="009B6227"/>
    <w:rsid w:val="009C0D7D"/>
    <w:rsid w:val="009C1AB5"/>
    <w:rsid w:val="009C28E3"/>
    <w:rsid w:val="009C740B"/>
    <w:rsid w:val="009D1DC4"/>
    <w:rsid w:val="009D5F2A"/>
    <w:rsid w:val="009E6F75"/>
    <w:rsid w:val="009E75B3"/>
    <w:rsid w:val="009F1945"/>
    <w:rsid w:val="009F23F5"/>
    <w:rsid w:val="009F3131"/>
    <w:rsid w:val="009F3256"/>
    <w:rsid w:val="009F52C9"/>
    <w:rsid w:val="00A02FD7"/>
    <w:rsid w:val="00A04F47"/>
    <w:rsid w:val="00A058CA"/>
    <w:rsid w:val="00A06118"/>
    <w:rsid w:val="00A11463"/>
    <w:rsid w:val="00A1430B"/>
    <w:rsid w:val="00A20F07"/>
    <w:rsid w:val="00A21206"/>
    <w:rsid w:val="00A2339F"/>
    <w:rsid w:val="00A247DD"/>
    <w:rsid w:val="00A25229"/>
    <w:rsid w:val="00A3246F"/>
    <w:rsid w:val="00A34439"/>
    <w:rsid w:val="00A34B0D"/>
    <w:rsid w:val="00A3506F"/>
    <w:rsid w:val="00A37B5B"/>
    <w:rsid w:val="00A40B3A"/>
    <w:rsid w:val="00A44F94"/>
    <w:rsid w:val="00A53E95"/>
    <w:rsid w:val="00A60BE6"/>
    <w:rsid w:val="00A61E82"/>
    <w:rsid w:val="00A62DE8"/>
    <w:rsid w:val="00A6414A"/>
    <w:rsid w:val="00A64F66"/>
    <w:rsid w:val="00A65DC7"/>
    <w:rsid w:val="00A72DBB"/>
    <w:rsid w:val="00A752BE"/>
    <w:rsid w:val="00A839DA"/>
    <w:rsid w:val="00A8401A"/>
    <w:rsid w:val="00A8461B"/>
    <w:rsid w:val="00A85686"/>
    <w:rsid w:val="00A87CB9"/>
    <w:rsid w:val="00A92D54"/>
    <w:rsid w:val="00A934F9"/>
    <w:rsid w:val="00A977EA"/>
    <w:rsid w:val="00A97B5C"/>
    <w:rsid w:val="00AA5271"/>
    <w:rsid w:val="00AA6879"/>
    <w:rsid w:val="00AA70EF"/>
    <w:rsid w:val="00AB1BA4"/>
    <w:rsid w:val="00AB1C8B"/>
    <w:rsid w:val="00AB43F5"/>
    <w:rsid w:val="00AC01AD"/>
    <w:rsid w:val="00AC1FD2"/>
    <w:rsid w:val="00AC5354"/>
    <w:rsid w:val="00AD08D0"/>
    <w:rsid w:val="00AD2DDB"/>
    <w:rsid w:val="00AD30DE"/>
    <w:rsid w:val="00AD6D17"/>
    <w:rsid w:val="00AE2131"/>
    <w:rsid w:val="00AE294D"/>
    <w:rsid w:val="00AE5984"/>
    <w:rsid w:val="00AE5BAA"/>
    <w:rsid w:val="00AF093C"/>
    <w:rsid w:val="00AF15DE"/>
    <w:rsid w:val="00AF18FC"/>
    <w:rsid w:val="00AF30D9"/>
    <w:rsid w:val="00AF3F8A"/>
    <w:rsid w:val="00AF6D41"/>
    <w:rsid w:val="00B0245F"/>
    <w:rsid w:val="00B05565"/>
    <w:rsid w:val="00B069C9"/>
    <w:rsid w:val="00B06ED0"/>
    <w:rsid w:val="00B11AC1"/>
    <w:rsid w:val="00B12214"/>
    <w:rsid w:val="00B15091"/>
    <w:rsid w:val="00B17707"/>
    <w:rsid w:val="00B1798B"/>
    <w:rsid w:val="00B20867"/>
    <w:rsid w:val="00B21C87"/>
    <w:rsid w:val="00B24EF9"/>
    <w:rsid w:val="00B324CB"/>
    <w:rsid w:val="00B33A30"/>
    <w:rsid w:val="00B33EB1"/>
    <w:rsid w:val="00B36A1E"/>
    <w:rsid w:val="00B37EF1"/>
    <w:rsid w:val="00B436A6"/>
    <w:rsid w:val="00B50CA3"/>
    <w:rsid w:val="00B50D10"/>
    <w:rsid w:val="00B51241"/>
    <w:rsid w:val="00B5358E"/>
    <w:rsid w:val="00B5359D"/>
    <w:rsid w:val="00B53D6A"/>
    <w:rsid w:val="00B54ED1"/>
    <w:rsid w:val="00B5661B"/>
    <w:rsid w:val="00B63335"/>
    <w:rsid w:val="00B64561"/>
    <w:rsid w:val="00B66782"/>
    <w:rsid w:val="00B709EB"/>
    <w:rsid w:val="00B70ACB"/>
    <w:rsid w:val="00B71960"/>
    <w:rsid w:val="00B72113"/>
    <w:rsid w:val="00B82E2C"/>
    <w:rsid w:val="00B83128"/>
    <w:rsid w:val="00B85012"/>
    <w:rsid w:val="00B860F9"/>
    <w:rsid w:val="00B86B99"/>
    <w:rsid w:val="00B924D5"/>
    <w:rsid w:val="00BA3CD1"/>
    <w:rsid w:val="00BB134A"/>
    <w:rsid w:val="00BB149E"/>
    <w:rsid w:val="00BB1A3D"/>
    <w:rsid w:val="00BB467F"/>
    <w:rsid w:val="00BB7BF3"/>
    <w:rsid w:val="00BC2229"/>
    <w:rsid w:val="00BC2552"/>
    <w:rsid w:val="00BC3EAF"/>
    <w:rsid w:val="00BC4573"/>
    <w:rsid w:val="00BC4618"/>
    <w:rsid w:val="00BD0B5E"/>
    <w:rsid w:val="00BD1A4D"/>
    <w:rsid w:val="00BD385C"/>
    <w:rsid w:val="00BD4811"/>
    <w:rsid w:val="00BD4C2F"/>
    <w:rsid w:val="00BD55AD"/>
    <w:rsid w:val="00BD61AF"/>
    <w:rsid w:val="00BD74CE"/>
    <w:rsid w:val="00BE4D16"/>
    <w:rsid w:val="00BF0426"/>
    <w:rsid w:val="00BF08BA"/>
    <w:rsid w:val="00BF2E8C"/>
    <w:rsid w:val="00BF3E0C"/>
    <w:rsid w:val="00BF7495"/>
    <w:rsid w:val="00C017CE"/>
    <w:rsid w:val="00C05E94"/>
    <w:rsid w:val="00C11740"/>
    <w:rsid w:val="00C11D02"/>
    <w:rsid w:val="00C1385F"/>
    <w:rsid w:val="00C16AF2"/>
    <w:rsid w:val="00C1786F"/>
    <w:rsid w:val="00C237CF"/>
    <w:rsid w:val="00C23DF1"/>
    <w:rsid w:val="00C24572"/>
    <w:rsid w:val="00C30150"/>
    <w:rsid w:val="00C32A00"/>
    <w:rsid w:val="00C3399D"/>
    <w:rsid w:val="00C36EEB"/>
    <w:rsid w:val="00C372B1"/>
    <w:rsid w:val="00C43446"/>
    <w:rsid w:val="00C45809"/>
    <w:rsid w:val="00C45BE6"/>
    <w:rsid w:val="00C501C0"/>
    <w:rsid w:val="00C54249"/>
    <w:rsid w:val="00C543A4"/>
    <w:rsid w:val="00C66B76"/>
    <w:rsid w:val="00C677DD"/>
    <w:rsid w:val="00C716AE"/>
    <w:rsid w:val="00C73F3C"/>
    <w:rsid w:val="00C74BAA"/>
    <w:rsid w:val="00C752A2"/>
    <w:rsid w:val="00C75513"/>
    <w:rsid w:val="00C8454C"/>
    <w:rsid w:val="00C868DA"/>
    <w:rsid w:val="00C87325"/>
    <w:rsid w:val="00C918DE"/>
    <w:rsid w:val="00C95C38"/>
    <w:rsid w:val="00C97020"/>
    <w:rsid w:val="00CA043D"/>
    <w:rsid w:val="00CA2DCA"/>
    <w:rsid w:val="00CA64B7"/>
    <w:rsid w:val="00CA788E"/>
    <w:rsid w:val="00CB6002"/>
    <w:rsid w:val="00CB69EA"/>
    <w:rsid w:val="00CB7CCB"/>
    <w:rsid w:val="00CC0F30"/>
    <w:rsid w:val="00CC15D7"/>
    <w:rsid w:val="00CC398E"/>
    <w:rsid w:val="00CC5184"/>
    <w:rsid w:val="00CD3798"/>
    <w:rsid w:val="00CD5ADF"/>
    <w:rsid w:val="00CE1886"/>
    <w:rsid w:val="00CE758A"/>
    <w:rsid w:val="00CE7B19"/>
    <w:rsid w:val="00CF2C5A"/>
    <w:rsid w:val="00CF3084"/>
    <w:rsid w:val="00CF53A7"/>
    <w:rsid w:val="00CF5B0D"/>
    <w:rsid w:val="00D00976"/>
    <w:rsid w:val="00D03A81"/>
    <w:rsid w:val="00D2447E"/>
    <w:rsid w:val="00D24B37"/>
    <w:rsid w:val="00D27E8C"/>
    <w:rsid w:val="00D27FF4"/>
    <w:rsid w:val="00D30A4B"/>
    <w:rsid w:val="00D30EDE"/>
    <w:rsid w:val="00D32EFD"/>
    <w:rsid w:val="00D33245"/>
    <w:rsid w:val="00D344B0"/>
    <w:rsid w:val="00D44E26"/>
    <w:rsid w:val="00D453D3"/>
    <w:rsid w:val="00D46DF9"/>
    <w:rsid w:val="00D52EB4"/>
    <w:rsid w:val="00D53B88"/>
    <w:rsid w:val="00D54BFE"/>
    <w:rsid w:val="00D55A8D"/>
    <w:rsid w:val="00D61A82"/>
    <w:rsid w:val="00D61AB4"/>
    <w:rsid w:val="00D62BBC"/>
    <w:rsid w:val="00D66220"/>
    <w:rsid w:val="00D66CB0"/>
    <w:rsid w:val="00D700DB"/>
    <w:rsid w:val="00D715E9"/>
    <w:rsid w:val="00D74585"/>
    <w:rsid w:val="00D74CFD"/>
    <w:rsid w:val="00D75029"/>
    <w:rsid w:val="00D76F27"/>
    <w:rsid w:val="00D80F2A"/>
    <w:rsid w:val="00D82BAC"/>
    <w:rsid w:val="00D84844"/>
    <w:rsid w:val="00D84B73"/>
    <w:rsid w:val="00D86A90"/>
    <w:rsid w:val="00D870D8"/>
    <w:rsid w:val="00D931AF"/>
    <w:rsid w:val="00D93E51"/>
    <w:rsid w:val="00D94850"/>
    <w:rsid w:val="00D9490E"/>
    <w:rsid w:val="00D94B0D"/>
    <w:rsid w:val="00D97A22"/>
    <w:rsid w:val="00DA0F78"/>
    <w:rsid w:val="00DA2EE9"/>
    <w:rsid w:val="00DA3E50"/>
    <w:rsid w:val="00DA7E69"/>
    <w:rsid w:val="00DB18CD"/>
    <w:rsid w:val="00DB18F2"/>
    <w:rsid w:val="00DB19B1"/>
    <w:rsid w:val="00DB2E67"/>
    <w:rsid w:val="00DB696A"/>
    <w:rsid w:val="00DB7CC9"/>
    <w:rsid w:val="00DC1CC2"/>
    <w:rsid w:val="00DC3585"/>
    <w:rsid w:val="00DC38D3"/>
    <w:rsid w:val="00DC5E27"/>
    <w:rsid w:val="00DC667C"/>
    <w:rsid w:val="00DD0217"/>
    <w:rsid w:val="00DD1EB4"/>
    <w:rsid w:val="00DD335A"/>
    <w:rsid w:val="00DD3635"/>
    <w:rsid w:val="00DD42EF"/>
    <w:rsid w:val="00DD75D3"/>
    <w:rsid w:val="00DE4E79"/>
    <w:rsid w:val="00DE6C2E"/>
    <w:rsid w:val="00DE77BD"/>
    <w:rsid w:val="00DF081E"/>
    <w:rsid w:val="00E02FD6"/>
    <w:rsid w:val="00E03083"/>
    <w:rsid w:val="00E055B3"/>
    <w:rsid w:val="00E060B3"/>
    <w:rsid w:val="00E10833"/>
    <w:rsid w:val="00E150E5"/>
    <w:rsid w:val="00E16DD2"/>
    <w:rsid w:val="00E20162"/>
    <w:rsid w:val="00E22619"/>
    <w:rsid w:val="00E22AE7"/>
    <w:rsid w:val="00E24DFC"/>
    <w:rsid w:val="00E24F68"/>
    <w:rsid w:val="00E26FA7"/>
    <w:rsid w:val="00E27ACC"/>
    <w:rsid w:val="00E36249"/>
    <w:rsid w:val="00E428BD"/>
    <w:rsid w:val="00E44BC8"/>
    <w:rsid w:val="00E5040C"/>
    <w:rsid w:val="00E5278A"/>
    <w:rsid w:val="00E6217F"/>
    <w:rsid w:val="00E65172"/>
    <w:rsid w:val="00E6663A"/>
    <w:rsid w:val="00E66EDB"/>
    <w:rsid w:val="00E70F6D"/>
    <w:rsid w:val="00E72F6D"/>
    <w:rsid w:val="00E73EC0"/>
    <w:rsid w:val="00E73EDA"/>
    <w:rsid w:val="00E81A7D"/>
    <w:rsid w:val="00E91AED"/>
    <w:rsid w:val="00EA287C"/>
    <w:rsid w:val="00EA2DBB"/>
    <w:rsid w:val="00EA637C"/>
    <w:rsid w:val="00EB057A"/>
    <w:rsid w:val="00EB0DA9"/>
    <w:rsid w:val="00EB26F3"/>
    <w:rsid w:val="00EB2E05"/>
    <w:rsid w:val="00EB448D"/>
    <w:rsid w:val="00EB5674"/>
    <w:rsid w:val="00EB6035"/>
    <w:rsid w:val="00EB6333"/>
    <w:rsid w:val="00EC1F7A"/>
    <w:rsid w:val="00EC2A83"/>
    <w:rsid w:val="00EC6C73"/>
    <w:rsid w:val="00EC75D9"/>
    <w:rsid w:val="00EC76DD"/>
    <w:rsid w:val="00EC79EC"/>
    <w:rsid w:val="00ED0B18"/>
    <w:rsid w:val="00ED3068"/>
    <w:rsid w:val="00ED3DAD"/>
    <w:rsid w:val="00ED4878"/>
    <w:rsid w:val="00ED62AB"/>
    <w:rsid w:val="00ED6840"/>
    <w:rsid w:val="00EE45F9"/>
    <w:rsid w:val="00EE6156"/>
    <w:rsid w:val="00EF5B2D"/>
    <w:rsid w:val="00EF7D03"/>
    <w:rsid w:val="00EF7DEB"/>
    <w:rsid w:val="00F00902"/>
    <w:rsid w:val="00F02066"/>
    <w:rsid w:val="00F03676"/>
    <w:rsid w:val="00F03FD6"/>
    <w:rsid w:val="00F0612C"/>
    <w:rsid w:val="00F122A9"/>
    <w:rsid w:val="00F12311"/>
    <w:rsid w:val="00F14077"/>
    <w:rsid w:val="00F14D68"/>
    <w:rsid w:val="00F26991"/>
    <w:rsid w:val="00F3306D"/>
    <w:rsid w:val="00F35967"/>
    <w:rsid w:val="00F35C90"/>
    <w:rsid w:val="00F35E3F"/>
    <w:rsid w:val="00F36FD2"/>
    <w:rsid w:val="00F4069F"/>
    <w:rsid w:val="00F46A36"/>
    <w:rsid w:val="00F507B2"/>
    <w:rsid w:val="00F51716"/>
    <w:rsid w:val="00F550E4"/>
    <w:rsid w:val="00F552C6"/>
    <w:rsid w:val="00F56E0F"/>
    <w:rsid w:val="00F5708D"/>
    <w:rsid w:val="00F64C22"/>
    <w:rsid w:val="00F73115"/>
    <w:rsid w:val="00F7367A"/>
    <w:rsid w:val="00F75C24"/>
    <w:rsid w:val="00F76423"/>
    <w:rsid w:val="00F80A76"/>
    <w:rsid w:val="00F817FF"/>
    <w:rsid w:val="00F82E74"/>
    <w:rsid w:val="00F833E1"/>
    <w:rsid w:val="00F859C0"/>
    <w:rsid w:val="00F86C0B"/>
    <w:rsid w:val="00F90F78"/>
    <w:rsid w:val="00F91665"/>
    <w:rsid w:val="00F91DD6"/>
    <w:rsid w:val="00F93C12"/>
    <w:rsid w:val="00F9559C"/>
    <w:rsid w:val="00F9566E"/>
    <w:rsid w:val="00F96413"/>
    <w:rsid w:val="00F97F32"/>
    <w:rsid w:val="00FA00D4"/>
    <w:rsid w:val="00FA2761"/>
    <w:rsid w:val="00FA5666"/>
    <w:rsid w:val="00FA6981"/>
    <w:rsid w:val="00FB0B14"/>
    <w:rsid w:val="00FB2CA7"/>
    <w:rsid w:val="00FB4184"/>
    <w:rsid w:val="00FB428C"/>
    <w:rsid w:val="00FB73FC"/>
    <w:rsid w:val="00FC031F"/>
    <w:rsid w:val="00FC19F9"/>
    <w:rsid w:val="00FC6B35"/>
    <w:rsid w:val="00FC6F68"/>
    <w:rsid w:val="00FD6CDA"/>
    <w:rsid w:val="00FD6E00"/>
    <w:rsid w:val="00FD79EC"/>
    <w:rsid w:val="00FE19CC"/>
    <w:rsid w:val="00FE289E"/>
    <w:rsid w:val="00FF661C"/>
    <w:rsid w:val="00FF6EA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2C72B25"/>
  <w15:docId w15:val="{031BC5EC-C533-7147-9DB9-F2C83B6BA2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11463"/>
    <w:pPr>
      <w:spacing w:after="0" w:line="240" w:lineRule="auto"/>
    </w:pPr>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F2D49"/>
    <w:pPr>
      <w:ind w:left="720"/>
      <w:contextualSpacing/>
    </w:pPr>
  </w:style>
  <w:style w:type="paragraph" w:styleId="NoSpacing">
    <w:name w:val="No Spacing"/>
    <w:uiPriority w:val="1"/>
    <w:qFormat/>
    <w:rsid w:val="005E6223"/>
    <w:pPr>
      <w:spacing w:after="0" w:line="240" w:lineRule="auto"/>
    </w:pPr>
  </w:style>
  <w:style w:type="paragraph" w:styleId="BalloonText">
    <w:name w:val="Balloon Text"/>
    <w:basedOn w:val="Normal"/>
    <w:link w:val="BalloonTextChar"/>
    <w:uiPriority w:val="99"/>
    <w:semiHidden/>
    <w:unhideWhenUsed/>
    <w:rsid w:val="00C43446"/>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43446"/>
    <w:rPr>
      <w:rFonts w:ascii="Segoe UI" w:hAnsi="Segoe UI" w:cs="Segoe UI"/>
      <w:sz w:val="18"/>
      <w:szCs w:val="18"/>
    </w:rPr>
  </w:style>
  <w:style w:type="character" w:styleId="Hyperlink">
    <w:name w:val="Hyperlink"/>
    <w:basedOn w:val="DefaultParagraphFont"/>
    <w:uiPriority w:val="99"/>
    <w:unhideWhenUsed/>
    <w:rsid w:val="001B0DFA"/>
    <w:rPr>
      <w:color w:val="0000FF" w:themeColor="hyperlink"/>
      <w:u w:val="single"/>
    </w:rPr>
  </w:style>
  <w:style w:type="paragraph" w:styleId="Header">
    <w:name w:val="header"/>
    <w:basedOn w:val="Normal"/>
    <w:link w:val="HeaderChar"/>
    <w:uiPriority w:val="99"/>
    <w:unhideWhenUsed/>
    <w:rsid w:val="002705CF"/>
    <w:pPr>
      <w:tabs>
        <w:tab w:val="center" w:pos="4513"/>
        <w:tab w:val="right" w:pos="9026"/>
      </w:tabs>
    </w:pPr>
  </w:style>
  <w:style w:type="character" w:customStyle="1" w:styleId="HeaderChar">
    <w:name w:val="Header Char"/>
    <w:basedOn w:val="DefaultParagraphFont"/>
    <w:link w:val="Header"/>
    <w:uiPriority w:val="99"/>
    <w:rsid w:val="002705CF"/>
  </w:style>
  <w:style w:type="paragraph" w:styleId="Footer">
    <w:name w:val="footer"/>
    <w:basedOn w:val="Normal"/>
    <w:link w:val="FooterChar"/>
    <w:uiPriority w:val="99"/>
    <w:unhideWhenUsed/>
    <w:rsid w:val="002705CF"/>
    <w:pPr>
      <w:tabs>
        <w:tab w:val="center" w:pos="4513"/>
        <w:tab w:val="right" w:pos="9026"/>
      </w:tabs>
    </w:pPr>
  </w:style>
  <w:style w:type="character" w:customStyle="1" w:styleId="FooterChar">
    <w:name w:val="Footer Char"/>
    <w:basedOn w:val="DefaultParagraphFont"/>
    <w:link w:val="Footer"/>
    <w:uiPriority w:val="99"/>
    <w:rsid w:val="002705CF"/>
  </w:style>
  <w:style w:type="table" w:customStyle="1" w:styleId="PlainTable21">
    <w:name w:val="Plain Table 21"/>
    <w:basedOn w:val="TableNormal"/>
    <w:uiPriority w:val="42"/>
    <w:rsid w:val="0015546B"/>
    <w:pPr>
      <w:spacing w:after="0" w:line="240" w:lineRule="auto"/>
    </w:pPr>
    <w:tblPr>
      <w:tblStyleRowBandSize w:val="1"/>
      <w:tblStyleColBandSize w:val="1"/>
      <w:tblInd w:w="0" w:type="nil"/>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PlainTable22">
    <w:name w:val="Plain Table 22"/>
    <w:basedOn w:val="TableNormal"/>
    <w:uiPriority w:val="42"/>
    <w:rsid w:val="00DF081E"/>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styleId="Revision">
    <w:name w:val="Revision"/>
    <w:hidden/>
    <w:uiPriority w:val="99"/>
    <w:semiHidden/>
    <w:rsid w:val="0076242C"/>
    <w:pPr>
      <w:spacing w:after="0" w:line="240" w:lineRule="auto"/>
    </w:pPr>
    <w:rPr>
      <w:sz w:val="24"/>
      <w:szCs w:val="24"/>
    </w:rPr>
  </w:style>
  <w:style w:type="table" w:styleId="TableGrid">
    <w:name w:val="Table Grid"/>
    <w:basedOn w:val="TableNormal"/>
    <w:uiPriority w:val="59"/>
    <w:rsid w:val="00FB418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Light">
    <w:name w:val="Grid Table Light"/>
    <w:basedOn w:val="TableNormal"/>
    <w:uiPriority w:val="40"/>
    <w:rsid w:val="00FB4184"/>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PlainTable2">
    <w:name w:val="Plain Table 2"/>
    <w:basedOn w:val="TableNormal"/>
    <w:uiPriority w:val="42"/>
    <w:rsid w:val="007555B7"/>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styleId="NormalWeb">
    <w:name w:val="Normal (Web)"/>
    <w:basedOn w:val="Normal"/>
    <w:uiPriority w:val="99"/>
    <w:semiHidden/>
    <w:unhideWhenUsed/>
    <w:rsid w:val="007E23E7"/>
    <w:pPr>
      <w:spacing w:before="100" w:beforeAutospacing="1" w:after="100" w:afterAutospacing="1"/>
    </w:pPr>
    <w:rPr>
      <w:rFonts w:ascii="Times New Roman" w:eastAsiaTheme="minorEastAsia" w:hAnsi="Times New Roman" w:cs="Times New Roman"/>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0638753">
      <w:bodyDiv w:val="1"/>
      <w:marLeft w:val="0"/>
      <w:marRight w:val="0"/>
      <w:marTop w:val="0"/>
      <w:marBottom w:val="0"/>
      <w:divBdr>
        <w:top w:val="none" w:sz="0" w:space="0" w:color="auto"/>
        <w:left w:val="none" w:sz="0" w:space="0" w:color="auto"/>
        <w:bottom w:val="none" w:sz="0" w:space="0" w:color="auto"/>
        <w:right w:val="none" w:sz="0" w:space="0" w:color="auto"/>
      </w:divBdr>
    </w:div>
    <w:div w:id="428552240">
      <w:bodyDiv w:val="1"/>
      <w:marLeft w:val="0"/>
      <w:marRight w:val="0"/>
      <w:marTop w:val="0"/>
      <w:marBottom w:val="0"/>
      <w:divBdr>
        <w:top w:val="none" w:sz="0" w:space="0" w:color="auto"/>
        <w:left w:val="none" w:sz="0" w:space="0" w:color="auto"/>
        <w:bottom w:val="none" w:sz="0" w:space="0" w:color="auto"/>
        <w:right w:val="none" w:sz="0" w:space="0" w:color="auto"/>
      </w:divBdr>
    </w:div>
    <w:div w:id="621545096">
      <w:bodyDiv w:val="1"/>
      <w:marLeft w:val="0"/>
      <w:marRight w:val="0"/>
      <w:marTop w:val="0"/>
      <w:marBottom w:val="0"/>
      <w:divBdr>
        <w:top w:val="none" w:sz="0" w:space="0" w:color="auto"/>
        <w:left w:val="none" w:sz="0" w:space="0" w:color="auto"/>
        <w:bottom w:val="none" w:sz="0" w:space="0" w:color="auto"/>
        <w:right w:val="none" w:sz="0" w:space="0" w:color="auto"/>
      </w:divBdr>
    </w:div>
    <w:div w:id="916786695">
      <w:bodyDiv w:val="1"/>
      <w:marLeft w:val="0"/>
      <w:marRight w:val="0"/>
      <w:marTop w:val="0"/>
      <w:marBottom w:val="0"/>
      <w:divBdr>
        <w:top w:val="none" w:sz="0" w:space="0" w:color="auto"/>
        <w:left w:val="none" w:sz="0" w:space="0" w:color="auto"/>
        <w:bottom w:val="none" w:sz="0" w:space="0" w:color="auto"/>
        <w:right w:val="none" w:sz="0" w:space="0" w:color="auto"/>
      </w:divBdr>
    </w:div>
    <w:div w:id="917713133">
      <w:bodyDiv w:val="1"/>
      <w:marLeft w:val="0"/>
      <w:marRight w:val="0"/>
      <w:marTop w:val="0"/>
      <w:marBottom w:val="0"/>
      <w:divBdr>
        <w:top w:val="none" w:sz="0" w:space="0" w:color="auto"/>
        <w:left w:val="none" w:sz="0" w:space="0" w:color="auto"/>
        <w:bottom w:val="none" w:sz="0" w:space="0" w:color="auto"/>
        <w:right w:val="none" w:sz="0" w:space="0" w:color="auto"/>
      </w:divBdr>
    </w:div>
    <w:div w:id="1002008063">
      <w:bodyDiv w:val="1"/>
      <w:marLeft w:val="0"/>
      <w:marRight w:val="0"/>
      <w:marTop w:val="0"/>
      <w:marBottom w:val="0"/>
      <w:divBdr>
        <w:top w:val="none" w:sz="0" w:space="0" w:color="auto"/>
        <w:left w:val="none" w:sz="0" w:space="0" w:color="auto"/>
        <w:bottom w:val="none" w:sz="0" w:space="0" w:color="auto"/>
        <w:right w:val="none" w:sz="0" w:space="0" w:color="auto"/>
      </w:divBdr>
    </w:div>
    <w:div w:id="1178425929">
      <w:bodyDiv w:val="1"/>
      <w:marLeft w:val="0"/>
      <w:marRight w:val="0"/>
      <w:marTop w:val="0"/>
      <w:marBottom w:val="0"/>
      <w:divBdr>
        <w:top w:val="none" w:sz="0" w:space="0" w:color="auto"/>
        <w:left w:val="none" w:sz="0" w:space="0" w:color="auto"/>
        <w:bottom w:val="none" w:sz="0" w:space="0" w:color="auto"/>
        <w:right w:val="none" w:sz="0" w:space="0" w:color="auto"/>
      </w:divBdr>
    </w:div>
    <w:div w:id="1354460735">
      <w:bodyDiv w:val="1"/>
      <w:marLeft w:val="0"/>
      <w:marRight w:val="0"/>
      <w:marTop w:val="0"/>
      <w:marBottom w:val="0"/>
      <w:divBdr>
        <w:top w:val="none" w:sz="0" w:space="0" w:color="auto"/>
        <w:left w:val="none" w:sz="0" w:space="0" w:color="auto"/>
        <w:bottom w:val="none" w:sz="0" w:space="0" w:color="auto"/>
        <w:right w:val="none" w:sz="0" w:space="0" w:color="auto"/>
      </w:divBdr>
    </w:div>
    <w:div w:id="1630671607">
      <w:bodyDiv w:val="1"/>
      <w:marLeft w:val="0"/>
      <w:marRight w:val="0"/>
      <w:marTop w:val="0"/>
      <w:marBottom w:val="0"/>
      <w:divBdr>
        <w:top w:val="none" w:sz="0" w:space="0" w:color="auto"/>
        <w:left w:val="none" w:sz="0" w:space="0" w:color="auto"/>
        <w:bottom w:val="none" w:sz="0" w:space="0" w:color="auto"/>
        <w:right w:val="none" w:sz="0" w:space="0" w:color="auto"/>
      </w:divBdr>
    </w:div>
    <w:div w:id="20754680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development.wiltshire.gov.uk/pr/s/planning-application/a0i3z00001BD2fqAAD/pl202308093" TargetMode="External"/><Relationship Id="rId13" Type="http://schemas.openxmlformats.org/officeDocument/2006/relationships/hyperlink" Target="https://development.wiltshire.gov.uk/pr/s/planning-application/a0i3z00001BLtq7AAD/pl202306954" TargetMode="External"/><Relationship Id="rId18"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development.wiltshire.gov.uk/pr/s/planning-application/a0i3z00001BLXZQAA5/pl202306788" TargetMode="External"/><Relationship Id="rId17"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footer" Target="footer1.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development.wiltshire.gov.uk/pr/s/planning-application/a0i3z00001BJ182/pl202305288" TargetMode="External"/><Relationship Id="rId5" Type="http://schemas.openxmlformats.org/officeDocument/2006/relationships/webSettings" Target="webSettings.xml"/><Relationship Id="rId15" Type="http://schemas.openxmlformats.org/officeDocument/2006/relationships/hyperlink" Target="https://www.d-day80beacons.co.uk/" TargetMode="External"/><Relationship Id="rId10" Type="http://schemas.openxmlformats.org/officeDocument/2006/relationships/hyperlink" Target="https://development.wiltshire.gov.uk/pr/s/planning-application/a0i3z00001BLtq7AAD/pl202306954"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development.wiltshire.gov.uk/pr/s/planning-application/a0i3z00001BLXZQAA5/pl202306788" TargetMode="External"/><Relationship Id="rId14" Type="http://schemas.openxmlformats.org/officeDocument/2006/relationships/hyperlink" Target="https://development.wiltshire.gov.uk/pr/s/planning-application/a0i3z00001BIlQq/pl202305095"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8C22AA5-48F6-4EB4-B02E-95CA9F4A51F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6</Pages>
  <Words>3500</Words>
  <Characters>19953</Characters>
  <Application>Microsoft Office Word</Application>
  <DocSecurity>0</DocSecurity>
  <Lines>166</Lines>
  <Paragraphs>46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23407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Sarah Dow</cp:lastModifiedBy>
  <cp:revision>3</cp:revision>
  <cp:lastPrinted>2023-11-09T17:16:00Z</cp:lastPrinted>
  <dcterms:created xsi:type="dcterms:W3CDTF">2024-01-08T16:03:00Z</dcterms:created>
  <dcterms:modified xsi:type="dcterms:W3CDTF">2024-01-08T16:04:00Z</dcterms:modified>
</cp:coreProperties>
</file>