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8326CB" w14:textId="168565FB" w:rsidR="005B7D5F" w:rsidRPr="000C5742" w:rsidRDefault="005B7D5F" w:rsidP="000C5742">
      <w:pPr>
        <w:pStyle w:val="NoSpacing"/>
        <w:spacing w:before="120" w:after="120"/>
        <w:jc w:val="center"/>
        <w:rPr>
          <w:rFonts w:ascii="Segoe UI" w:hAnsi="Segoe UI" w:cs="Segoe UI"/>
          <w:b/>
          <w:sz w:val="36"/>
          <w:szCs w:val="28"/>
        </w:rPr>
      </w:pPr>
      <w:r>
        <w:rPr>
          <w:rFonts w:ascii="Segoe UI" w:hAnsi="Segoe UI" w:cs="Segoe UI"/>
          <w:b/>
          <w:sz w:val="36"/>
          <w:szCs w:val="28"/>
        </w:rPr>
        <w:t>KEEVIL PARISH COUNCIL</w:t>
      </w:r>
    </w:p>
    <w:p w14:paraId="189127AC" w14:textId="56E8EA35" w:rsidR="005B7D5F" w:rsidRDefault="005B7D5F" w:rsidP="001577C0">
      <w:pPr>
        <w:pStyle w:val="NoSpacing"/>
        <w:spacing w:after="360"/>
        <w:jc w:val="center"/>
        <w:rPr>
          <w:rFonts w:ascii="Segoe UI" w:hAnsi="Segoe UI" w:cs="Segoe UI"/>
          <w:b/>
          <w:sz w:val="24"/>
          <w:szCs w:val="24"/>
        </w:rPr>
      </w:pPr>
      <w:r>
        <w:rPr>
          <w:rFonts w:ascii="Segoe UI" w:hAnsi="Segoe UI" w:cs="Segoe UI"/>
          <w:b/>
          <w:sz w:val="24"/>
          <w:szCs w:val="24"/>
        </w:rPr>
        <w:t xml:space="preserve">MINUTES </w:t>
      </w:r>
      <w:r w:rsidR="00DA464A">
        <w:rPr>
          <w:rFonts w:ascii="Segoe UI" w:hAnsi="Segoe UI" w:cs="Segoe UI"/>
          <w:b/>
          <w:sz w:val="24"/>
          <w:szCs w:val="24"/>
        </w:rPr>
        <w:t>of a PLANNING</w:t>
      </w:r>
      <w:r>
        <w:rPr>
          <w:rFonts w:ascii="Segoe UI" w:hAnsi="Segoe UI" w:cs="Segoe UI"/>
          <w:b/>
          <w:sz w:val="24"/>
          <w:szCs w:val="24"/>
        </w:rPr>
        <w:t xml:space="preserve"> MEETING </w:t>
      </w:r>
      <w:r w:rsidR="00901B8B">
        <w:rPr>
          <w:rFonts w:ascii="Segoe UI" w:hAnsi="Segoe UI" w:cs="Segoe UI"/>
          <w:b/>
          <w:sz w:val="24"/>
          <w:szCs w:val="24"/>
        </w:rPr>
        <w:t>on</w:t>
      </w:r>
      <w:r w:rsidR="001577C0">
        <w:rPr>
          <w:rFonts w:ascii="Segoe UI" w:hAnsi="Segoe UI" w:cs="Segoe UI"/>
          <w:b/>
          <w:sz w:val="24"/>
          <w:szCs w:val="24"/>
        </w:rPr>
        <w:t xml:space="preserve"> </w:t>
      </w:r>
      <w:r w:rsidR="00DA464A">
        <w:rPr>
          <w:rFonts w:ascii="Segoe UI" w:hAnsi="Segoe UI" w:cs="Segoe UI"/>
          <w:b/>
          <w:sz w:val="24"/>
          <w:szCs w:val="24"/>
        </w:rPr>
        <w:t>Monday 07 August</w:t>
      </w:r>
      <w:r w:rsidR="00101C4E">
        <w:rPr>
          <w:rFonts w:ascii="Segoe UI" w:hAnsi="Segoe UI" w:cs="Segoe UI"/>
          <w:b/>
          <w:sz w:val="24"/>
          <w:szCs w:val="24"/>
        </w:rPr>
        <w:t xml:space="preserve"> 2023</w:t>
      </w:r>
      <w:r w:rsidR="000C5742">
        <w:rPr>
          <w:rFonts w:ascii="Segoe UI" w:hAnsi="Segoe UI" w:cs="Segoe UI"/>
          <w:b/>
          <w:sz w:val="24"/>
          <w:szCs w:val="24"/>
        </w:rPr>
        <w:t xml:space="preserve"> in the village hall</w:t>
      </w:r>
    </w:p>
    <w:p w14:paraId="4E090520" w14:textId="77777777" w:rsidR="002A6C1C" w:rsidRDefault="005B7D5F" w:rsidP="002A6C1C">
      <w:pPr>
        <w:spacing w:after="120"/>
        <w:rPr>
          <w:rFonts w:ascii="Segoe UI" w:hAnsi="Segoe UI" w:cs="Segoe UI"/>
          <w:sz w:val="20"/>
          <w:szCs w:val="20"/>
          <w:lang w:val="en-US"/>
        </w:rPr>
      </w:pPr>
      <w:r w:rsidRPr="00295245">
        <w:rPr>
          <w:rFonts w:ascii="Segoe UI" w:hAnsi="Segoe UI" w:cs="Segoe UI"/>
          <w:b/>
          <w:sz w:val="20"/>
          <w:szCs w:val="20"/>
          <w:lang w:val="en-US"/>
        </w:rPr>
        <w:t>Present</w:t>
      </w:r>
      <w:r w:rsidRPr="00295245">
        <w:rPr>
          <w:rFonts w:ascii="Segoe UI" w:hAnsi="Segoe UI" w:cs="Segoe UI"/>
          <w:sz w:val="20"/>
          <w:szCs w:val="20"/>
          <w:lang w:val="en-US"/>
        </w:rPr>
        <w:t xml:space="preserve">: </w:t>
      </w:r>
      <w:r w:rsidR="00562A37">
        <w:rPr>
          <w:rFonts w:ascii="Segoe UI" w:hAnsi="Segoe UI" w:cs="Segoe UI"/>
          <w:sz w:val="20"/>
          <w:szCs w:val="20"/>
          <w:lang w:val="en-US"/>
        </w:rPr>
        <w:t>C</w:t>
      </w:r>
      <w:r w:rsidR="000A0F10" w:rsidRPr="00295245">
        <w:rPr>
          <w:rFonts w:ascii="Segoe UI" w:hAnsi="Segoe UI" w:cs="Segoe UI"/>
          <w:sz w:val="20"/>
          <w:szCs w:val="20"/>
          <w:lang w:val="en-US"/>
        </w:rPr>
        <w:t>l</w:t>
      </w:r>
      <w:r w:rsidR="00562A37">
        <w:rPr>
          <w:rFonts w:ascii="Segoe UI" w:hAnsi="Segoe UI" w:cs="Segoe UI"/>
          <w:sz w:val="20"/>
          <w:szCs w:val="20"/>
          <w:lang w:val="en-US"/>
        </w:rPr>
        <w:t>l</w:t>
      </w:r>
      <w:r w:rsidR="00E27ACC" w:rsidRPr="00295245">
        <w:rPr>
          <w:rFonts w:ascii="Segoe UI" w:hAnsi="Segoe UI" w:cs="Segoe UI"/>
          <w:sz w:val="20"/>
          <w:szCs w:val="20"/>
          <w:lang w:val="en-US"/>
        </w:rPr>
        <w:t>rs</w:t>
      </w:r>
      <w:r w:rsidR="0093292F">
        <w:rPr>
          <w:rFonts w:ascii="Segoe UI" w:hAnsi="Segoe UI" w:cs="Segoe UI"/>
          <w:sz w:val="20"/>
          <w:szCs w:val="20"/>
          <w:lang w:val="en-US"/>
        </w:rPr>
        <w:t xml:space="preserve"> Alex Goodwin</w:t>
      </w:r>
      <w:r w:rsidR="00562A37">
        <w:rPr>
          <w:rFonts w:ascii="Segoe UI" w:hAnsi="Segoe UI" w:cs="Segoe UI"/>
          <w:sz w:val="20"/>
          <w:szCs w:val="20"/>
          <w:lang w:val="en-US"/>
        </w:rPr>
        <w:t xml:space="preserve"> (Chair)</w:t>
      </w:r>
      <w:r w:rsidR="00380D1F">
        <w:rPr>
          <w:rFonts w:ascii="Segoe UI" w:hAnsi="Segoe UI" w:cs="Segoe UI"/>
          <w:sz w:val="20"/>
          <w:szCs w:val="20"/>
          <w:lang w:val="en-US"/>
        </w:rPr>
        <w:t>, Francis Banfield</w:t>
      </w:r>
      <w:r w:rsidRPr="00295245">
        <w:rPr>
          <w:rFonts w:ascii="Segoe UI" w:hAnsi="Segoe UI" w:cs="Segoe UI"/>
          <w:sz w:val="20"/>
          <w:szCs w:val="20"/>
          <w:lang w:val="en-US"/>
        </w:rPr>
        <w:t>, Rob Kevan,</w:t>
      </w:r>
      <w:r w:rsidR="00DA464A">
        <w:rPr>
          <w:rFonts w:ascii="Segoe UI" w:hAnsi="Segoe UI" w:cs="Segoe UI"/>
          <w:sz w:val="20"/>
          <w:szCs w:val="20"/>
          <w:lang w:val="en-US"/>
        </w:rPr>
        <w:t xml:space="preserve"> Rodney Meatyard, Pat Tucker</w:t>
      </w:r>
      <w:r w:rsidRPr="00295245">
        <w:rPr>
          <w:rFonts w:ascii="Segoe UI" w:hAnsi="Segoe UI" w:cs="Segoe UI"/>
          <w:sz w:val="20"/>
          <w:szCs w:val="20"/>
          <w:lang w:val="en-US"/>
        </w:rPr>
        <w:t>.</w:t>
      </w:r>
    </w:p>
    <w:p w14:paraId="18049EAD" w14:textId="57217EAB" w:rsidR="00C677DD" w:rsidRDefault="005B7D5F" w:rsidP="002A6C1C">
      <w:pPr>
        <w:spacing w:after="120"/>
        <w:rPr>
          <w:rFonts w:ascii="Segoe UI" w:hAnsi="Segoe UI" w:cs="Segoe UI"/>
          <w:sz w:val="20"/>
          <w:szCs w:val="20"/>
          <w:lang w:val="en-US"/>
        </w:rPr>
      </w:pPr>
      <w:r w:rsidRPr="00295245">
        <w:rPr>
          <w:rFonts w:ascii="Segoe UI" w:hAnsi="Segoe UI" w:cs="Segoe UI"/>
          <w:b/>
          <w:sz w:val="20"/>
          <w:szCs w:val="20"/>
          <w:lang w:val="en-US"/>
        </w:rPr>
        <w:t>In Attendance</w:t>
      </w:r>
      <w:r w:rsidRPr="00295245">
        <w:rPr>
          <w:rFonts w:ascii="Segoe UI" w:hAnsi="Segoe UI" w:cs="Segoe UI"/>
          <w:sz w:val="20"/>
          <w:szCs w:val="20"/>
          <w:lang w:val="en-US"/>
        </w:rPr>
        <w:t xml:space="preserve">: </w:t>
      </w:r>
      <w:r w:rsidR="00380D1F">
        <w:rPr>
          <w:rFonts w:ascii="Segoe UI" w:hAnsi="Segoe UI" w:cs="Segoe UI"/>
          <w:sz w:val="20"/>
          <w:szCs w:val="20"/>
          <w:lang w:val="en-US"/>
        </w:rPr>
        <w:t xml:space="preserve">Sarah Dow (Clerk), </w:t>
      </w:r>
      <w:r w:rsidR="00B72351">
        <w:rPr>
          <w:rFonts w:ascii="Segoe UI" w:hAnsi="Segoe UI" w:cs="Segoe UI"/>
          <w:sz w:val="20"/>
          <w:szCs w:val="20"/>
          <w:lang w:val="en-US"/>
        </w:rPr>
        <w:t>5</w:t>
      </w:r>
      <w:r w:rsidR="0093292F">
        <w:rPr>
          <w:rFonts w:ascii="Segoe UI" w:hAnsi="Segoe UI" w:cs="Segoe UI"/>
          <w:sz w:val="20"/>
          <w:szCs w:val="20"/>
          <w:lang w:val="en-US"/>
        </w:rPr>
        <w:t xml:space="preserve"> members of the public</w:t>
      </w:r>
      <w:r w:rsidR="00380D1F">
        <w:rPr>
          <w:rFonts w:ascii="Segoe UI" w:hAnsi="Segoe UI" w:cs="Segoe UI"/>
          <w:sz w:val="20"/>
          <w:szCs w:val="20"/>
          <w:lang w:val="en-US"/>
        </w:rPr>
        <w:t>,</w:t>
      </w:r>
      <w:r w:rsidR="002A6C1C">
        <w:rPr>
          <w:rFonts w:ascii="Segoe UI" w:hAnsi="Segoe UI" w:cs="Segoe UI"/>
          <w:sz w:val="20"/>
          <w:szCs w:val="20"/>
          <w:lang w:val="en-US"/>
        </w:rPr>
        <w:t xml:space="preserve"> and Cllr Mike Sankey (WC</w:t>
      </w:r>
      <w:r w:rsidR="001577C0">
        <w:rPr>
          <w:rFonts w:ascii="Segoe UI" w:hAnsi="Segoe UI" w:cs="Segoe UI"/>
          <w:sz w:val="20"/>
          <w:szCs w:val="20"/>
          <w:lang w:val="en-US"/>
        </w:rPr>
        <w:t>/</w:t>
      </w:r>
      <w:r w:rsidR="002A6C1C">
        <w:rPr>
          <w:rFonts w:ascii="Segoe UI" w:hAnsi="Segoe UI" w:cs="Segoe UI"/>
          <w:sz w:val="20"/>
          <w:szCs w:val="20"/>
          <w:lang w:val="en-US"/>
        </w:rPr>
        <w:t>new chair of LHFIG)</w:t>
      </w:r>
      <w:r w:rsidR="001577C0">
        <w:rPr>
          <w:rFonts w:ascii="Segoe UI" w:hAnsi="Segoe UI" w:cs="Segoe UI"/>
          <w:sz w:val="20"/>
          <w:szCs w:val="20"/>
          <w:lang w:val="en-US"/>
        </w:rPr>
        <w:t>.</w:t>
      </w:r>
    </w:p>
    <w:p w14:paraId="19D70350" w14:textId="122C0DCD" w:rsidR="00E3708E" w:rsidRPr="00AE5BAA" w:rsidRDefault="003F2F26" w:rsidP="002516EA">
      <w:pPr>
        <w:spacing w:after="240"/>
        <w:rPr>
          <w:rFonts w:ascii="Segoe UI" w:hAnsi="Segoe UI" w:cs="Segoe UI"/>
          <w:sz w:val="20"/>
          <w:szCs w:val="20"/>
          <w:lang w:val="en-US"/>
        </w:rPr>
      </w:pPr>
      <w:r>
        <w:rPr>
          <w:rFonts w:ascii="Segoe UI" w:hAnsi="Segoe UI" w:cs="Segoe UI"/>
          <w:b/>
          <w:sz w:val="20"/>
          <w:szCs w:val="20"/>
          <w:lang w:val="en-US"/>
        </w:rPr>
        <w:t xml:space="preserve">Notes of </w:t>
      </w:r>
      <w:r w:rsidR="00AE2131">
        <w:rPr>
          <w:rFonts w:ascii="Segoe UI" w:hAnsi="Segoe UI" w:cs="Segoe UI"/>
          <w:b/>
          <w:sz w:val="20"/>
          <w:szCs w:val="20"/>
          <w:lang w:val="en-US"/>
        </w:rPr>
        <w:t>Public Consultation</w:t>
      </w:r>
      <w:r w:rsidR="00C677DD" w:rsidRPr="00AE5BAA">
        <w:rPr>
          <w:rFonts w:ascii="Segoe UI" w:hAnsi="Segoe UI" w:cs="Segoe UI"/>
          <w:b/>
          <w:sz w:val="20"/>
          <w:szCs w:val="20"/>
          <w:lang w:val="en-US"/>
        </w:rPr>
        <w:t>:</w:t>
      </w:r>
      <w:r w:rsidR="00C677DD">
        <w:rPr>
          <w:rFonts w:ascii="Segoe UI" w:hAnsi="Segoe UI" w:cs="Segoe UI"/>
          <w:sz w:val="20"/>
          <w:szCs w:val="20"/>
          <w:lang w:val="en-US"/>
        </w:rPr>
        <w:t xml:space="preserve"> </w:t>
      </w:r>
      <w:r w:rsidR="001577C0">
        <w:rPr>
          <w:rFonts w:ascii="Segoe UI" w:hAnsi="Segoe UI" w:cs="Segoe UI"/>
          <w:sz w:val="20"/>
          <w:szCs w:val="20"/>
          <w:lang w:val="en-US"/>
        </w:rPr>
        <w:t>The Chair explained that as this was a planning meeting, he would take any representations from members of the public at the point of the agenda item. He also welcomed Cllr Sankey to the meeting, and thanked him sincerely for his interest.</w:t>
      </w:r>
    </w:p>
    <w:p w14:paraId="688BC6B9" w14:textId="3F0F2C33" w:rsidR="00852A4E" w:rsidRPr="007E77B1" w:rsidRDefault="0093292F" w:rsidP="000C5742">
      <w:pPr>
        <w:spacing w:after="120"/>
        <w:rPr>
          <w:rFonts w:ascii="Segoe UI" w:hAnsi="Segoe UI" w:cs="Segoe UI"/>
          <w:sz w:val="20"/>
          <w:szCs w:val="20"/>
          <w:lang w:val="en-US"/>
        </w:rPr>
      </w:pPr>
      <w:r>
        <w:rPr>
          <w:rFonts w:ascii="Segoe UI" w:hAnsi="Segoe UI" w:cs="Segoe UI"/>
          <w:b/>
          <w:sz w:val="20"/>
          <w:szCs w:val="20"/>
          <w:lang w:val="en-US"/>
        </w:rPr>
        <w:t>2</w:t>
      </w:r>
      <w:r w:rsidR="00D46DF9">
        <w:rPr>
          <w:rFonts w:ascii="Segoe UI" w:hAnsi="Segoe UI" w:cs="Segoe UI"/>
          <w:b/>
          <w:sz w:val="20"/>
          <w:szCs w:val="20"/>
          <w:lang w:val="en-US"/>
        </w:rPr>
        <w:t>3/</w:t>
      </w:r>
      <w:r w:rsidR="00852A4E">
        <w:rPr>
          <w:rFonts w:ascii="Segoe UI" w:hAnsi="Segoe UI" w:cs="Segoe UI"/>
          <w:b/>
          <w:sz w:val="20"/>
          <w:szCs w:val="20"/>
          <w:lang w:val="en-US"/>
        </w:rPr>
        <w:t>24</w:t>
      </w:r>
      <w:r w:rsidR="00D46DF9">
        <w:rPr>
          <w:rFonts w:ascii="Segoe UI" w:hAnsi="Segoe UI" w:cs="Segoe UI"/>
          <w:b/>
          <w:sz w:val="20"/>
          <w:szCs w:val="20"/>
          <w:lang w:val="en-US"/>
        </w:rPr>
        <w:t xml:space="preserve"> </w:t>
      </w:r>
      <w:r w:rsidR="00C677DD">
        <w:rPr>
          <w:rFonts w:ascii="Segoe UI" w:hAnsi="Segoe UI" w:cs="Segoe UI"/>
          <w:b/>
          <w:sz w:val="20"/>
          <w:szCs w:val="20"/>
          <w:lang w:val="en-US"/>
        </w:rPr>
        <w:t>–</w:t>
      </w:r>
      <w:r w:rsidR="00D46DF9">
        <w:rPr>
          <w:rFonts w:ascii="Segoe UI" w:hAnsi="Segoe UI" w:cs="Segoe UI"/>
          <w:b/>
          <w:sz w:val="20"/>
          <w:szCs w:val="20"/>
          <w:lang w:val="en-US"/>
        </w:rPr>
        <w:t xml:space="preserve"> </w:t>
      </w:r>
      <w:r w:rsidR="00DA464A">
        <w:rPr>
          <w:rFonts w:ascii="Segoe UI" w:hAnsi="Segoe UI" w:cs="Segoe UI"/>
          <w:b/>
          <w:sz w:val="20"/>
          <w:szCs w:val="20"/>
          <w:lang w:val="en-US"/>
        </w:rPr>
        <w:t>43</w:t>
      </w:r>
      <w:r w:rsidR="00C677DD">
        <w:rPr>
          <w:rFonts w:ascii="Segoe UI" w:hAnsi="Segoe UI" w:cs="Segoe UI"/>
          <w:b/>
          <w:sz w:val="20"/>
          <w:szCs w:val="20"/>
          <w:lang w:val="en-US"/>
        </w:rPr>
        <w:t xml:space="preserve"> </w:t>
      </w:r>
      <w:r w:rsidR="00852A4E">
        <w:rPr>
          <w:rFonts w:ascii="Segoe UI" w:hAnsi="Segoe UI" w:cs="Segoe UI"/>
          <w:b/>
          <w:sz w:val="20"/>
          <w:szCs w:val="20"/>
          <w:lang w:val="en-US"/>
        </w:rPr>
        <w:t>Apologies</w:t>
      </w:r>
      <w:r w:rsidR="00003A98">
        <w:rPr>
          <w:rFonts w:ascii="Segoe UI" w:hAnsi="Segoe UI" w:cs="Segoe UI"/>
          <w:b/>
          <w:sz w:val="20"/>
          <w:szCs w:val="20"/>
          <w:lang w:val="en-US"/>
        </w:rPr>
        <w:t xml:space="preserve"> for </w:t>
      </w:r>
      <w:r w:rsidR="002418A5">
        <w:rPr>
          <w:rFonts w:ascii="Segoe UI" w:hAnsi="Segoe UI" w:cs="Segoe UI"/>
          <w:b/>
          <w:sz w:val="20"/>
          <w:szCs w:val="20"/>
          <w:lang w:val="en-US"/>
        </w:rPr>
        <w:t>a</w:t>
      </w:r>
      <w:r w:rsidR="00003A98">
        <w:rPr>
          <w:rFonts w:ascii="Segoe UI" w:hAnsi="Segoe UI" w:cs="Segoe UI"/>
          <w:b/>
          <w:sz w:val="20"/>
          <w:szCs w:val="20"/>
          <w:lang w:val="en-US"/>
        </w:rPr>
        <w:t>bsence</w:t>
      </w:r>
      <w:r w:rsidR="007E77B1">
        <w:rPr>
          <w:rFonts w:ascii="Segoe UI" w:hAnsi="Segoe UI" w:cs="Segoe UI"/>
          <w:b/>
          <w:sz w:val="20"/>
          <w:szCs w:val="20"/>
          <w:lang w:val="en-US"/>
        </w:rPr>
        <w:t>:</w:t>
      </w:r>
      <w:r w:rsidR="00DB19B1">
        <w:rPr>
          <w:rFonts w:ascii="Segoe UI" w:hAnsi="Segoe UI" w:cs="Segoe UI"/>
          <w:sz w:val="20"/>
          <w:szCs w:val="20"/>
          <w:lang w:val="en-US"/>
        </w:rPr>
        <w:t xml:space="preserve"> </w:t>
      </w:r>
      <w:r w:rsidR="00DA464A">
        <w:rPr>
          <w:rFonts w:ascii="Segoe UI" w:hAnsi="Segoe UI" w:cs="Segoe UI"/>
          <w:sz w:val="20"/>
          <w:szCs w:val="20"/>
          <w:lang w:val="en-US"/>
        </w:rPr>
        <w:t xml:space="preserve">apologies </w:t>
      </w:r>
      <w:r w:rsidR="001577C0">
        <w:rPr>
          <w:rFonts w:ascii="Segoe UI" w:hAnsi="Segoe UI" w:cs="Segoe UI"/>
          <w:sz w:val="20"/>
          <w:szCs w:val="20"/>
          <w:lang w:val="en-US"/>
        </w:rPr>
        <w:t>were noted from Cllr Geoff West</w:t>
      </w:r>
      <w:r w:rsidR="002516EA">
        <w:rPr>
          <w:rFonts w:ascii="Segoe UI" w:hAnsi="Segoe UI" w:cs="Segoe UI"/>
          <w:sz w:val="20"/>
          <w:szCs w:val="20"/>
          <w:lang w:val="en-US"/>
        </w:rPr>
        <w:t>,</w:t>
      </w:r>
      <w:r w:rsidR="00DA464A">
        <w:rPr>
          <w:rFonts w:ascii="Segoe UI" w:hAnsi="Segoe UI" w:cs="Segoe UI"/>
          <w:sz w:val="20"/>
          <w:szCs w:val="20"/>
          <w:lang w:val="en-US"/>
        </w:rPr>
        <w:t xml:space="preserve"> and Cllr </w:t>
      </w:r>
      <w:r w:rsidR="001577C0">
        <w:rPr>
          <w:rFonts w:ascii="Segoe UI" w:hAnsi="Segoe UI" w:cs="Segoe UI"/>
          <w:sz w:val="20"/>
          <w:szCs w:val="20"/>
          <w:lang w:val="en-US"/>
        </w:rPr>
        <w:t xml:space="preserve">Jonathon </w:t>
      </w:r>
      <w:r w:rsidR="00DA464A">
        <w:rPr>
          <w:rFonts w:ascii="Segoe UI" w:hAnsi="Segoe UI" w:cs="Segoe UI"/>
          <w:sz w:val="20"/>
          <w:szCs w:val="20"/>
          <w:lang w:val="en-US"/>
        </w:rPr>
        <w:t>Seed (WC)</w:t>
      </w:r>
    </w:p>
    <w:p w14:paraId="081FE4C0" w14:textId="67A36F43" w:rsidR="00D24B37" w:rsidRPr="00DA464A" w:rsidRDefault="00D46DF9" w:rsidP="000C5742">
      <w:pPr>
        <w:spacing w:after="120"/>
        <w:rPr>
          <w:rFonts w:ascii="Segoe UI" w:hAnsi="Segoe UI" w:cs="Segoe UI"/>
          <w:sz w:val="20"/>
          <w:szCs w:val="20"/>
          <w:lang w:val="en-US"/>
        </w:rPr>
      </w:pPr>
      <w:r>
        <w:rPr>
          <w:rFonts w:ascii="Segoe UI" w:hAnsi="Segoe UI" w:cs="Segoe UI"/>
          <w:b/>
          <w:sz w:val="20"/>
          <w:szCs w:val="20"/>
          <w:lang w:val="en-US"/>
        </w:rPr>
        <w:t xml:space="preserve">23/24 - </w:t>
      </w:r>
      <w:r w:rsidR="00DA464A">
        <w:rPr>
          <w:rFonts w:ascii="Segoe UI" w:hAnsi="Segoe UI" w:cs="Segoe UI"/>
          <w:b/>
          <w:sz w:val="20"/>
          <w:szCs w:val="20"/>
          <w:lang w:val="en-US"/>
        </w:rPr>
        <w:t>44</w:t>
      </w:r>
      <w:r w:rsidR="00B06ED0">
        <w:rPr>
          <w:rFonts w:ascii="Segoe UI" w:hAnsi="Segoe UI" w:cs="Segoe UI"/>
          <w:b/>
          <w:sz w:val="20"/>
          <w:szCs w:val="20"/>
          <w:lang w:val="en-US"/>
        </w:rPr>
        <w:t xml:space="preserve"> Declaration of Interest:</w:t>
      </w:r>
      <w:r w:rsidR="00B06ED0">
        <w:rPr>
          <w:rFonts w:ascii="Segoe UI" w:hAnsi="Segoe UI" w:cs="Segoe UI"/>
          <w:sz w:val="20"/>
          <w:szCs w:val="20"/>
          <w:lang w:val="en-US"/>
        </w:rPr>
        <w:t xml:space="preserve"> </w:t>
      </w:r>
      <w:r w:rsidR="001577C0">
        <w:rPr>
          <w:rFonts w:ascii="Segoe UI" w:hAnsi="Segoe UI" w:cs="Segoe UI"/>
          <w:sz w:val="20"/>
          <w:szCs w:val="20"/>
          <w:lang w:val="en-US"/>
        </w:rPr>
        <w:t xml:space="preserve">there were </w:t>
      </w:r>
      <w:r w:rsidR="00913494">
        <w:rPr>
          <w:rFonts w:ascii="Segoe UI" w:hAnsi="Segoe UI" w:cs="Segoe UI"/>
          <w:sz w:val="20"/>
          <w:szCs w:val="20"/>
          <w:lang w:val="en-US"/>
        </w:rPr>
        <w:t>none</w:t>
      </w:r>
      <w:r w:rsidR="001577C0">
        <w:rPr>
          <w:rFonts w:ascii="Segoe UI" w:hAnsi="Segoe UI" w:cs="Segoe UI"/>
          <w:sz w:val="20"/>
          <w:szCs w:val="20"/>
          <w:lang w:val="en-US"/>
        </w:rPr>
        <w:t>.</w:t>
      </w:r>
    </w:p>
    <w:p w14:paraId="70FB7ABD" w14:textId="387EF0D1" w:rsidR="002573F2" w:rsidRPr="007D4A73" w:rsidRDefault="00DA464A" w:rsidP="000C5742">
      <w:pPr>
        <w:pStyle w:val="NoSpacing"/>
        <w:spacing w:after="120"/>
        <w:rPr>
          <w:rFonts w:ascii="Segoe UI" w:hAnsi="Segoe UI" w:cs="Segoe UI"/>
          <w:b/>
          <w:sz w:val="20"/>
          <w:szCs w:val="20"/>
        </w:rPr>
      </w:pPr>
      <w:r>
        <w:rPr>
          <w:rFonts w:ascii="Segoe UI" w:hAnsi="Segoe UI" w:cs="Segoe UI"/>
          <w:b/>
          <w:sz w:val="20"/>
          <w:szCs w:val="20"/>
          <w:lang w:val="en-US"/>
        </w:rPr>
        <w:t>23/24 - 45</w:t>
      </w:r>
      <w:r w:rsidR="002573F2" w:rsidRPr="007D4A73">
        <w:rPr>
          <w:rFonts w:ascii="Segoe UI" w:hAnsi="Segoe UI" w:cs="Segoe UI"/>
          <w:b/>
          <w:sz w:val="20"/>
          <w:szCs w:val="20"/>
          <w:lang w:val="en-US"/>
        </w:rPr>
        <w:t xml:space="preserve"> Planning Matters</w:t>
      </w:r>
    </w:p>
    <w:p w14:paraId="16DC1530" w14:textId="27AA5B78" w:rsidR="00A70CC8" w:rsidRPr="00A70CC8" w:rsidRDefault="00BC2552" w:rsidP="00BE0208">
      <w:pPr>
        <w:pStyle w:val="NoSpacing"/>
        <w:numPr>
          <w:ilvl w:val="0"/>
          <w:numId w:val="1"/>
        </w:numPr>
        <w:spacing w:after="120"/>
        <w:rPr>
          <w:rFonts w:ascii="Segoe UI" w:hAnsi="Segoe UI" w:cs="Segoe UI"/>
          <w:sz w:val="20"/>
          <w:szCs w:val="20"/>
          <w:lang w:val="en-US"/>
        </w:rPr>
      </w:pPr>
      <w:r>
        <w:rPr>
          <w:rFonts w:ascii="Segoe UI" w:hAnsi="Segoe UI" w:cs="Segoe UI"/>
          <w:sz w:val="20"/>
          <w:szCs w:val="20"/>
          <w:lang w:val="en-US"/>
        </w:rPr>
        <w:t>A</w:t>
      </w:r>
      <w:r w:rsidR="0049276E">
        <w:rPr>
          <w:rFonts w:ascii="Segoe UI" w:hAnsi="Segoe UI" w:cs="Segoe UI"/>
          <w:sz w:val="20"/>
          <w:szCs w:val="20"/>
          <w:lang w:val="en-US"/>
        </w:rPr>
        <w:t>pplications</w:t>
      </w:r>
      <w:r>
        <w:rPr>
          <w:rFonts w:ascii="Segoe UI" w:hAnsi="Segoe UI" w:cs="Segoe UI"/>
          <w:sz w:val="20"/>
          <w:szCs w:val="20"/>
          <w:lang w:val="en-US"/>
        </w:rPr>
        <w:t>:</w:t>
      </w:r>
    </w:p>
    <w:p w14:paraId="64A8BB0E" w14:textId="0F2747C5" w:rsidR="00A70CC8" w:rsidRDefault="00F50EB7" w:rsidP="00A70CC8">
      <w:pPr>
        <w:pStyle w:val="NoSpacing"/>
        <w:rPr>
          <w:rFonts w:ascii="Segoe UI" w:hAnsi="Segoe UI" w:cs="Segoe UI"/>
          <w:sz w:val="20"/>
          <w:szCs w:val="20"/>
        </w:rPr>
      </w:pPr>
      <w:hyperlink r:id="rId8" w:history="1">
        <w:r w:rsidR="00A70CC8" w:rsidRPr="00A70CC8">
          <w:rPr>
            <w:rStyle w:val="Hyperlink"/>
            <w:rFonts w:ascii="Segoe UI" w:hAnsi="Segoe UI" w:cs="Segoe UI"/>
            <w:sz w:val="20"/>
            <w:szCs w:val="20"/>
          </w:rPr>
          <w:t>PL/2023/05288</w:t>
        </w:r>
      </w:hyperlink>
      <w:r w:rsidR="00A70CC8" w:rsidRPr="00A70CC8">
        <w:rPr>
          <w:rFonts w:ascii="Segoe UI" w:hAnsi="Segoe UI" w:cs="Segoe UI"/>
          <w:sz w:val="20"/>
          <w:szCs w:val="20"/>
        </w:rPr>
        <w:t xml:space="preserve"> 67B Martins Road: addition of porch to front, single storey extension to side and rear, loft conversion including roof lights to rear, and steel flue to side. </w:t>
      </w:r>
      <w:r w:rsidR="00A70CC8" w:rsidRPr="00A70CC8">
        <w:rPr>
          <w:rFonts w:ascii="Segoe UI" w:hAnsi="Segoe UI" w:cs="Segoe UI"/>
          <w:i/>
          <w:sz w:val="20"/>
          <w:szCs w:val="20"/>
        </w:rPr>
        <w:t>Consultation deadline 16 August</w:t>
      </w:r>
      <w:r w:rsidR="00A70CC8" w:rsidRPr="00A70CC8">
        <w:rPr>
          <w:rFonts w:ascii="Segoe UI" w:hAnsi="Segoe UI" w:cs="Segoe UI"/>
          <w:sz w:val="20"/>
          <w:szCs w:val="20"/>
        </w:rPr>
        <w:t>.</w:t>
      </w:r>
    </w:p>
    <w:p w14:paraId="49867C69" w14:textId="77777777" w:rsidR="004A16E9" w:rsidRPr="004A16E9" w:rsidRDefault="004A16E9" w:rsidP="00A70CC8">
      <w:pPr>
        <w:pStyle w:val="NoSpacing"/>
        <w:rPr>
          <w:rFonts w:ascii="Segoe UI" w:hAnsi="Segoe UI" w:cs="Segoe UI"/>
          <w:sz w:val="20"/>
          <w:szCs w:val="20"/>
          <w:u w:val="single"/>
        </w:rPr>
      </w:pPr>
      <w:r w:rsidRPr="004A16E9">
        <w:rPr>
          <w:rFonts w:ascii="Segoe UI" w:hAnsi="Segoe UI" w:cs="Segoe UI"/>
          <w:sz w:val="20"/>
          <w:szCs w:val="20"/>
          <w:u w:val="single"/>
        </w:rPr>
        <w:t>Public Participation</w:t>
      </w:r>
    </w:p>
    <w:p w14:paraId="05771903" w14:textId="33EFBAC4" w:rsidR="004A16E9" w:rsidRDefault="004A16E9" w:rsidP="00A70CC8">
      <w:pPr>
        <w:pStyle w:val="NoSpacing"/>
        <w:rPr>
          <w:rFonts w:ascii="Segoe UI" w:hAnsi="Segoe UI" w:cs="Segoe UI"/>
          <w:sz w:val="20"/>
          <w:szCs w:val="20"/>
        </w:rPr>
      </w:pPr>
      <w:r>
        <w:rPr>
          <w:rFonts w:ascii="Segoe UI" w:hAnsi="Segoe UI" w:cs="Segoe UI"/>
          <w:sz w:val="20"/>
          <w:szCs w:val="20"/>
        </w:rPr>
        <w:t>The applicant spoke in support of the proposal and gave a general outline of the plans, including clarifying that the proposed porch was larger and more enclosed.</w:t>
      </w:r>
    </w:p>
    <w:p w14:paraId="47A3C3F0" w14:textId="7C4C21B2" w:rsidR="00D0418B" w:rsidRDefault="004A16E9" w:rsidP="008C69BE">
      <w:pPr>
        <w:pStyle w:val="NoSpacing"/>
        <w:spacing w:after="120"/>
        <w:rPr>
          <w:rFonts w:ascii="Segoe UI" w:hAnsi="Segoe UI" w:cs="Segoe UI"/>
          <w:sz w:val="20"/>
          <w:szCs w:val="20"/>
        </w:rPr>
      </w:pPr>
      <w:r>
        <w:rPr>
          <w:rFonts w:ascii="Segoe UI" w:hAnsi="Segoe UI" w:cs="Segoe UI"/>
          <w:sz w:val="20"/>
          <w:szCs w:val="20"/>
        </w:rPr>
        <w:t>M</w:t>
      </w:r>
      <w:r w:rsidR="00D0418B">
        <w:rPr>
          <w:rFonts w:ascii="Segoe UI" w:hAnsi="Segoe UI" w:cs="Segoe UI"/>
          <w:sz w:val="20"/>
          <w:szCs w:val="20"/>
        </w:rPr>
        <w:t xml:space="preserve">embers of the public (including three letters of representation objecting to the proposals) expressed concerns </w:t>
      </w:r>
      <w:r w:rsidR="007F193C">
        <w:rPr>
          <w:rFonts w:ascii="Segoe UI" w:hAnsi="Segoe UI" w:cs="Segoe UI"/>
          <w:sz w:val="20"/>
          <w:szCs w:val="20"/>
        </w:rPr>
        <w:t xml:space="preserve">that the </w:t>
      </w:r>
      <w:r>
        <w:rPr>
          <w:rFonts w:ascii="Segoe UI" w:hAnsi="Segoe UI" w:cs="Segoe UI"/>
          <w:sz w:val="20"/>
          <w:szCs w:val="20"/>
        </w:rPr>
        <w:t>development</w:t>
      </w:r>
      <w:r w:rsidR="007F193C">
        <w:rPr>
          <w:rFonts w:ascii="Segoe UI" w:hAnsi="Segoe UI" w:cs="Segoe UI"/>
          <w:sz w:val="20"/>
          <w:szCs w:val="20"/>
        </w:rPr>
        <w:t xml:space="preserve"> was not complete to the approved plan, </w:t>
      </w:r>
      <w:r>
        <w:rPr>
          <w:rFonts w:ascii="Segoe UI" w:hAnsi="Segoe UI" w:cs="Segoe UI"/>
          <w:sz w:val="20"/>
          <w:szCs w:val="20"/>
        </w:rPr>
        <w:t>that the</w:t>
      </w:r>
      <w:r w:rsidR="007F193C">
        <w:rPr>
          <w:rFonts w:ascii="Segoe UI" w:hAnsi="Segoe UI" w:cs="Segoe UI"/>
          <w:sz w:val="20"/>
          <w:szCs w:val="20"/>
        </w:rPr>
        <w:t xml:space="preserve"> new proposals</w:t>
      </w:r>
      <w:r w:rsidR="00D0418B">
        <w:rPr>
          <w:rFonts w:ascii="Segoe UI" w:hAnsi="Segoe UI" w:cs="Segoe UI"/>
          <w:sz w:val="20"/>
          <w:szCs w:val="20"/>
        </w:rPr>
        <w:t xml:space="preserve"> </w:t>
      </w:r>
      <w:r w:rsidR="007F193C">
        <w:rPr>
          <w:rFonts w:ascii="Segoe UI" w:hAnsi="Segoe UI" w:cs="Segoe UI"/>
          <w:sz w:val="20"/>
          <w:szCs w:val="20"/>
        </w:rPr>
        <w:t>overdeveloped the plot</w:t>
      </w:r>
      <w:r w:rsidR="00D0418B">
        <w:rPr>
          <w:rFonts w:ascii="Segoe UI" w:hAnsi="Segoe UI" w:cs="Segoe UI"/>
          <w:sz w:val="20"/>
          <w:szCs w:val="20"/>
        </w:rPr>
        <w:t xml:space="preserve">, </w:t>
      </w:r>
      <w:r>
        <w:rPr>
          <w:rFonts w:ascii="Segoe UI" w:hAnsi="Segoe UI" w:cs="Segoe UI"/>
          <w:sz w:val="20"/>
          <w:szCs w:val="20"/>
        </w:rPr>
        <w:t>increasing</w:t>
      </w:r>
      <w:r w:rsidR="00D0418B">
        <w:rPr>
          <w:rFonts w:ascii="Segoe UI" w:hAnsi="Segoe UI" w:cs="Segoe UI"/>
          <w:sz w:val="20"/>
          <w:szCs w:val="20"/>
        </w:rPr>
        <w:t xml:space="preserve"> </w:t>
      </w:r>
      <w:r w:rsidR="007F193C">
        <w:rPr>
          <w:rFonts w:ascii="Segoe UI" w:hAnsi="Segoe UI" w:cs="Segoe UI"/>
          <w:sz w:val="20"/>
          <w:szCs w:val="20"/>
        </w:rPr>
        <w:t xml:space="preserve">the </w:t>
      </w:r>
      <w:r w:rsidR="00D0418B">
        <w:rPr>
          <w:rFonts w:ascii="Segoe UI" w:hAnsi="Segoe UI" w:cs="Segoe UI"/>
          <w:sz w:val="20"/>
          <w:szCs w:val="20"/>
        </w:rPr>
        <w:t>burden on neighbours</w:t>
      </w:r>
      <w:r w:rsidR="007F193C">
        <w:rPr>
          <w:rFonts w:ascii="Segoe UI" w:hAnsi="Segoe UI" w:cs="Segoe UI"/>
          <w:sz w:val="20"/>
          <w:szCs w:val="20"/>
        </w:rPr>
        <w:t>, on street parking</w:t>
      </w:r>
      <w:r>
        <w:rPr>
          <w:rFonts w:ascii="Segoe UI" w:hAnsi="Segoe UI" w:cs="Segoe UI"/>
          <w:sz w:val="20"/>
          <w:szCs w:val="20"/>
        </w:rPr>
        <w:t>, and on privacy</w:t>
      </w:r>
      <w:r w:rsidR="00D14FF0">
        <w:rPr>
          <w:rFonts w:ascii="Segoe UI" w:hAnsi="Segoe UI" w:cs="Segoe UI"/>
          <w:sz w:val="20"/>
          <w:szCs w:val="20"/>
        </w:rPr>
        <w:t>, and that both Highways and Conservation Officers should consider the parking and impact on the Conservation Area respectively.</w:t>
      </w:r>
    </w:p>
    <w:p w14:paraId="7C26EC82" w14:textId="4383275A" w:rsidR="00D14FF0" w:rsidRDefault="008C69BE" w:rsidP="00BF2867">
      <w:pPr>
        <w:pStyle w:val="NoSpacing"/>
        <w:spacing w:after="120"/>
        <w:rPr>
          <w:rFonts w:ascii="Segoe UI" w:hAnsi="Segoe UI" w:cs="Segoe UI"/>
          <w:sz w:val="20"/>
          <w:szCs w:val="20"/>
        </w:rPr>
      </w:pPr>
      <w:r>
        <w:rPr>
          <w:rFonts w:ascii="Segoe UI" w:hAnsi="Segoe UI" w:cs="Segoe UI"/>
          <w:sz w:val="20"/>
          <w:szCs w:val="20"/>
        </w:rPr>
        <w:t>Councillors then discussed the matter. It was noted that the development was already larger than anticipated</w:t>
      </w:r>
      <w:r w:rsidR="00142B1D">
        <w:rPr>
          <w:rFonts w:ascii="Segoe UI" w:hAnsi="Segoe UI" w:cs="Segoe UI"/>
          <w:sz w:val="20"/>
          <w:szCs w:val="20"/>
        </w:rPr>
        <w:t xml:space="preserve"> (as a first-time buyers home)</w:t>
      </w:r>
      <w:r>
        <w:rPr>
          <w:rFonts w:ascii="Segoe UI" w:hAnsi="Segoe UI" w:cs="Segoe UI"/>
          <w:sz w:val="20"/>
          <w:szCs w:val="20"/>
        </w:rPr>
        <w:t xml:space="preserve">, </w:t>
      </w:r>
      <w:r w:rsidR="00591591">
        <w:rPr>
          <w:rFonts w:ascii="Segoe UI" w:hAnsi="Segoe UI" w:cs="Segoe UI"/>
          <w:sz w:val="20"/>
          <w:szCs w:val="20"/>
        </w:rPr>
        <w:t xml:space="preserve">and </w:t>
      </w:r>
      <w:r>
        <w:rPr>
          <w:rFonts w:ascii="Segoe UI" w:hAnsi="Segoe UI" w:cs="Segoe UI"/>
          <w:sz w:val="20"/>
          <w:szCs w:val="20"/>
        </w:rPr>
        <w:t>that the proposals increased the negative impact on both neighbou</w:t>
      </w:r>
      <w:r w:rsidR="00142B1D">
        <w:rPr>
          <w:rFonts w:ascii="Segoe UI" w:hAnsi="Segoe UI" w:cs="Segoe UI"/>
          <w:sz w:val="20"/>
          <w:szCs w:val="20"/>
        </w:rPr>
        <w:t>rs and the surrounding area,</w:t>
      </w:r>
      <w:r w:rsidR="00591591">
        <w:rPr>
          <w:rFonts w:ascii="Segoe UI" w:hAnsi="Segoe UI" w:cs="Segoe UI"/>
          <w:sz w:val="20"/>
          <w:szCs w:val="20"/>
        </w:rPr>
        <w:t xml:space="preserve"> especially on-</w:t>
      </w:r>
      <w:r>
        <w:rPr>
          <w:rFonts w:ascii="Segoe UI" w:hAnsi="Segoe UI" w:cs="Segoe UI"/>
          <w:sz w:val="20"/>
          <w:szCs w:val="20"/>
        </w:rPr>
        <w:t>road parking</w:t>
      </w:r>
      <w:r w:rsidR="00142B1D">
        <w:rPr>
          <w:rFonts w:ascii="Segoe UI" w:hAnsi="Segoe UI" w:cs="Segoe UI"/>
          <w:sz w:val="20"/>
          <w:szCs w:val="20"/>
        </w:rPr>
        <w:t xml:space="preserve">. It was also noted that many homes in the village had been extended, although acknowledged that this was usually after they had been </w:t>
      </w:r>
      <w:r w:rsidR="00591591">
        <w:rPr>
          <w:rFonts w:ascii="Segoe UI" w:hAnsi="Segoe UI" w:cs="Segoe UI"/>
          <w:sz w:val="20"/>
          <w:szCs w:val="20"/>
        </w:rPr>
        <w:t xml:space="preserve">built and </w:t>
      </w:r>
      <w:r w:rsidR="00142B1D">
        <w:rPr>
          <w:rFonts w:ascii="Segoe UI" w:hAnsi="Segoe UI" w:cs="Segoe UI"/>
          <w:sz w:val="20"/>
          <w:szCs w:val="20"/>
        </w:rPr>
        <w:t>lived in</w:t>
      </w:r>
      <w:r w:rsidR="002516EA">
        <w:rPr>
          <w:rFonts w:ascii="Segoe UI" w:hAnsi="Segoe UI" w:cs="Segoe UI"/>
          <w:sz w:val="20"/>
          <w:szCs w:val="20"/>
        </w:rPr>
        <w:t>. C</w:t>
      </w:r>
      <w:r w:rsidR="00591591">
        <w:rPr>
          <w:rFonts w:ascii="Segoe UI" w:hAnsi="Segoe UI" w:cs="Segoe UI"/>
          <w:sz w:val="20"/>
          <w:szCs w:val="20"/>
        </w:rPr>
        <w:t>oncerns were further noted regarding the process of superseding approved plans before their completion in order to enlarge the development and deliver a different kind of home.</w:t>
      </w:r>
    </w:p>
    <w:p w14:paraId="4469910C" w14:textId="669A3F20" w:rsidR="00D0418B" w:rsidRDefault="00BF2867" w:rsidP="002516EA">
      <w:pPr>
        <w:pStyle w:val="NoSpacing"/>
        <w:spacing w:after="60"/>
        <w:rPr>
          <w:rFonts w:ascii="Segoe UI" w:hAnsi="Segoe UI" w:cs="Segoe UI"/>
          <w:sz w:val="20"/>
          <w:szCs w:val="20"/>
        </w:rPr>
      </w:pPr>
      <w:r w:rsidRPr="00BF2867">
        <w:rPr>
          <w:rFonts w:ascii="Segoe UI" w:hAnsi="Segoe UI" w:cs="Segoe UI"/>
          <w:b/>
          <w:sz w:val="20"/>
          <w:szCs w:val="20"/>
        </w:rPr>
        <w:t>Proposed by Cllr Tucker and seconded by Cllr Kevan, it was resolved to OBJECT to the application</w:t>
      </w:r>
      <w:r>
        <w:rPr>
          <w:rFonts w:ascii="Segoe UI" w:hAnsi="Segoe UI" w:cs="Segoe UI"/>
          <w:sz w:val="20"/>
          <w:szCs w:val="20"/>
        </w:rPr>
        <w:t>, with four votes in favour and one abstention</w:t>
      </w:r>
      <w:r w:rsidR="00B20A91">
        <w:rPr>
          <w:rFonts w:ascii="Segoe UI" w:hAnsi="Segoe UI" w:cs="Segoe UI"/>
          <w:sz w:val="20"/>
          <w:szCs w:val="20"/>
        </w:rPr>
        <w:t>,</w:t>
      </w:r>
      <w:r>
        <w:rPr>
          <w:rFonts w:ascii="Segoe UI" w:hAnsi="Segoe UI" w:cs="Segoe UI"/>
          <w:sz w:val="20"/>
          <w:szCs w:val="20"/>
        </w:rPr>
        <w:t xml:space="preserve"> on the following grounds:</w:t>
      </w:r>
    </w:p>
    <w:p w14:paraId="305621FA" w14:textId="26B44773" w:rsidR="00BF2867" w:rsidRDefault="00BF2867" w:rsidP="002516EA">
      <w:pPr>
        <w:pStyle w:val="NoSpacing"/>
        <w:numPr>
          <w:ilvl w:val="0"/>
          <w:numId w:val="2"/>
        </w:numPr>
        <w:spacing w:after="60"/>
        <w:rPr>
          <w:rFonts w:ascii="Segoe UI" w:hAnsi="Segoe UI" w:cs="Segoe UI"/>
          <w:sz w:val="20"/>
          <w:szCs w:val="20"/>
        </w:rPr>
      </w:pPr>
      <w:r>
        <w:rPr>
          <w:rFonts w:ascii="Segoe UI" w:hAnsi="Segoe UI" w:cs="Segoe UI"/>
          <w:sz w:val="20"/>
          <w:szCs w:val="20"/>
        </w:rPr>
        <w:t>That Planning and E</w:t>
      </w:r>
      <w:r w:rsidR="00D0418B">
        <w:rPr>
          <w:rFonts w:ascii="Segoe UI" w:hAnsi="Segoe UI" w:cs="Segoe UI"/>
          <w:sz w:val="20"/>
          <w:szCs w:val="20"/>
        </w:rPr>
        <w:t xml:space="preserve">nforcement </w:t>
      </w:r>
      <w:r w:rsidR="00B20A91">
        <w:rPr>
          <w:rFonts w:ascii="Segoe UI" w:hAnsi="Segoe UI" w:cs="Segoe UI"/>
          <w:sz w:val="20"/>
          <w:szCs w:val="20"/>
        </w:rPr>
        <w:t>officers</w:t>
      </w:r>
      <w:r w:rsidR="00D0418B">
        <w:rPr>
          <w:rFonts w:ascii="Segoe UI" w:hAnsi="Segoe UI" w:cs="Segoe UI"/>
          <w:sz w:val="20"/>
          <w:szCs w:val="20"/>
        </w:rPr>
        <w:t xml:space="preserve"> </w:t>
      </w:r>
      <w:r>
        <w:rPr>
          <w:rFonts w:ascii="Segoe UI" w:hAnsi="Segoe UI" w:cs="Segoe UI"/>
          <w:sz w:val="20"/>
          <w:szCs w:val="20"/>
        </w:rPr>
        <w:t xml:space="preserve">be asked to consider fully the differences between the approved application (PL/2021/10381) </w:t>
      </w:r>
      <w:r w:rsidR="002516EA">
        <w:rPr>
          <w:rFonts w:ascii="Segoe UI" w:hAnsi="Segoe UI" w:cs="Segoe UI"/>
          <w:sz w:val="20"/>
          <w:szCs w:val="20"/>
        </w:rPr>
        <w:t xml:space="preserve">and what has been built with regard to </w:t>
      </w:r>
      <w:r w:rsidR="003112EE">
        <w:rPr>
          <w:rFonts w:ascii="Segoe UI" w:hAnsi="Segoe UI" w:cs="Segoe UI"/>
          <w:sz w:val="20"/>
          <w:szCs w:val="20"/>
        </w:rPr>
        <w:t>being suitable for</w:t>
      </w:r>
      <w:r>
        <w:rPr>
          <w:rFonts w:ascii="Segoe UI" w:hAnsi="Segoe UI" w:cs="Segoe UI"/>
          <w:sz w:val="20"/>
          <w:szCs w:val="20"/>
        </w:rPr>
        <w:t xml:space="preserve"> first time buyer</w:t>
      </w:r>
      <w:r w:rsidR="003112EE">
        <w:rPr>
          <w:rFonts w:ascii="Segoe UI" w:hAnsi="Segoe UI" w:cs="Segoe UI"/>
          <w:sz w:val="20"/>
          <w:szCs w:val="20"/>
        </w:rPr>
        <w:t>s</w:t>
      </w:r>
      <w:r w:rsidR="002516EA">
        <w:rPr>
          <w:rFonts w:ascii="Segoe UI" w:hAnsi="Segoe UI" w:cs="Segoe UI"/>
          <w:sz w:val="20"/>
          <w:szCs w:val="20"/>
        </w:rPr>
        <w:t>, in particular the conditions</w:t>
      </w:r>
      <w:r>
        <w:rPr>
          <w:rFonts w:ascii="Segoe UI" w:hAnsi="Segoe UI" w:cs="Segoe UI"/>
          <w:sz w:val="20"/>
          <w:szCs w:val="20"/>
        </w:rPr>
        <w:t xml:space="preserve"> laid down </w:t>
      </w:r>
      <w:r w:rsidR="002516EA">
        <w:rPr>
          <w:rFonts w:ascii="Segoe UI" w:hAnsi="Segoe UI" w:cs="Segoe UI"/>
          <w:sz w:val="20"/>
          <w:szCs w:val="20"/>
        </w:rPr>
        <w:t>in /10381</w:t>
      </w:r>
      <w:r w:rsidR="003112EE">
        <w:rPr>
          <w:rFonts w:ascii="Segoe UI" w:hAnsi="Segoe UI" w:cs="Segoe UI"/>
          <w:sz w:val="20"/>
          <w:szCs w:val="20"/>
        </w:rPr>
        <w:t xml:space="preserve"> (including for privacy, light, parking and amenity space)</w:t>
      </w:r>
      <w:r w:rsidR="00B20A91">
        <w:rPr>
          <w:rFonts w:ascii="Segoe UI" w:hAnsi="Segoe UI" w:cs="Segoe UI"/>
          <w:sz w:val="20"/>
          <w:szCs w:val="20"/>
        </w:rPr>
        <w:t xml:space="preserve">, </w:t>
      </w:r>
      <w:r>
        <w:rPr>
          <w:rFonts w:ascii="Segoe UI" w:hAnsi="Segoe UI" w:cs="Segoe UI"/>
          <w:sz w:val="20"/>
          <w:szCs w:val="20"/>
        </w:rPr>
        <w:t>and the current</w:t>
      </w:r>
      <w:r w:rsidR="00D0418B">
        <w:rPr>
          <w:rFonts w:ascii="Segoe UI" w:hAnsi="Segoe UI" w:cs="Segoe UI"/>
          <w:sz w:val="20"/>
          <w:szCs w:val="20"/>
        </w:rPr>
        <w:t xml:space="preserve"> </w:t>
      </w:r>
      <w:r>
        <w:rPr>
          <w:rFonts w:ascii="Segoe UI" w:hAnsi="Segoe UI" w:cs="Segoe UI"/>
          <w:sz w:val="20"/>
          <w:szCs w:val="20"/>
        </w:rPr>
        <w:t>proposal (PL/2023/05288) for a larger family home</w:t>
      </w:r>
      <w:r w:rsidR="00B20A91">
        <w:rPr>
          <w:rFonts w:ascii="Segoe UI" w:hAnsi="Segoe UI" w:cs="Segoe UI"/>
          <w:sz w:val="20"/>
          <w:szCs w:val="20"/>
        </w:rPr>
        <w:t>;</w:t>
      </w:r>
    </w:p>
    <w:p w14:paraId="3CB4A68E" w14:textId="06D6A98B" w:rsidR="00B20A91" w:rsidRDefault="00B20A91" w:rsidP="002516EA">
      <w:pPr>
        <w:pStyle w:val="NoSpacing"/>
        <w:numPr>
          <w:ilvl w:val="0"/>
          <w:numId w:val="2"/>
        </w:numPr>
        <w:spacing w:after="60"/>
        <w:rPr>
          <w:rFonts w:ascii="Segoe UI" w:hAnsi="Segoe UI" w:cs="Segoe UI"/>
          <w:sz w:val="20"/>
          <w:szCs w:val="20"/>
        </w:rPr>
      </w:pPr>
      <w:r>
        <w:rPr>
          <w:rFonts w:ascii="Segoe UI" w:hAnsi="Segoe UI" w:cs="Segoe UI"/>
          <w:sz w:val="20"/>
          <w:szCs w:val="20"/>
        </w:rPr>
        <w:t>Keevil Village Design Policy (3) recognises</w:t>
      </w:r>
      <w:r w:rsidR="00D0418B">
        <w:rPr>
          <w:rFonts w:ascii="Segoe UI" w:hAnsi="Segoe UI" w:cs="Segoe UI"/>
          <w:sz w:val="20"/>
          <w:szCs w:val="20"/>
        </w:rPr>
        <w:t xml:space="preserve"> the need for small </w:t>
      </w:r>
      <w:r>
        <w:rPr>
          <w:rFonts w:ascii="Segoe UI" w:hAnsi="Segoe UI" w:cs="Segoe UI"/>
          <w:sz w:val="20"/>
          <w:szCs w:val="20"/>
        </w:rPr>
        <w:t>and more affordable homes in a designated small village setting</w:t>
      </w:r>
      <w:r w:rsidR="003112EE">
        <w:rPr>
          <w:rFonts w:ascii="Segoe UI" w:hAnsi="Segoe UI" w:cs="Segoe UI"/>
          <w:sz w:val="20"/>
          <w:szCs w:val="20"/>
        </w:rPr>
        <w:t>, and not more family homes</w:t>
      </w:r>
      <w:r>
        <w:rPr>
          <w:rFonts w:ascii="Segoe UI" w:hAnsi="Segoe UI" w:cs="Segoe UI"/>
          <w:sz w:val="20"/>
          <w:szCs w:val="20"/>
        </w:rPr>
        <w:t>;</w:t>
      </w:r>
      <w:r w:rsidR="00D0418B">
        <w:rPr>
          <w:rFonts w:ascii="Segoe UI" w:hAnsi="Segoe UI" w:cs="Segoe UI"/>
          <w:sz w:val="20"/>
          <w:szCs w:val="20"/>
        </w:rPr>
        <w:t xml:space="preserve"> </w:t>
      </w:r>
    </w:p>
    <w:p w14:paraId="25E7C303" w14:textId="424D9DDE" w:rsidR="003112EE" w:rsidRDefault="00B20A91" w:rsidP="002516EA">
      <w:pPr>
        <w:pStyle w:val="NoSpacing"/>
        <w:numPr>
          <w:ilvl w:val="0"/>
          <w:numId w:val="2"/>
        </w:numPr>
        <w:spacing w:after="60"/>
        <w:rPr>
          <w:rFonts w:ascii="Segoe UI" w:hAnsi="Segoe UI" w:cs="Segoe UI"/>
          <w:sz w:val="20"/>
          <w:szCs w:val="20"/>
        </w:rPr>
      </w:pPr>
      <w:r>
        <w:rPr>
          <w:rFonts w:ascii="Segoe UI" w:hAnsi="Segoe UI" w:cs="Segoe UI"/>
          <w:sz w:val="20"/>
          <w:szCs w:val="20"/>
        </w:rPr>
        <w:t xml:space="preserve">In view of the increased risk of on-street parking </w:t>
      </w:r>
      <w:r w:rsidR="003112EE">
        <w:rPr>
          <w:rFonts w:ascii="Segoe UI" w:hAnsi="Segoe UI" w:cs="Segoe UI"/>
          <w:sz w:val="20"/>
          <w:szCs w:val="20"/>
        </w:rPr>
        <w:t>from a larger family home, the</w:t>
      </w:r>
      <w:r>
        <w:rPr>
          <w:rFonts w:ascii="Segoe UI" w:hAnsi="Segoe UI" w:cs="Segoe UI"/>
          <w:sz w:val="20"/>
          <w:szCs w:val="20"/>
        </w:rPr>
        <w:t xml:space="preserve"> </w:t>
      </w:r>
      <w:r w:rsidR="003112EE">
        <w:rPr>
          <w:rFonts w:ascii="Segoe UI" w:hAnsi="Segoe UI" w:cs="Segoe UI"/>
          <w:sz w:val="20"/>
          <w:szCs w:val="20"/>
        </w:rPr>
        <w:t xml:space="preserve">off-street </w:t>
      </w:r>
      <w:r>
        <w:rPr>
          <w:rFonts w:ascii="Segoe UI" w:hAnsi="Segoe UI" w:cs="Segoe UI"/>
          <w:sz w:val="20"/>
          <w:szCs w:val="20"/>
        </w:rPr>
        <w:t>parking arrangements should be reviewed by Highways</w:t>
      </w:r>
      <w:r w:rsidR="003112EE">
        <w:rPr>
          <w:rFonts w:ascii="Segoe UI" w:hAnsi="Segoe UI" w:cs="Segoe UI"/>
          <w:sz w:val="20"/>
          <w:szCs w:val="20"/>
        </w:rPr>
        <w:t>;</w:t>
      </w:r>
    </w:p>
    <w:p w14:paraId="57440EFB" w14:textId="6D25D3A7" w:rsidR="00A70CC8" w:rsidRPr="003112EE" w:rsidRDefault="003112EE" w:rsidP="003112EE">
      <w:pPr>
        <w:pStyle w:val="NoSpacing"/>
        <w:numPr>
          <w:ilvl w:val="0"/>
          <w:numId w:val="2"/>
        </w:numPr>
        <w:spacing w:after="120"/>
        <w:rPr>
          <w:rFonts w:ascii="Segoe UI" w:hAnsi="Segoe UI" w:cs="Segoe UI"/>
          <w:sz w:val="20"/>
          <w:szCs w:val="20"/>
        </w:rPr>
      </w:pPr>
      <w:r>
        <w:rPr>
          <w:rFonts w:ascii="Segoe UI" w:hAnsi="Segoe UI" w:cs="Segoe UI"/>
          <w:sz w:val="20"/>
          <w:szCs w:val="20"/>
        </w:rPr>
        <w:t>In view of the additional impact of proposals, including the addition of a steel flue</w:t>
      </w:r>
      <w:r w:rsidR="002516EA">
        <w:rPr>
          <w:rFonts w:ascii="Segoe UI" w:hAnsi="Segoe UI" w:cs="Segoe UI"/>
          <w:sz w:val="20"/>
          <w:szCs w:val="20"/>
        </w:rPr>
        <w:t xml:space="preserve"> in the absence of the originally-approved central brick chimney</w:t>
      </w:r>
      <w:r>
        <w:rPr>
          <w:rFonts w:ascii="Segoe UI" w:hAnsi="Segoe UI" w:cs="Segoe UI"/>
          <w:sz w:val="20"/>
          <w:szCs w:val="20"/>
        </w:rPr>
        <w:t>, on the Conservation Area and nearby listed buildings, the proposals should be reviewed by Conservation officers.</w:t>
      </w:r>
    </w:p>
    <w:p w14:paraId="381CE286" w14:textId="77777777" w:rsidR="00A70CC8" w:rsidRPr="00A70CC8" w:rsidRDefault="00F50EB7" w:rsidP="00A70CC8">
      <w:pPr>
        <w:pStyle w:val="NoSpacing"/>
        <w:rPr>
          <w:rFonts w:ascii="Segoe UI" w:hAnsi="Segoe UI" w:cs="Segoe UI"/>
          <w:sz w:val="20"/>
          <w:szCs w:val="20"/>
        </w:rPr>
      </w:pPr>
      <w:hyperlink r:id="rId9" w:history="1">
        <w:r w:rsidR="00A70CC8" w:rsidRPr="00A70CC8">
          <w:rPr>
            <w:rStyle w:val="Hyperlink"/>
            <w:rFonts w:ascii="Segoe UI" w:hAnsi="Segoe UI" w:cs="Segoe UI"/>
            <w:sz w:val="20"/>
            <w:szCs w:val="20"/>
          </w:rPr>
          <w:t>PL/2023/06234</w:t>
        </w:r>
      </w:hyperlink>
      <w:r w:rsidR="00A70CC8" w:rsidRPr="00A70CC8">
        <w:rPr>
          <w:rFonts w:ascii="Segoe UI" w:hAnsi="Segoe UI" w:cs="Segoe UI"/>
          <w:sz w:val="20"/>
          <w:szCs w:val="20"/>
        </w:rPr>
        <w:t xml:space="preserve"> Small House, 21 Main Street, BA14 6LU: Proposed works to trees in a conservation area – </w:t>
      </w:r>
    </w:p>
    <w:p w14:paraId="472B11BC" w14:textId="77777777" w:rsidR="00A70CC8" w:rsidRPr="00A70CC8" w:rsidRDefault="00A70CC8" w:rsidP="00A70CC8">
      <w:pPr>
        <w:pStyle w:val="NoSpacing"/>
        <w:rPr>
          <w:rFonts w:ascii="Segoe UI" w:hAnsi="Segoe UI" w:cs="Segoe UI"/>
          <w:sz w:val="20"/>
          <w:szCs w:val="20"/>
        </w:rPr>
      </w:pPr>
      <w:r w:rsidRPr="00A70CC8">
        <w:rPr>
          <w:rFonts w:ascii="Segoe UI" w:hAnsi="Segoe UI" w:cs="Segoe UI"/>
          <w:sz w:val="20"/>
          <w:szCs w:val="20"/>
        </w:rPr>
        <w:t xml:space="preserve">1. Removal of Ash (T1), which is now showing early stages of ash die back in the crown. Fell </w:t>
      </w:r>
    </w:p>
    <w:p w14:paraId="5A543814" w14:textId="77777777" w:rsidR="00A70CC8" w:rsidRPr="00A70CC8" w:rsidRDefault="00A70CC8" w:rsidP="00A70CC8">
      <w:pPr>
        <w:pStyle w:val="NoSpacing"/>
        <w:rPr>
          <w:rFonts w:ascii="Segoe UI" w:hAnsi="Segoe UI" w:cs="Segoe UI"/>
          <w:sz w:val="20"/>
          <w:szCs w:val="20"/>
        </w:rPr>
      </w:pPr>
      <w:r w:rsidRPr="00A70CC8">
        <w:rPr>
          <w:rFonts w:ascii="Segoe UI" w:hAnsi="Segoe UI" w:cs="Segoe UI"/>
          <w:sz w:val="20"/>
          <w:szCs w:val="20"/>
        </w:rPr>
        <w:lastRenderedPageBreak/>
        <w:t xml:space="preserve">2. Removal of group of </w:t>
      </w:r>
      <w:proofErr w:type="spellStart"/>
      <w:r w:rsidRPr="00A70CC8">
        <w:rPr>
          <w:rFonts w:ascii="Segoe UI" w:hAnsi="Segoe UI" w:cs="Segoe UI"/>
          <w:sz w:val="20"/>
          <w:szCs w:val="20"/>
        </w:rPr>
        <w:t>leylandii</w:t>
      </w:r>
      <w:proofErr w:type="spellEnd"/>
      <w:r w:rsidRPr="00A70CC8">
        <w:rPr>
          <w:rFonts w:ascii="Segoe UI" w:hAnsi="Segoe UI" w:cs="Segoe UI"/>
          <w:sz w:val="20"/>
          <w:szCs w:val="20"/>
        </w:rPr>
        <w:t xml:space="preserve"> cypress (G2), which are of poor quality and suffering from unbalanced canopies, growing close to building structures. Fell.</w:t>
      </w:r>
    </w:p>
    <w:p w14:paraId="6BF84ED9" w14:textId="77777777" w:rsidR="00A70CC8" w:rsidRDefault="00A70CC8" w:rsidP="00A70CC8">
      <w:pPr>
        <w:pStyle w:val="NoSpacing"/>
        <w:rPr>
          <w:rFonts w:ascii="Segoe UI" w:hAnsi="Segoe UI" w:cs="Segoe UI"/>
          <w:sz w:val="20"/>
          <w:szCs w:val="20"/>
        </w:rPr>
      </w:pPr>
      <w:r w:rsidRPr="00A70CC8">
        <w:rPr>
          <w:rFonts w:ascii="Segoe UI" w:hAnsi="Segoe UI" w:cs="Segoe UI"/>
          <w:sz w:val="20"/>
          <w:szCs w:val="20"/>
        </w:rPr>
        <w:t xml:space="preserve">3. Fell group of Yew (G1), which were originally planted as a hedge – evidenced through the narrow spacing between stems. This group of trees have not been maintained for many years and have therefore significantly overgrown their original purpose. The applicant proposes to remove this group of trees and replace along the inside of the boundary wall a more manageable row of </w:t>
      </w:r>
      <w:proofErr w:type="spellStart"/>
      <w:r w:rsidRPr="00A70CC8">
        <w:rPr>
          <w:rFonts w:ascii="Segoe UI" w:hAnsi="Segoe UI" w:cs="Segoe UI"/>
          <w:sz w:val="20"/>
          <w:szCs w:val="20"/>
        </w:rPr>
        <w:t>pleached</w:t>
      </w:r>
      <w:proofErr w:type="spellEnd"/>
      <w:r w:rsidRPr="00A70CC8">
        <w:rPr>
          <w:rFonts w:ascii="Segoe UI" w:hAnsi="Segoe UI" w:cs="Segoe UI"/>
          <w:sz w:val="20"/>
          <w:szCs w:val="20"/>
        </w:rPr>
        <w:t xml:space="preserve"> trees (of a suitable native species).</w:t>
      </w:r>
    </w:p>
    <w:p w14:paraId="1A503811" w14:textId="77777777" w:rsidR="003112EE" w:rsidRPr="004A16E9" w:rsidRDefault="003112EE" w:rsidP="003112EE">
      <w:pPr>
        <w:pStyle w:val="NoSpacing"/>
        <w:rPr>
          <w:rFonts w:ascii="Segoe UI" w:hAnsi="Segoe UI" w:cs="Segoe UI"/>
          <w:sz w:val="20"/>
          <w:szCs w:val="20"/>
          <w:u w:val="single"/>
        </w:rPr>
      </w:pPr>
      <w:r w:rsidRPr="004A16E9">
        <w:rPr>
          <w:rFonts w:ascii="Segoe UI" w:hAnsi="Segoe UI" w:cs="Segoe UI"/>
          <w:sz w:val="20"/>
          <w:szCs w:val="20"/>
          <w:u w:val="single"/>
        </w:rPr>
        <w:t>Public Participation</w:t>
      </w:r>
    </w:p>
    <w:p w14:paraId="5AE763DE" w14:textId="7D528858" w:rsidR="00F54FD4" w:rsidRDefault="003112EE" w:rsidP="003112EE">
      <w:pPr>
        <w:pStyle w:val="NoSpacing"/>
        <w:rPr>
          <w:rFonts w:ascii="Segoe UI" w:hAnsi="Segoe UI" w:cs="Segoe UI"/>
          <w:sz w:val="20"/>
          <w:szCs w:val="20"/>
        </w:rPr>
      </w:pPr>
      <w:r>
        <w:rPr>
          <w:rFonts w:ascii="Segoe UI" w:hAnsi="Segoe UI" w:cs="Segoe UI"/>
          <w:sz w:val="20"/>
          <w:szCs w:val="20"/>
        </w:rPr>
        <w:t>The applicants spoke in support of t</w:t>
      </w:r>
      <w:r w:rsidR="00F54FD4">
        <w:rPr>
          <w:rFonts w:ascii="Segoe UI" w:hAnsi="Segoe UI" w:cs="Segoe UI"/>
          <w:sz w:val="20"/>
          <w:szCs w:val="20"/>
        </w:rPr>
        <w:t xml:space="preserve">he application and explained that, being the new owners of the property, and having consulted with experts, neighbours, and the Village Design Statement, they had </w:t>
      </w:r>
      <w:r w:rsidR="005237DE">
        <w:rPr>
          <w:rFonts w:ascii="Segoe UI" w:hAnsi="Segoe UI" w:cs="Segoe UI"/>
          <w:sz w:val="20"/>
          <w:szCs w:val="20"/>
        </w:rPr>
        <w:t>tried to provide</w:t>
      </w:r>
      <w:r w:rsidR="00F54FD4">
        <w:rPr>
          <w:rFonts w:ascii="Segoe UI" w:hAnsi="Segoe UI" w:cs="Segoe UI"/>
          <w:sz w:val="20"/>
          <w:szCs w:val="20"/>
        </w:rPr>
        <w:t xml:space="preserve"> </w:t>
      </w:r>
      <w:r w:rsidR="005237DE">
        <w:rPr>
          <w:rFonts w:ascii="Segoe UI" w:hAnsi="Segoe UI" w:cs="Segoe UI"/>
          <w:sz w:val="20"/>
          <w:szCs w:val="20"/>
        </w:rPr>
        <w:t>enough</w:t>
      </w:r>
      <w:r w:rsidR="00F54FD4">
        <w:rPr>
          <w:rFonts w:ascii="Segoe UI" w:hAnsi="Segoe UI" w:cs="Segoe UI"/>
          <w:sz w:val="20"/>
          <w:szCs w:val="20"/>
        </w:rPr>
        <w:t xml:space="preserve"> detail in the application to explain </w:t>
      </w:r>
      <w:r w:rsidR="005237DE">
        <w:rPr>
          <w:rFonts w:ascii="Segoe UI" w:hAnsi="Segoe UI" w:cs="Segoe UI"/>
          <w:sz w:val="20"/>
          <w:szCs w:val="20"/>
        </w:rPr>
        <w:t>why</w:t>
      </w:r>
      <w:r w:rsidR="00F54FD4">
        <w:rPr>
          <w:rFonts w:ascii="Segoe UI" w:hAnsi="Segoe UI" w:cs="Segoe UI"/>
          <w:sz w:val="20"/>
          <w:szCs w:val="20"/>
        </w:rPr>
        <w:t xml:space="preserve"> the work was needed.</w:t>
      </w:r>
    </w:p>
    <w:p w14:paraId="1A2E053A" w14:textId="72D92A92" w:rsidR="00F54FD4" w:rsidRDefault="00F54FD4" w:rsidP="00F54FD4">
      <w:pPr>
        <w:pStyle w:val="NoSpacing"/>
        <w:spacing w:after="120"/>
        <w:rPr>
          <w:rFonts w:ascii="Segoe UI" w:hAnsi="Segoe UI" w:cs="Segoe UI"/>
          <w:sz w:val="20"/>
          <w:szCs w:val="20"/>
        </w:rPr>
      </w:pPr>
      <w:r>
        <w:rPr>
          <w:rFonts w:ascii="Segoe UI" w:hAnsi="Segoe UI" w:cs="Segoe UI"/>
          <w:sz w:val="20"/>
          <w:szCs w:val="20"/>
        </w:rPr>
        <w:t xml:space="preserve">There were no other comments from members of the public. </w:t>
      </w:r>
    </w:p>
    <w:p w14:paraId="68FF84EE" w14:textId="137CD831" w:rsidR="00A70CC8" w:rsidRDefault="00F54FD4" w:rsidP="00F54FD4">
      <w:pPr>
        <w:pStyle w:val="NoSpacing"/>
        <w:spacing w:after="120"/>
        <w:rPr>
          <w:rFonts w:ascii="Segoe UI" w:hAnsi="Segoe UI" w:cs="Segoe UI"/>
          <w:sz w:val="20"/>
          <w:szCs w:val="20"/>
        </w:rPr>
      </w:pPr>
      <w:r w:rsidRPr="00BF2867">
        <w:rPr>
          <w:rFonts w:ascii="Segoe UI" w:hAnsi="Segoe UI" w:cs="Segoe UI"/>
          <w:b/>
          <w:sz w:val="20"/>
          <w:szCs w:val="20"/>
        </w:rPr>
        <w:t xml:space="preserve">Proposed by Cllr </w:t>
      </w:r>
      <w:r>
        <w:rPr>
          <w:rFonts w:ascii="Segoe UI" w:hAnsi="Segoe UI" w:cs="Segoe UI"/>
          <w:b/>
          <w:sz w:val="20"/>
          <w:szCs w:val="20"/>
        </w:rPr>
        <w:t>Meatyard</w:t>
      </w:r>
      <w:r w:rsidRPr="00BF2867">
        <w:rPr>
          <w:rFonts w:ascii="Segoe UI" w:hAnsi="Segoe UI" w:cs="Segoe UI"/>
          <w:b/>
          <w:sz w:val="20"/>
          <w:szCs w:val="20"/>
        </w:rPr>
        <w:t xml:space="preserve"> and seconded by Cllr Kevan, it was resolved to </w:t>
      </w:r>
      <w:r>
        <w:rPr>
          <w:rFonts w:ascii="Segoe UI" w:hAnsi="Segoe UI" w:cs="Segoe UI"/>
          <w:b/>
          <w:sz w:val="20"/>
          <w:szCs w:val="20"/>
        </w:rPr>
        <w:t>SUPPORT</w:t>
      </w:r>
      <w:r w:rsidRPr="00BF2867">
        <w:rPr>
          <w:rFonts w:ascii="Segoe UI" w:hAnsi="Segoe UI" w:cs="Segoe UI"/>
          <w:b/>
          <w:sz w:val="20"/>
          <w:szCs w:val="20"/>
        </w:rPr>
        <w:t xml:space="preserve"> the application</w:t>
      </w:r>
      <w:r>
        <w:rPr>
          <w:rFonts w:ascii="Segoe UI" w:hAnsi="Segoe UI" w:cs="Segoe UI"/>
          <w:b/>
          <w:sz w:val="20"/>
          <w:szCs w:val="20"/>
        </w:rPr>
        <w:t xml:space="preserve"> </w:t>
      </w:r>
      <w:r>
        <w:rPr>
          <w:rFonts w:ascii="Segoe UI" w:hAnsi="Segoe UI" w:cs="Segoe UI"/>
          <w:sz w:val="20"/>
          <w:szCs w:val="20"/>
        </w:rPr>
        <w:t>after a short discussion.</w:t>
      </w:r>
    </w:p>
    <w:p w14:paraId="16BEFE9F" w14:textId="74B3CE73" w:rsidR="00A70CC8" w:rsidRPr="00F54FD4" w:rsidRDefault="00F54FD4" w:rsidP="00F54FD4">
      <w:pPr>
        <w:pStyle w:val="NoSpacing"/>
        <w:numPr>
          <w:ilvl w:val="0"/>
          <w:numId w:val="1"/>
        </w:numPr>
        <w:spacing w:after="120"/>
        <w:rPr>
          <w:rFonts w:ascii="Segoe UI" w:hAnsi="Segoe UI" w:cs="Segoe UI"/>
          <w:sz w:val="20"/>
          <w:szCs w:val="20"/>
          <w:lang w:val="en-US"/>
        </w:rPr>
      </w:pPr>
      <w:r>
        <w:rPr>
          <w:rFonts w:ascii="Segoe UI" w:hAnsi="Segoe UI" w:cs="Segoe UI"/>
          <w:sz w:val="20"/>
          <w:szCs w:val="20"/>
        </w:rPr>
        <w:t>No a</w:t>
      </w:r>
      <w:r w:rsidR="00A70CC8" w:rsidRPr="00A70CC8">
        <w:rPr>
          <w:rFonts w:ascii="Segoe UI" w:hAnsi="Segoe UI" w:cs="Segoe UI"/>
          <w:sz w:val="20"/>
          <w:szCs w:val="20"/>
        </w:rPr>
        <w:t xml:space="preserve">pplications </w:t>
      </w:r>
      <w:r w:rsidR="005237DE">
        <w:rPr>
          <w:rFonts w:ascii="Segoe UI" w:hAnsi="Segoe UI" w:cs="Segoe UI"/>
          <w:sz w:val="20"/>
          <w:szCs w:val="20"/>
        </w:rPr>
        <w:t xml:space="preserve">had been received after </w:t>
      </w:r>
      <w:r w:rsidR="00A70CC8" w:rsidRPr="00A70CC8">
        <w:rPr>
          <w:rFonts w:ascii="Segoe UI" w:hAnsi="Segoe UI" w:cs="Segoe UI"/>
          <w:sz w:val="20"/>
          <w:szCs w:val="20"/>
        </w:rPr>
        <w:t>publication</w:t>
      </w:r>
      <w:r w:rsidR="005237DE">
        <w:rPr>
          <w:rFonts w:ascii="Segoe UI" w:hAnsi="Segoe UI" w:cs="Segoe UI"/>
          <w:sz w:val="20"/>
          <w:szCs w:val="20"/>
        </w:rPr>
        <w:t xml:space="preserve"> of the agenda.</w:t>
      </w:r>
    </w:p>
    <w:p w14:paraId="7335D16D" w14:textId="6E7E1832" w:rsidR="00A70CC8" w:rsidRPr="00A70CC8" w:rsidRDefault="00032399" w:rsidP="00032399">
      <w:pPr>
        <w:pStyle w:val="NoSpacing"/>
        <w:numPr>
          <w:ilvl w:val="0"/>
          <w:numId w:val="1"/>
        </w:numPr>
        <w:rPr>
          <w:rFonts w:ascii="Segoe UI" w:hAnsi="Segoe UI" w:cs="Segoe UI"/>
          <w:sz w:val="20"/>
          <w:szCs w:val="20"/>
          <w:lang w:val="en-US"/>
        </w:rPr>
      </w:pPr>
      <w:r>
        <w:rPr>
          <w:rFonts w:ascii="Segoe UI" w:hAnsi="Segoe UI" w:cs="Segoe UI"/>
          <w:sz w:val="20"/>
          <w:szCs w:val="20"/>
          <w:lang w:val="en-US"/>
        </w:rPr>
        <w:t>I</w:t>
      </w:r>
      <w:r w:rsidR="00BD3FC7">
        <w:rPr>
          <w:rFonts w:ascii="Segoe UI" w:hAnsi="Segoe UI" w:cs="Segoe UI"/>
          <w:sz w:val="20"/>
          <w:szCs w:val="20"/>
          <w:lang w:val="en-US"/>
        </w:rPr>
        <w:t>t was noted</w:t>
      </w:r>
      <w:r>
        <w:rPr>
          <w:rFonts w:ascii="Segoe UI" w:hAnsi="Segoe UI" w:cs="Segoe UI"/>
          <w:sz w:val="20"/>
          <w:szCs w:val="20"/>
          <w:lang w:val="en-US"/>
        </w:rPr>
        <w:t xml:space="preserve"> the fo</w:t>
      </w:r>
      <w:r w:rsidR="00F54FD4">
        <w:rPr>
          <w:rFonts w:ascii="Segoe UI" w:hAnsi="Segoe UI" w:cs="Segoe UI"/>
          <w:sz w:val="20"/>
          <w:szCs w:val="20"/>
          <w:lang w:val="en-US"/>
        </w:rPr>
        <w:t xml:space="preserve">llowing </w:t>
      </w:r>
      <w:r w:rsidR="00A70CC8" w:rsidRPr="00501CA1">
        <w:rPr>
          <w:rFonts w:ascii="Segoe UI" w:hAnsi="Segoe UI" w:cs="Segoe UI"/>
          <w:sz w:val="20"/>
          <w:szCs w:val="20"/>
          <w:lang w:val="en-US"/>
        </w:rPr>
        <w:t xml:space="preserve">consultee responses </w:t>
      </w:r>
      <w:r>
        <w:rPr>
          <w:rFonts w:ascii="Segoe UI" w:hAnsi="Segoe UI" w:cs="Segoe UI"/>
          <w:sz w:val="20"/>
          <w:szCs w:val="20"/>
          <w:lang w:val="en-US"/>
        </w:rPr>
        <w:t xml:space="preserve">had been </w:t>
      </w:r>
      <w:r w:rsidR="00A70CC8" w:rsidRPr="00501CA1">
        <w:rPr>
          <w:rFonts w:ascii="Segoe UI" w:hAnsi="Segoe UI" w:cs="Segoe UI"/>
          <w:sz w:val="20"/>
          <w:szCs w:val="20"/>
          <w:lang w:val="en-US"/>
        </w:rPr>
        <w:t xml:space="preserve">submitted since </w:t>
      </w:r>
      <w:r>
        <w:rPr>
          <w:rFonts w:ascii="Segoe UI" w:hAnsi="Segoe UI" w:cs="Segoe UI"/>
          <w:sz w:val="20"/>
          <w:szCs w:val="20"/>
          <w:lang w:val="en-US"/>
        </w:rPr>
        <w:t xml:space="preserve">the </w:t>
      </w:r>
      <w:r w:rsidR="00A70CC8" w:rsidRPr="00501CA1">
        <w:rPr>
          <w:rFonts w:ascii="Segoe UI" w:hAnsi="Segoe UI" w:cs="Segoe UI"/>
          <w:sz w:val="20"/>
          <w:szCs w:val="20"/>
          <w:lang w:val="en-US"/>
        </w:rPr>
        <w:t>last meeting:</w:t>
      </w:r>
    </w:p>
    <w:p w14:paraId="32FF897F" w14:textId="33B7F45A" w:rsidR="00A70CC8" w:rsidRPr="00A70CC8" w:rsidRDefault="00032399" w:rsidP="00032399">
      <w:pPr>
        <w:pStyle w:val="NoSpacing"/>
        <w:ind w:left="360"/>
        <w:rPr>
          <w:rFonts w:ascii="Segoe UI" w:hAnsi="Segoe UI" w:cs="Segoe UI"/>
          <w:sz w:val="20"/>
          <w:szCs w:val="20"/>
        </w:rPr>
      </w:pPr>
      <w:r>
        <w:rPr>
          <w:rFonts w:ascii="Segoe UI" w:hAnsi="Segoe UI" w:cs="Segoe UI"/>
          <w:sz w:val="20"/>
          <w:szCs w:val="20"/>
        </w:rPr>
        <w:t xml:space="preserve">On </w:t>
      </w:r>
      <w:r w:rsidR="00A70CC8" w:rsidRPr="00A70CC8">
        <w:rPr>
          <w:rFonts w:ascii="Segoe UI" w:hAnsi="Segoe UI" w:cs="Segoe UI"/>
          <w:sz w:val="20"/>
          <w:szCs w:val="20"/>
        </w:rPr>
        <w:t>17 July</w:t>
      </w:r>
      <w:r w:rsidR="00A70CC8" w:rsidRPr="00A70CC8">
        <w:rPr>
          <w:rFonts w:ascii="Segoe UI" w:hAnsi="Segoe UI" w:cs="Segoe UI"/>
          <w:sz w:val="20"/>
          <w:szCs w:val="20"/>
        </w:rPr>
        <w:tab/>
      </w:r>
      <w:r>
        <w:rPr>
          <w:rFonts w:ascii="Segoe UI" w:hAnsi="Segoe UI" w:cs="Segoe UI"/>
          <w:sz w:val="20"/>
          <w:szCs w:val="20"/>
        </w:rPr>
        <w:t xml:space="preserve">SUPPORT: </w:t>
      </w:r>
      <w:hyperlink r:id="rId10" w:history="1">
        <w:r w:rsidR="00A70CC8" w:rsidRPr="00A70CC8">
          <w:rPr>
            <w:rStyle w:val="Hyperlink"/>
            <w:rFonts w:ascii="Segoe UI" w:hAnsi="Segoe UI" w:cs="Segoe UI"/>
            <w:sz w:val="20"/>
            <w:szCs w:val="20"/>
          </w:rPr>
          <w:t>PL/2023/05095</w:t>
        </w:r>
      </w:hyperlink>
      <w:r w:rsidR="00A70CC8" w:rsidRPr="00A70CC8">
        <w:rPr>
          <w:rFonts w:ascii="Segoe UI" w:hAnsi="Segoe UI" w:cs="Segoe UI"/>
          <w:sz w:val="20"/>
          <w:szCs w:val="20"/>
        </w:rPr>
        <w:t xml:space="preserve"> </w:t>
      </w:r>
      <w:r>
        <w:rPr>
          <w:rFonts w:ascii="Segoe UI" w:hAnsi="Segoe UI" w:cs="Segoe UI"/>
          <w:sz w:val="20"/>
          <w:szCs w:val="20"/>
        </w:rPr>
        <w:t xml:space="preserve">for </w:t>
      </w:r>
      <w:r w:rsidR="00A70CC8" w:rsidRPr="00A70CC8">
        <w:rPr>
          <w:rFonts w:ascii="Segoe UI" w:hAnsi="Segoe UI" w:cs="Segoe UI"/>
          <w:sz w:val="20"/>
          <w:szCs w:val="20"/>
        </w:rPr>
        <w:t>rural worker’s dwelling at Woodhou</w:t>
      </w:r>
      <w:r>
        <w:rPr>
          <w:rFonts w:ascii="Segoe UI" w:hAnsi="Segoe UI" w:cs="Segoe UI"/>
          <w:sz w:val="20"/>
          <w:szCs w:val="20"/>
        </w:rPr>
        <w:t>se Farm, 98 The Strand;</w:t>
      </w:r>
    </w:p>
    <w:p w14:paraId="742E64AB" w14:textId="37DEB88D" w:rsidR="00A70CC8" w:rsidRPr="00A70CC8" w:rsidRDefault="00BD3FC7" w:rsidP="00BD3FC7">
      <w:pPr>
        <w:pStyle w:val="NoSpacing"/>
        <w:spacing w:after="120"/>
        <w:ind w:left="360"/>
        <w:rPr>
          <w:rFonts w:ascii="Segoe UI" w:hAnsi="Segoe UI" w:cs="Segoe UI"/>
          <w:sz w:val="20"/>
          <w:szCs w:val="20"/>
        </w:rPr>
      </w:pPr>
      <w:r>
        <w:rPr>
          <w:rFonts w:ascii="Segoe UI" w:hAnsi="Segoe UI" w:cs="Segoe UI"/>
          <w:sz w:val="20"/>
          <w:szCs w:val="20"/>
        </w:rPr>
        <w:t xml:space="preserve">On </w:t>
      </w:r>
      <w:r w:rsidR="00A70CC8" w:rsidRPr="00A70CC8">
        <w:rPr>
          <w:rFonts w:ascii="Segoe UI" w:hAnsi="Segoe UI" w:cs="Segoe UI"/>
          <w:sz w:val="20"/>
          <w:szCs w:val="20"/>
        </w:rPr>
        <w:t>19 July</w:t>
      </w:r>
      <w:r w:rsidR="00A70CC8" w:rsidRPr="00A70CC8">
        <w:rPr>
          <w:rFonts w:ascii="Segoe UI" w:hAnsi="Segoe UI" w:cs="Segoe UI"/>
          <w:sz w:val="20"/>
          <w:szCs w:val="20"/>
        </w:rPr>
        <w:tab/>
      </w:r>
      <w:r>
        <w:rPr>
          <w:rFonts w:ascii="Segoe UI" w:hAnsi="Segoe UI" w:cs="Segoe UI"/>
          <w:sz w:val="20"/>
          <w:szCs w:val="20"/>
        </w:rPr>
        <w:t xml:space="preserve">NO OBJECTION: </w:t>
      </w:r>
      <w:hyperlink r:id="rId11" w:history="1">
        <w:r w:rsidR="00A70CC8" w:rsidRPr="00A70CC8">
          <w:rPr>
            <w:rStyle w:val="Hyperlink"/>
            <w:rFonts w:ascii="Segoe UI" w:hAnsi="Segoe UI" w:cs="Segoe UI"/>
            <w:sz w:val="20"/>
            <w:szCs w:val="20"/>
          </w:rPr>
          <w:t>PL/2023/05977</w:t>
        </w:r>
      </w:hyperlink>
      <w:r w:rsidR="00A70CC8" w:rsidRPr="00A70CC8">
        <w:rPr>
          <w:rFonts w:ascii="Segoe UI" w:hAnsi="Segoe UI" w:cs="Segoe UI"/>
          <w:sz w:val="20"/>
          <w:szCs w:val="20"/>
        </w:rPr>
        <w:t xml:space="preserve"> for works to trees </w:t>
      </w:r>
      <w:r>
        <w:rPr>
          <w:rFonts w:ascii="Segoe UI" w:hAnsi="Segoe UI" w:cs="Segoe UI"/>
          <w:sz w:val="20"/>
          <w:szCs w:val="20"/>
        </w:rPr>
        <w:t>at Field Head, 20 Main Street</w:t>
      </w:r>
      <w:r w:rsidR="00A70CC8" w:rsidRPr="00A70CC8">
        <w:rPr>
          <w:rFonts w:ascii="Segoe UI" w:hAnsi="Segoe UI" w:cs="Segoe UI"/>
          <w:sz w:val="20"/>
          <w:szCs w:val="20"/>
        </w:rPr>
        <w:t xml:space="preserve"> </w:t>
      </w:r>
      <w:r>
        <w:rPr>
          <w:rFonts w:ascii="Segoe UI" w:hAnsi="Segoe UI" w:cs="Segoe UI"/>
          <w:sz w:val="20"/>
          <w:szCs w:val="20"/>
        </w:rPr>
        <w:t>(</w:t>
      </w:r>
      <w:r w:rsidR="00A70CC8" w:rsidRPr="00A70CC8">
        <w:rPr>
          <w:rFonts w:ascii="Segoe UI" w:hAnsi="Segoe UI" w:cs="Segoe UI"/>
          <w:sz w:val="20"/>
          <w:szCs w:val="20"/>
        </w:rPr>
        <w:t>returned und</w:t>
      </w:r>
      <w:r>
        <w:rPr>
          <w:rFonts w:ascii="Segoe UI" w:hAnsi="Segoe UI" w:cs="Segoe UI"/>
          <w:sz w:val="20"/>
          <w:szCs w:val="20"/>
        </w:rPr>
        <w:t xml:space="preserve">er delegated powers </w:t>
      </w:r>
      <w:proofErr w:type="gramStart"/>
      <w:r>
        <w:rPr>
          <w:rFonts w:ascii="Segoe UI" w:hAnsi="Segoe UI" w:cs="Segoe UI"/>
          <w:sz w:val="20"/>
          <w:szCs w:val="20"/>
        </w:rPr>
        <w:t>SO13(</w:t>
      </w:r>
      <w:proofErr w:type="gramEnd"/>
      <w:r>
        <w:rPr>
          <w:rFonts w:ascii="Segoe UI" w:hAnsi="Segoe UI" w:cs="Segoe UI"/>
          <w:sz w:val="20"/>
          <w:szCs w:val="20"/>
        </w:rPr>
        <w:t>b)xiii).</w:t>
      </w:r>
    </w:p>
    <w:p w14:paraId="43131C19" w14:textId="3F698BE8" w:rsidR="00A70CC8" w:rsidRPr="00BD3FC7" w:rsidRDefault="00BD3FC7" w:rsidP="00BD3FC7">
      <w:pPr>
        <w:pStyle w:val="NoSpacing"/>
        <w:numPr>
          <w:ilvl w:val="0"/>
          <w:numId w:val="1"/>
        </w:numPr>
        <w:spacing w:after="120"/>
        <w:rPr>
          <w:rFonts w:ascii="Segoe UI" w:hAnsi="Segoe UI" w:cs="Segoe UI"/>
          <w:sz w:val="20"/>
          <w:szCs w:val="20"/>
        </w:rPr>
      </w:pPr>
      <w:r>
        <w:rPr>
          <w:rFonts w:ascii="Segoe UI" w:hAnsi="Segoe UI" w:cs="Segoe UI"/>
          <w:sz w:val="20"/>
          <w:szCs w:val="20"/>
        </w:rPr>
        <w:t xml:space="preserve">There were no new </w:t>
      </w:r>
      <w:r w:rsidR="00A70CC8" w:rsidRPr="00A70CC8">
        <w:rPr>
          <w:rFonts w:ascii="Segoe UI" w:hAnsi="Segoe UI" w:cs="Segoe UI"/>
          <w:sz w:val="20"/>
          <w:szCs w:val="20"/>
        </w:rPr>
        <w:t xml:space="preserve">Wiltshire Council decisions on applications since </w:t>
      </w:r>
      <w:r>
        <w:rPr>
          <w:rFonts w:ascii="Segoe UI" w:hAnsi="Segoe UI" w:cs="Segoe UI"/>
          <w:sz w:val="20"/>
          <w:szCs w:val="20"/>
        </w:rPr>
        <w:t xml:space="preserve">the </w:t>
      </w:r>
      <w:r w:rsidR="00A70CC8" w:rsidRPr="00A70CC8">
        <w:rPr>
          <w:rFonts w:ascii="Segoe UI" w:hAnsi="Segoe UI" w:cs="Segoe UI"/>
          <w:sz w:val="20"/>
          <w:szCs w:val="20"/>
        </w:rPr>
        <w:t>last meeting.</w:t>
      </w:r>
      <w:r w:rsidR="00A70CC8">
        <w:rPr>
          <w:rFonts w:ascii="Segoe UI" w:hAnsi="Segoe UI" w:cs="Segoe UI"/>
          <w:sz w:val="20"/>
          <w:szCs w:val="20"/>
        </w:rPr>
        <w:t xml:space="preserve"> </w:t>
      </w:r>
    </w:p>
    <w:p w14:paraId="0CC9FCAF" w14:textId="05191AAF" w:rsidR="00A61D0D" w:rsidRPr="00623321" w:rsidRDefault="00623321" w:rsidP="007F0142">
      <w:pPr>
        <w:pStyle w:val="NoSpacing"/>
        <w:numPr>
          <w:ilvl w:val="0"/>
          <w:numId w:val="1"/>
        </w:numPr>
        <w:spacing w:after="120"/>
        <w:rPr>
          <w:rFonts w:ascii="Segoe UI" w:hAnsi="Segoe UI" w:cs="Segoe UI"/>
          <w:sz w:val="20"/>
          <w:szCs w:val="20"/>
        </w:rPr>
      </w:pPr>
      <w:r>
        <w:rPr>
          <w:rFonts w:ascii="Segoe UI" w:hAnsi="Segoe UI" w:cs="Segoe UI"/>
          <w:sz w:val="20"/>
          <w:szCs w:val="20"/>
          <w:lang w:val="en-US"/>
        </w:rPr>
        <w:t xml:space="preserve">WILTSHIRE DESIGN GUIDE CONSULTATION: </w:t>
      </w:r>
      <w:r w:rsidR="007F0142">
        <w:rPr>
          <w:rFonts w:ascii="Segoe UI" w:hAnsi="Segoe UI" w:cs="Segoe UI"/>
          <w:sz w:val="20"/>
          <w:szCs w:val="20"/>
          <w:lang w:val="en-US"/>
        </w:rPr>
        <w:t>Councillors</w:t>
      </w:r>
      <w:r>
        <w:rPr>
          <w:rFonts w:ascii="Segoe UI" w:hAnsi="Segoe UI" w:cs="Segoe UI"/>
          <w:sz w:val="20"/>
          <w:szCs w:val="20"/>
          <w:lang w:val="en-US"/>
        </w:rPr>
        <w:t xml:space="preserve"> agreed that </w:t>
      </w:r>
      <w:r>
        <w:rPr>
          <w:rFonts w:ascii="Segoe UI" w:hAnsi="Segoe UI" w:cs="Segoe UI"/>
          <w:sz w:val="20"/>
          <w:szCs w:val="20"/>
        </w:rPr>
        <w:t>a response stating that planning expectations should recognise that r</w:t>
      </w:r>
      <w:r w:rsidR="00175A64" w:rsidRPr="00623321">
        <w:rPr>
          <w:rFonts w:ascii="Segoe UI" w:hAnsi="Segoe UI" w:cs="Segoe UI"/>
          <w:sz w:val="20"/>
          <w:szCs w:val="20"/>
        </w:rPr>
        <w:t xml:space="preserve">ural areas cannot ignore </w:t>
      </w:r>
      <w:r>
        <w:rPr>
          <w:rFonts w:ascii="Segoe UI" w:hAnsi="Segoe UI" w:cs="Segoe UI"/>
          <w:sz w:val="20"/>
          <w:szCs w:val="20"/>
        </w:rPr>
        <w:t xml:space="preserve">the </w:t>
      </w:r>
      <w:r w:rsidR="00175A64" w:rsidRPr="00623321">
        <w:rPr>
          <w:rFonts w:ascii="Segoe UI" w:hAnsi="Segoe UI" w:cs="Segoe UI"/>
          <w:sz w:val="20"/>
          <w:szCs w:val="20"/>
        </w:rPr>
        <w:t xml:space="preserve">need for </w:t>
      </w:r>
      <w:r>
        <w:rPr>
          <w:rFonts w:ascii="Segoe UI" w:hAnsi="Segoe UI" w:cs="Segoe UI"/>
          <w:sz w:val="20"/>
          <w:szCs w:val="20"/>
        </w:rPr>
        <w:t xml:space="preserve">vehicular transport </w:t>
      </w:r>
      <w:r w:rsidR="00F73075" w:rsidRPr="00623321">
        <w:rPr>
          <w:rFonts w:ascii="Segoe UI" w:hAnsi="Segoe UI" w:cs="Segoe UI"/>
          <w:sz w:val="20"/>
          <w:szCs w:val="20"/>
        </w:rPr>
        <w:t xml:space="preserve">in the face of </w:t>
      </w:r>
      <w:r>
        <w:rPr>
          <w:rFonts w:ascii="Segoe UI" w:hAnsi="Segoe UI" w:cs="Segoe UI"/>
          <w:sz w:val="20"/>
          <w:szCs w:val="20"/>
        </w:rPr>
        <w:t xml:space="preserve">a </w:t>
      </w:r>
      <w:r w:rsidR="00F73075" w:rsidRPr="00623321">
        <w:rPr>
          <w:rFonts w:ascii="Segoe UI" w:hAnsi="Segoe UI" w:cs="Segoe UI"/>
          <w:sz w:val="20"/>
          <w:szCs w:val="20"/>
        </w:rPr>
        <w:t>declining public transport</w:t>
      </w:r>
      <w:r>
        <w:rPr>
          <w:rFonts w:ascii="Segoe UI" w:hAnsi="Segoe UI" w:cs="Segoe UI"/>
          <w:sz w:val="20"/>
          <w:szCs w:val="20"/>
        </w:rPr>
        <w:t xml:space="preserve"> system</w:t>
      </w:r>
      <w:r w:rsidR="007F0142">
        <w:rPr>
          <w:rFonts w:ascii="Segoe UI" w:hAnsi="Segoe UI" w:cs="Segoe UI"/>
          <w:sz w:val="20"/>
          <w:szCs w:val="20"/>
        </w:rPr>
        <w:t xml:space="preserve"> should be submitted</w:t>
      </w:r>
      <w:r w:rsidR="00F30061" w:rsidRPr="00623321">
        <w:rPr>
          <w:rFonts w:ascii="Segoe UI" w:hAnsi="Segoe UI" w:cs="Segoe UI"/>
          <w:sz w:val="20"/>
          <w:szCs w:val="20"/>
        </w:rPr>
        <w:t>.</w:t>
      </w:r>
    </w:p>
    <w:p w14:paraId="42F9E8FA" w14:textId="18669C3D" w:rsidR="007D4348" w:rsidRPr="007F0142" w:rsidRDefault="007F0142" w:rsidP="000C5742">
      <w:pPr>
        <w:pStyle w:val="NoSpacing"/>
        <w:spacing w:after="120"/>
        <w:rPr>
          <w:rFonts w:ascii="Segoe UI" w:hAnsi="Segoe UI" w:cs="Segoe UI"/>
          <w:b/>
          <w:sz w:val="20"/>
          <w:szCs w:val="20"/>
        </w:rPr>
      </w:pPr>
      <w:r>
        <w:rPr>
          <w:rFonts w:ascii="Segoe UI" w:hAnsi="Segoe UI" w:cs="Segoe UI"/>
          <w:b/>
          <w:sz w:val="20"/>
          <w:szCs w:val="20"/>
          <w:lang w:val="en-US"/>
        </w:rPr>
        <w:t>23/24 - 46</w:t>
      </w:r>
      <w:r w:rsidRPr="007D4A73">
        <w:rPr>
          <w:rFonts w:ascii="Segoe UI" w:hAnsi="Segoe UI" w:cs="Segoe UI"/>
          <w:b/>
          <w:sz w:val="20"/>
          <w:szCs w:val="20"/>
          <w:lang w:val="en-US"/>
        </w:rPr>
        <w:t xml:space="preserve"> </w:t>
      </w:r>
      <w:r>
        <w:rPr>
          <w:rFonts w:ascii="Segoe UI" w:hAnsi="Segoe UI" w:cs="Segoe UI"/>
          <w:b/>
          <w:sz w:val="20"/>
          <w:szCs w:val="20"/>
          <w:lang w:val="en-US"/>
        </w:rPr>
        <w:t>Items not on the agenda</w:t>
      </w:r>
    </w:p>
    <w:p w14:paraId="67BB4C8C" w14:textId="3E2025D5" w:rsidR="00B924D5" w:rsidRPr="00295245" w:rsidRDefault="007F0142" w:rsidP="000C5742">
      <w:pPr>
        <w:pStyle w:val="NoSpacing"/>
        <w:spacing w:after="120"/>
        <w:rPr>
          <w:rFonts w:ascii="Segoe UI" w:hAnsi="Segoe UI" w:cs="Segoe UI"/>
          <w:sz w:val="20"/>
          <w:szCs w:val="20"/>
        </w:rPr>
      </w:pPr>
      <w:r>
        <w:rPr>
          <w:rFonts w:ascii="Segoe UI" w:hAnsi="Segoe UI" w:cs="Segoe UI"/>
          <w:sz w:val="20"/>
          <w:szCs w:val="20"/>
        </w:rPr>
        <w:t>Councillor Banfield noted that the safety railing</w:t>
      </w:r>
      <w:r w:rsidR="00DB64FD">
        <w:rPr>
          <w:rFonts w:ascii="Segoe UI" w:hAnsi="Segoe UI" w:cs="Segoe UI"/>
          <w:sz w:val="20"/>
          <w:szCs w:val="20"/>
        </w:rPr>
        <w:t xml:space="preserve"> at the end of the newly improved footpath from Martins Road to the recreation ground had not yet been replaced. Both Cllr Tucker and the Clerk assured him that the matter was already being very actively pursued</w:t>
      </w:r>
      <w:r w:rsidR="00526B84">
        <w:rPr>
          <w:rFonts w:ascii="Segoe UI" w:hAnsi="Segoe UI" w:cs="Segoe UI"/>
          <w:sz w:val="20"/>
          <w:szCs w:val="20"/>
        </w:rPr>
        <w:t xml:space="preserve"> with </w:t>
      </w:r>
      <w:r w:rsidR="00B71388">
        <w:rPr>
          <w:rFonts w:ascii="Segoe UI" w:hAnsi="Segoe UI" w:cs="Segoe UI"/>
          <w:sz w:val="20"/>
          <w:szCs w:val="20"/>
        </w:rPr>
        <w:t>Mark Stansby at Wiltshire Council, who had said the work would be completed as soon as possible</w:t>
      </w:r>
      <w:r w:rsidR="00DB64FD">
        <w:rPr>
          <w:rFonts w:ascii="Segoe UI" w:hAnsi="Segoe UI" w:cs="Segoe UI"/>
          <w:sz w:val="20"/>
          <w:szCs w:val="20"/>
        </w:rPr>
        <w:t>.</w:t>
      </w:r>
    </w:p>
    <w:p w14:paraId="53EE47E1" w14:textId="77777777" w:rsidR="00DB64FD" w:rsidRDefault="00DB64FD" w:rsidP="000C5742">
      <w:pPr>
        <w:pStyle w:val="NoSpacing"/>
        <w:spacing w:after="120"/>
        <w:rPr>
          <w:rFonts w:ascii="Segoe UI" w:hAnsi="Segoe UI" w:cs="Segoe UI"/>
          <w:sz w:val="20"/>
          <w:szCs w:val="20"/>
          <w:lang w:val="en-US"/>
        </w:rPr>
      </w:pPr>
    </w:p>
    <w:p w14:paraId="2CB3DB55" w14:textId="3E0AC9AC" w:rsidR="001A1F41" w:rsidRDefault="00C677DD" w:rsidP="000C5742">
      <w:pPr>
        <w:pStyle w:val="NoSpacing"/>
        <w:spacing w:after="120"/>
        <w:rPr>
          <w:rFonts w:ascii="Segoe UI" w:hAnsi="Segoe UI" w:cs="Segoe UI"/>
          <w:sz w:val="20"/>
          <w:szCs w:val="20"/>
          <w:lang w:val="en-US"/>
        </w:rPr>
      </w:pPr>
      <w:r>
        <w:rPr>
          <w:rFonts w:ascii="Segoe UI" w:hAnsi="Segoe UI" w:cs="Segoe UI"/>
          <w:sz w:val="20"/>
          <w:szCs w:val="20"/>
          <w:lang w:val="en-US"/>
        </w:rPr>
        <w:t>The meeting</w:t>
      </w:r>
      <w:r w:rsidR="007E1452">
        <w:rPr>
          <w:rFonts w:ascii="Segoe UI" w:hAnsi="Segoe UI" w:cs="Segoe UI"/>
          <w:sz w:val="20"/>
          <w:szCs w:val="20"/>
          <w:lang w:val="en-US"/>
        </w:rPr>
        <w:t xml:space="preserve"> closed at </w:t>
      </w:r>
      <w:r w:rsidR="00B71388">
        <w:rPr>
          <w:rFonts w:ascii="Segoe UI" w:hAnsi="Segoe UI" w:cs="Segoe UI"/>
          <w:sz w:val="20"/>
          <w:szCs w:val="20"/>
          <w:lang w:val="en-US"/>
        </w:rPr>
        <w:t>8.4</w:t>
      </w:r>
      <w:r w:rsidR="00481FD7">
        <w:rPr>
          <w:rFonts w:ascii="Segoe UI" w:hAnsi="Segoe UI" w:cs="Segoe UI"/>
          <w:sz w:val="20"/>
          <w:szCs w:val="20"/>
          <w:lang w:val="en-US"/>
        </w:rPr>
        <w:t>4pm</w:t>
      </w:r>
    </w:p>
    <w:p w14:paraId="56DEF915" w14:textId="77777777" w:rsidR="001A1F41" w:rsidRDefault="001A1F41" w:rsidP="000C5742">
      <w:pPr>
        <w:pStyle w:val="NoSpacing"/>
        <w:spacing w:after="120"/>
        <w:rPr>
          <w:rFonts w:ascii="Segoe UI" w:hAnsi="Segoe UI" w:cs="Segoe UI"/>
          <w:sz w:val="20"/>
          <w:szCs w:val="20"/>
          <w:lang w:val="en-US"/>
        </w:rPr>
      </w:pPr>
    </w:p>
    <w:p w14:paraId="303B70E3" w14:textId="77777777" w:rsidR="00543CE7" w:rsidRDefault="00543CE7" w:rsidP="00D86A90">
      <w:pPr>
        <w:pStyle w:val="NoSpacing"/>
        <w:spacing w:after="120"/>
        <w:rPr>
          <w:rFonts w:ascii="Segoe UI" w:hAnsi="Segoe UI" w:cs="Segoe UI"/>
          <w:sz w:val="20"/>
          <w:szCs w:val="20"/>
          <w:lang w:val="en-US"/>
        </w:rPr>
      </w:pPr>
    </w:p>
    <w:p w14:paraId="4CB7BA44" w14:textId="77777777" w:rsidR="0022456B" w:rsidRDefault="0022456B" w:rsidP="00D86A90">
      <w:pPr>
        <w:pStyle w:val="NoSpacing"/>
        <w:spacing w:after="120"/>
        <w:rPr>
          <w:rFonts w:ascii="Segoe UI" w:hAnsi="Segoe UI" w:cs="Segoe UI"/>
          <w:sz w:val="20"/>
          <w:szCs w:val="20"/>
          <w:lang w:val="en-US"/>
        </w:rPr>
      </w:pPr>
    </w:p>
    <w:p w14:paraId="3F718FE1" w14:textId="77777777" w:rsidR="0022456B" w:rsidRDefault="0022456B" w:rsidP="00D86A90">
      <w:pPr>
        <w:pStyle w:val="NoSpacing"/>
        <w:spacing w:after="120"/>
        <w:rPr>
          <w:rFonts w:ascii="Segoe UI" w:hAnsi="Segoe UI" w:cs="Segoe UI"/>
          <w:sz w:val="20"/>
          <w:szCs w:val="20"/>
          <w:lang w:val="en-US"/>
        </w:rPr>
      </w:pPr>
    </w:p>
    <w:p w14:paraId="0D3BF022" w14:textId="77777777" w:rsidR="0022456B" w:rsidRDefault="0022456B" w:rsidP="00D86A90">
      <w:pPr>
        <w:pStyle w:val="NoSpacing"/>
        <w:spacing w:after="120"/>
        <w:rPr>
          <w:rFonts w:ascii="Segoe UI" w:hAnsi="Segoe UI" w:cs="Segoe UI"/>
          <w:sz w:val="20"/>
          <w:szCs w:val="20"/>
          <w:lang w:val="en-US"/>
        </w:rPr>
      </w:pPr>
    </w:p>
    <w:p w14:paraId="556BB9E6" w14:textId="77777777" w:rsidR="001C7801" w:rsidRDefault="001C7801" w:rsidP="00D86A90">
      <w:pPr>
        <w:pStyle w:val="NoSpacing"/>
        <w:spacing w:after="120"/>
        <w:rPr>
          <w:rFonts w:ascii="Segoe UI" w:hAnsi="Segoe UI" w:cs="Segoe UI"/>
          <w:sz w:val="20"/>
          <w:szCs w:val="20"/>
          <w:lang w:val="en-US"/>
        </w:rPr>
      </w:pPr>
      <w:bookmarkStart w:id="0" w:name="_GoBack"/>
      <w:bookmarkEnd w:id="0"/>
    </w:p>
    <w:p w14:paraId="0FB806F0" w14:textId="77777777" w:rsidR="0022456B" w:rsidRDefault="0022456B" w:rsidP="00D86A90">
      <w:pPr>
        <w:pStyle w:val="NoSpacing"/>
        <w:spacing w:after="120"/>
        <w:rPr>
          <w:rFonts w:ascii="Segoe UI" w:hAnsi="Segoe UI" w:cs="Segoe UI"/>
          <w:sz w:val="20"/>
          <w:szCs w:val="20"/>
          <w:lang w:val="en-US"/>
        </w:rPr>
      </w:pPr>
    </w:p>
    <w:p w14:paraId="4884CC15" w14:textId="77777777" w:rsidR="003F2F26" w:rsidRDefault="003F2F26" w:rsidP="00D86A90">
      <w:pPr>
        <w:pStyle w:val="NoSpacing"/>
        <w:spacing w:after="120"/>
        <w:rPr>
          <w:rFonts w:ascii="Segoe UI" w:hAnsi="Segoe UI" w:cs="Segoe UI"/>
          <w:sz w:val="20"/>
          <w:szCs w:val="20"/>
          <w:lang w:val="en-US"/>
        </w:rPr>
      </w:pPr>
    </w:p>
    <w:p w14:paraId="299614A7" w14:textId="77777777" w:rsidR="003F2F26" w:rsidRDefault="003F2F26" w:rsidP="00D86A90">
      <w:pPr>
        <w:pStyle w:val="NoSpacing"/>
        <w:spacing w:after="120"/>
        <w:rPr>
          <w:rFonts w:ascii="Segoe UI" w:hAnsi="Segoe UI" w:cs="Segoe UI"/>
          <w:sz w:val="20"/>
          <w:szCs w:val="20"/>
          <w:lang w:val="en-US"/>
        </w:rPr>
      </w:pPr>
    </w:p>
    <w:p w14:paraId="6EDD11CB" w14:textId="77777777" w:rsidR="00F80A76" w:rsidRPr="00295245" w:rsidRDefault="00F80A76" w:rsidP="00D86A90">
      <w:pPr>
        <w:pStyle w:val="NoSpacing"/>
        <w:spacing w:after="120"/>
        <w:rPr>
          <w:rFonts w:ascii="Segoe UI" w:hAnsi="Segoe UI" w:cs="Segoe UI"/>
          <w:sz w:val="20"/>
          <w:szCs w:val="20"/>
          <w:lang w:val="en-US"/>
        </w:rPr>
      </w:pPr>
    </w:p>
    <w:p w14:paraId="32008ADD" w14:textId="7112B6C2" w:rsidR="00F80A76" w:rsidRPr="00295245" w:rsidRDefault="00F80A76" w:rsidP="00D86A90">
      <w:pPr>
        <w:spacing w:after="120"/>
        <w:rPr>
          <w:rFonts w:ascii="Segoe UI" w:hAnsi="Segoe UI" w:cs="Segoe UI"/>
          <w:sz w:val="20"/>
          <w:szCs w:val="20"/>
          <w:lang w:val="en-US"/>
        </w:rPr>
      </w:pPr>
      <w:r w:rsidRPr="00295245">
        <w:rPr>
          <w:rFonts w:ascii="Segoe UI" w:hAnsi="Segoe UI" w:cs="Segoe UI"/>
          <w:sz w:val="20"/>
          <w:szCs w:val="20"/>
          <w:lang w:val="en-US"/>
        </w:rPr>
        <w:t>Si</w:t>
      </w:r>
      <w:r w:rsidR="007F0CD0">
        <w:rPr>
          <w:rFonts w:ascii="Segoe UI" w:hAnsi="Segoe UI" w:cs="Segoe UI"/>
          <w:sz w:val="20"/>
          <w:szCs w:val="20"/>
          <w:lang w:val="en-US"/>
        </w:rPr>
        <w:t>gned………………………………………………….……………………….</w:t>
      </w:r>
    </w:p>
    <w:p w14:paraId="3E32941E" w14:textId="77777777" w:rsidR="00F80A76" w:rsidRDefault="00F80A76" w:rsidP="00D86A90">
      <w:pPr>
        <w:spacing w:after="120"/>
        <w:rPr>
          <w:rFonts w:ascii="Segoe UI" w:hAnsi="Segoe UI" w:cs="Segoe UI"/>
          <w:sz w:val="20"/>
          <w:szCs w:val="20"/>
          <w:lang w:val="en-US"/>
        </w:rPr>
      </w:pPr>
    </w:p>
    <w:p w14:paraId="278C8889" w14:textId="77777777" w:rsidR="007F0CD0" w:rsidRPr="00295245" w:rsidRDefault="007F0CD0" w:rsidP="00D86A90">
      <w:pPr>
        <w:spacing w:after="120"/>
        <w:rPr>
          <w:rFonts w:ascii="Segoe UI" w:hAnsi="Segoe UI" w:cs="Segoe UI"/>
          <w:sz w:val="20"/>
          <w:szCs w:val="20"/>
          <w:lang w:val="en-US"/>
        </w:rPr>
      </w:pPr>
    </w:p>
    <w:p w14:paraId="5A7C4003" w14:textId="1CCA2E8C" w:rsidR="00CD3798" w:rsidRPr="00DA464A" w:rsidRDefault="00F80A76" w:rsidP="00DA464A">
      <w:pPr>
        <w:spacing w:after="120"/>
        <w:rPr>
          <w:rFonts w:ascii="Segoe UI" w:hAnsi="Segoe UI" w:cs="Segoe UI"/>
          <w:sz w:val="20"/>
          <w:szCs w:val="20"/>
          <w:lang w:val="en-US"/>
        </w:rPr>
      </w:pPr>
      <w:r w:rsidRPr="00295245">
        <w:rPr>
          <w:rFonts w:ascii="Segoe UI" w:hAnsi="Segoe UI" w:cs="Segoe UI"/>
          <w:sz w:val="20"/>
          <w:szCs w:val="20"/>
          <w:lang w:val="en-US"/>
        </w:rPr>
        <w:t>Dated……………………………………………………</w:t>
      </w:r>
      <w:r w:rsidR="007F0CD0">
        <w:rPr>
          <w:rFonts w:ascii="Segoe UI" w:hAnsi="Segoe UI" w:cs="Segoe UI"/>
          <w:sz w:val="20"/>
          <w:szCs w:val="20"/>
          <w:lang w:val="en-US"/>
        </w:rPr>
        <w:t>…….</w:t>
      </w:r>
      <w:r w:rsidRPr="00295245">
        <w:rPr>
          <w:rFonts w:ascii="Segoe UI" w:hAnsi="Segoe UI" w:cs="Segoe UI"/>
          <w:sz w:val="20"/>
          <w:szCs w:val="20"/>
          <w:lang w:val="en-US"/>
        </w:rPr>
        <w:t>………………..</w:t>
      </w:r>
    </w:p>
    <w:sectPr w:rsidR="00CD3798" w:rsidRPr="00DA464A" w:rsidSect="003F2F26">
      <w:headerReference w:type="even" r:id="rId12"/>
      <w:headerReference w:type="default" r:id="rId13"/>
      <w:footerReference w:type="even" r:id="rId14"/>
      <w:footerReference w:type="default" r:id="rId15"/>
      <w:headerReference w:type="first" r:id="rId16"/>
      <w:footerReference w:type="first" r:id="rId17"/>
      <w:pgSz w:w="11906" w:h="16838" w:code="9"/>
      <w:pgMar w:top="1418" w:right="1134" w:bottom="1021" w:left="1134" w:header="340" w:footer="39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B92BCC6" w14:textId="77777777" w:rsidR="00F50EB7" w:rsidRDefault="00F50EB7" w:rsidP="002705CF">
      <w:r>
        <w:separator/>
      </w:r>
    </w:p>
  </w:endnote>
  <w:endnote w:type="continuationSeparator" w:id="0">
    <w:p w14:paraId="2A113095" w14:textId="77777777" w:rsidR="00F50EB7" w:rsidRDefault="00F50EB7" w:rsidP="002705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DEEB92" w14:textId="77777777" w:rsidR="00960AC6" w:rsidRDefault="00960AC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Segoe UI" w:hAnsi="Segoe UI" w:cs="Segoe UI"/>
        <w:color w:val="A6A6A6" w:themeColor="background1" w:themeShade="A6"/>
        <w:sz w:val="16"/>
      </w:rPr>
      <w:id w:val="-366296737"/>
      <w:docPartObj>
        <w:docPartGallery w:val="Page Numbers (Bottom of Page)"/>
        <w:docPartUnique/>
      </w:docPartObj>
    </w:sdtPr>
    <w:sdtEndPr>
      <w:rPr>
        <w:noProof/>
      </w:rPr>
    </w:sdtEndPr>
    <w:sdtContent>
      <w:p w14:paraId="6596EB23" w14:textId="40AB039C" w:rsidR="00960AC6" w:rsidRDefault="00960AC6" w:rsidP="00D27E8C">
        <w:pPr>
          <w:pStyle w:val="Footer"/>
          <w:jc w:val="center"/>
          <w:rPr>
            <w:rFonts w:ascii="Segoe UI" w:hAnsi="Segoe UI" w:cs="Segoe UI"/>
            <w:noProof/>
            <w:color w:val="A6A6A6" w:themeColor="background1" w:themeShade="A6"/>
            <w:sz w:val="16"/>
          </w:rPr>
        </w:pPr>
        <w:r>
          <w:rPr>
            <w:rFonts w:ascii="Segoe UI" w:hAnsi="Segoe UI" w:cs="Segoe UI"/>
            <w:noProof/>
            <w:sz w:val="20"/>
            <w:szCs w:val="20"/>
            <w:lang w:eastAsia="en-GB"/>
          </w:rPr>
          <mc:AlternateContent>
            <mc:Choice Requires="wps">
              <w:drawing>
                <wp:anchor distT="0" distB="0" distL="114300" distR="114300" simplePos="0" relativeHeight="251657216" behindDoc="0" locked="0" layoutInCell="1" allowOverlap="1" wp14:anchorId="7BB63BDA" wp14:editId="20F136E4">
                  <wp:simplePos x="0" y="0"/>
                  <wp:positionH relativeFrom="column">
                    <wp:posOffset>0</wp:posOffset>
                  </wp:positionH>
                  <wp:positionV relativeFrom="paragraph">
                    <wp:posOffset>-66675</wp:posOffset>
                  </wp:positionV>
                  <wp:extent cx="6143625" cy="0"/>
                  <wp:effectExtent l="0" t="0" r="28575" b="19050"/>
                  <wp:wrapNone/>
                  <wp:docPr id="2" name="Straight Connector 2"/>
                  <wp:cNvGraphicFramePr/>
                  <a:graphic xmlns:a="http://schemas.openxmlformats.org/drawingml/2006/main">
                    <a:graphicData uri="http://schemas.microsoft.com/office/word/2010/wordprocessingShape">
                      <wps:wsp>
                        <wps:cNvCnPr/>
                        <wps:spPr>
                          <a:xfrm flipV="1">
                            <a:off x="0" y="0"/>
                            <a:ext cx="6143625" cy="0"/>
                          </a:xfrm>
                          <a:prstGeom prst="line">
                            <a:avLst/>
                          </a:prstGeom>
                          <a:ln w="6350">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4ECAB6F8" id="Straight Connector 2" o:spid="_x0000_s1026" style="position:absolute;flip:y;z-index:2516597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5.25pt" to="483.7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YUq9AEAADoEAAAOAAAAZHJzL2Uyb0RvYy54bWysU02P2yAQvVfqf0DcGzveJqqsOHvIanvp&#10;R9Rt904wxEjAIGDj5N93AMe725626gWZ+Xjz3vOwuT0bTU7CBwW2o8tFTYmwHHpljx399fP+wydK&#10;QmS2Zxqs6OhFBHq7ff9uM7pWNDCA7oUnCGJDO7qODjG6tqoCH4RhYQFOWExK8IZFvPpj1Xs2IrrR&#10;VVPX62oE3zsPXISA0buSpNuML6Xg8buUQUSiO4rcYj59Pg/prLYb1h49c4PiEw32DywMUxaHzlB3&#10;LDLy5NVfUEZxDwFkXHAwFUipuMgaUM2y/kPNw8CcyFrQnOBmm8L/g+XfTntPVN/RhhLLDP6ih+iZ&#10;Og6R7MBaNBA8aZJPowstlu/s3k+34PY+iT5Lb4jUyj3iCmQbUBg5Z5cvs8viHAnH4Hr58WbdrCjh&#10;11xVIBKU8yF+FmBI+uioVjYZwFp2+hIijsXSa0kKa0tGRLxZ1bkqgFb9vdI65fIOiZ325MTw7x+O&#10;hZp+Ml+hL7H1qq7zDiDsXJ6HvEDCnLYYTPqL4vwVL1oUCj+ERAdRWRkwA5UZjHNh4zI5mJGwOrVJ&#10;ZDk3TuzT0j8Tft041adWkff6Lc1zR54MNs7NRlnwxbvX0+P5SlmW+qsDRXey4AD9Je9CtgYXNCuc&#10;HlN6AS/vuf35yW9/AwAA//8DAFBLAwQUAAYACAAAACEASi0V4dwAAAAIAQAADwAAAGRycy9kb3du&#10;cmV2LnhtbEyPT0vDQBDF74LfYRnBW7tboX+M2ZQiFDxowZreN7tjEszuhuw0jd/eKQh6m5n3ePN7&#10;+XbynRhxSG0MGhZzBQKDja4NtYbyYz/bgEhkgjNdDKjhGxNsi9ub3GQuXsI7jkeqBYeElBkNDVGf&#10;SZlsg96keewxsPYZB2+I16GWbjAXDvedfFBqJb1pA39oTI/PDdqv49lrqN7odDjtl1SONpXr3WtS&#10;9mWj9f3dtHsCQTjRnxmu+IwOBTNV8RxcEp0GLkIaZgu1BMHy42rNQ/V7kUUu/xcofgAAAP//AwBQ&#10;SwECLQAUAAYACAAAACEAtoM4kv4AAADhAQAAEwAAAAAAAAAAAAAAAAAAAAAAW0NvbnRlbnRfVHlw&#10;ZXNdLnhtbFBLAQItABQABgAIAAAAIQA4/SH/1gAAAJQBAAALAAAAAAAAAAAAAAAAAC8BAABfcmVs&#10;cy8ucmVsc1BLAQItABQABgAIAAAAIQCDpYUq9AEAADoEAAAOAAAAAAAAAAAAAAAAAC4CAABkcnMv&#10;ZTJvRG9jLnhtbFBLAQItABQABgAIAAAAIQBKLRXh3AAAAAgBAAAPAAAAAAAAAAAAAAAAAE4EAABk&#10;cnMvZG93bnJldi54bWxQSwUGAAAAAAQABADzAAAAVwUAAAAA&#10;" strokecolor="#a5a5a5 [2092]" strokeweight=".5pt"/>
              </w:pict>
            </mc:Fallback>
          </mc:AlternateContent>
        </w:r>
        <w:r w:rsidRPr="00D27E8C">
          <w:rPr>
            <w:rFonts w:ascii="Segoe UI" w:hAnsi="Segoe UI" w:cs="Segoe UI"/>
            <w:color w:val="A6A6A6" w:themeColor="background1" w:themeShade="A6"/>
            <w:sz w:val="16"/>
          </w:rPr>
          <w:t xml:space="preserve">Page | </w:t>
        </w:r>
        <w:r w:rsidRPr="00D27E8C">
          <w:rPr>
            <w:rFonts w:ascii="Segoe UI" w:hAnsi="Segoe UI" w:cs="Segoe UI"/>
            <w:color w:val="A6A6A6" w:themeColor="background1" w:themeShade="A6"/>
            <w:sz w:val="16"/>
          </w:rPr>
          <w:fldChar w:fldCharType="begin"/>
        </w:r>
        <w:r w:rsidRPr="00D27E8C">
          <w:rPr>
            <w:rFonts w:ascii="Segoe UI" w:hAnsi="Segoe UI" w:cs="Segoe UI"/>
            <w:color w:val="A6A6A6" w:themeColor="background1" w:themeShade="A6"/>
            <w:sz w:val="16"/>
          </w:rPr>
          <w:instrText xml:space="preserve"> PAGE   \* MERGEFORMAT </w:instrText>
        </w:r>
        <w:r w:rsidRPr="00D27E8C">
          <w:rPr>
            <w:rFonts w:ascii="Segoe UI" w:hAnsi="Segoe UI" w:cs="Segoe UI"/>
            <w:color w:val="A6A6A6" w:themeColor="background1" w:themeShade="A6"/>
            <w:sz w:val="16"/>
          </w:rPr>
          <w:fldChar w:fldCharType="separate"/>
        </w:r>
        <w:r w:rsidR="002516EA">
          <w:rPr>
            <w:rFonts w:ascii="Segoe UI" w:hAnsi="Segoe UI" w:cs="Segoe UI"/>
            <w:noProof/>
            <w:color w:val="A6A6A6" w:themeColor="background1" w:themeShade="A6"/>
            <w:sz w:val="16"/>
          </w:rPr>
          <w:t>2</w:t>
        </w:r>
        <w:r w:rsidRPr="00D27E8C">
          <w:rPr>
            <w:rFonts w:ascii="Segoe UI" w:hAnsi="Segoe UI" w:cs="Segoe UI"/>
            <w:noProof/>
            <w:color w:val="A6A6A6" w:themeColor="background1" w:themeShade="A6"/>
            <w:sz w:val="16"/>
          </w:rPr>
          <w:fldChar w:fldCharType="end"/>
        </w:r>
      </w:p>
      <w:p w14:paraId="440DF687" w14:textId="36F2236F" w:rsidR="00960AC6" w:rsidRPr="00D27E8C" w:rsidRDefault="00960AC6" w:rsidP="00D27E8C">
        <w:pPr>
          <w:pStyle w:val="Footer"/>
          <w:jc w:val="center"/>
          <w:rPr>
            <w:rFonts w:ascii="Segoe UI" w:hAnsi="Segoe UI" w:cs="Segoe UI"/>
            <w:color w:val="A6A6A6" w:themeColor="background1" w:themeShade="A6"/>
            <w:sz w:val="16"/>
          </w:rPr>
        </w:pPr>
        <w:r>
          <w:rPr>
            <w:rFonts w:ascii="Segoe UI" w:hAnsi="Segoe UI" w:cs="Segoe UI"/>
            <w:noProof/>
            <w:color w:val="A6A6A6" w:themeColor="background1" w:themeShade="A6"/>
            <w:sz w:val="16"/>
          </w:rPr>
          <w:fldChar w:fldCharType="begin"/>
        </w:r>
        <w:r>
          <w:rPr>
            <w:rFonts w:ascii="Segoe UI" w:hAnsi="Segoe UI" w:cs="Segoe UI"/>
            <w:noProof/>
            <w:color w:val="A6A6A6" w:themeColor="background1" w:themeShade="A6"/>
            <w:sz w:val="16"/>
          </w:rPr>
          <w:instrText xml:space="preserve"> FILENAME \* MERGEFORMAT </w:instrText>
        </w:r>
        <w:r>
          <w:rPr>
            <w:rFonts w:ascii="Segoe UI" w:hAnsi="Segoe UI" w:cs="Segoe UI"/>
            <w:noProof/>
            <w:color w:val="A6A6A6" w:themeColor="background1" w:themeShade="A6"/>
            <w:sz w:val="16"/>
          </w:rPr>
          <w:fldChar w:fldCharType="separate"/>
        </w:r>
        <w:r w:rsidR="00AC5354">
          <w:rPr>
            <w:rFonts w:ascii="Segoe UI" w:hAnsi="Segoe UI" w:cs="Segoe UI"/>
            <w:noProof/>
            <w:color w:val="A6A6A6" w:themeColor="background1" w:themeShade="A6"/>
            <w:sz w:val="16"/>
          </w:rPr>
          <w:t>Minutes 2023-07-10 Ordinary Meeting_DRAFT.docx</w:t>
        </w:r>
        <w:r>
          <w:rPr>
            <w:rFonts w:ascii="Segoe UI" w:hAnsi="Segoe UI" w:cs="Segoe UI"/>
            <w:noProof/>
            <w:color w:val="A6A6A6" w:themeColor="background1" w:themeShade="A6"/>
            <w:sz w:val="16"/>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261893" w14:textId="77777777" w:rsidR="00960AC6" w:rsidRPr="00D27E8C" w:rsidRDefault="00960AC6">
    <w:pPr>
      <w:pStyle w:val="Footer"/>
      <w:rPr>
        <w:rFonts w:ascii="Segoe UI" w:hAnsi="Segoe UI" w:cs="Segoe UI"/>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A2AC394" w14:textId="77777777" w:rsidR="00F50EB7" w:rsidRDefault="00F50EB7" w:rsidP="002705CF">
      <w:r>
        <w:separator/>
      </w:r>
    </w:p>
  </w:footnote>
  <w:footnote w:type="continuationSeparator" w:id="0">
    <w:p w14:paraId="51CB5080" w14:textId="77777777" w:rsidR="00F50EB7" w:rsidRDefault="00F50EB7" w:rsidP="002705C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9A4A8B" w14:textId="3C3F99A5" w:rsidR="00960AC6" w:rsidRDefault="00F50EB7">
    <w:pPr>
      <w:pStyle w:val="Header"/>
    </w:pPr>
    <w:r>
      <w:rPr>
        <w:noProof/>
      </w:rPr>
      <w:pict w14:anchorId="6913EB8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56033360" o:spid="_x0000_s2051" type="#_x0000_t136" style="position:absolute;margin-left:0;margin-top:0;width:424.65pt;height:254.75pt;rotation:315;z-index:-251655168;mso-position-horizontal:center;mso-position-horizontal-relative:margin;mso-position-vertical:center;mso-position-vertical-relative:margin" o:allowincell="f" fillcolor="silver" stroked="f">
          <v:fill opacity=".5"/>
          <v:textpath style="font-family:&quot;Segoe UI&quot;;font-size:1pt" string="DRAFT"/>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0FFA82" w14:textId="4CA9523C" w:rsidR="00960AC6" w:rsidRPr="000C5742" w:rsidRDefault="00F50EB7" w:rsidP="000C5742">
    <w:pPr>
      <w:pStyle w:val="Header"/>
    </w:pPr>
    <w:r>
      <w:rPr>
        <w:noProof/>
      </w:rPr>
      <w:pict w14:anchorId="53B11CC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56033361" o:spid="_x0000_s2052" type="#_x0000_t136" style="position:absolute;margin-left:0;margin-top:0;width:424.65pt;height:254.75pt;rotation:315;z-index:-251653120;mso-position-horizontal:center;mso-position-horizontal-relative:margin;mso-position-vertical:center;mso-position-vertical-relative:margin" o:allowincell="f" fillcolor="silver" stroked="f">
          <v:fill opacity=".5"/>
          <v:textpath style="font-family:&quot;Segoe UI&quot;;font-size:1pt" string="DRAFT"/>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C7E4E6" w14:textId="1A25509D" w:rsidR="00960AC6" w:rsidRDefault="00F50EB7" w:rsidP="000C5742">
    <w:pPr>
      <w:pStyle w:val="Header"/>
      <w:jc w:val="center"/>
    </w:pPr>
    <w:r>
      <w:rPr>
        <w:noProof/>
      </w:rPr>
      <w:pict w14:anchorId="3AAE4F7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56033359" o:spid="_x0000_s2050" type="#_x0000_t136" style="position:absolute;left:0;text-align:left;margin-left:0;margin-top:0;width:424.65pt;height:254.75pt;rotation:315;z-index:-251657216;mso-position-horizontal:center;mso-position-horizontal-relative:margin;mso-position-vertical:center;mso-position-vertical-relative:margin" o:allowincell="f" fillcolor="silver" stroked="f">
          <v:fill opacity=".5"/>
          <v:textpath style="font-family:&quot;Segoe UI&quot;;font-size:1pt" string="DRAFT"/>
          <w10:wrap anchorx="margin" anchory="margin"/>
        </v:shape>
      </w:pict>
    </w:r>
    <w:r w:rsidR="000C5742">
      <w:rPr>
        <w:rFonts w:ascii="Segoe UI" w:hAnsi="Segoe UI" w:cs="Segoe UI"/>
        <w:noProof/>
        <w:sz w:val="20"/>
        <w:szCs w:val="20"/>
        <w:lang w:eastAsia="en-GB"/>
      </w:rPr>
      <w:drawing>
        <wp:inline distT="0" distB="0" distL="0" distR="0" wp14:anchorId="5DF8B83A" wp14:editId="1D1E388A">
          <wp:extent cx="3648075" cy="1101612"/>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sual Vacancy July 2023.jpg"/>
                  <pic:cNvPicPr/>
                </pic:nvPicPr>
                <pic:blipFill rotWithShape="1">
                  <a:blip r:embed="rId1">
                    <a:extLst>
                      <a:ext uri="{28A0092B-C50C-407E-A947-70E740481C1C}">
                        <a14:useLocalDpi xmlns:a14="http://schemas.microsoft.com/office/drawing/2010/main" val="0"/>
                      </a:ext>
                    </a:extLst>
                  </a:blip>
                  <a:srcRect t="75912" b="3182"/>
                  <a:stretch/>
                </pic:blipFill>
                <pic:spPr bwMode="auto">
                  <a:xfrm>
                    <a:off x="0" y="0"/>
                    <a:ext cx="3757435" cy="1134636"/>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AF30C4"/>
    <w:multiLevelType w:val="hybridMultilevel"/>
    <w:tmpl w:val="2B281A36"/>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15214CC7"/>
    <w:multiLevelType w:val="hybridMultilevel"/>
    <w:tmpl w:val="801AEBA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0"/>
  </w:num>
  <w:num w:numId="2">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6C23"/>
    <w:rsid w:val="00000794"/>
    <w:rsid w:val="00000E3F"/>
    <w:rsid w:val="0000137A"/>
    <w:rsid w:val="00003A98"/>
    <w:rsid w:val="0000758F"/>
    <w:rsid w:val="000205C3"/>
    <w:rsid w:val="000210CD"/>
    <w:rsid w:val="00021E6C"/>
    <w:rsid w:val="0002211F"/>
    <w:rsid w:val="00023DC7"/>
    <w:rsid w:val="00032399"/>
    <w:rsid w:val="00034AEE"/>
    <w:rsid w:val="00037D31"/>
    <w:rsid w:val="00042069"/>
    <w:rsid w:val="00042E59"/>
    <w:rsid w:val="00043954"/>
    <w:rsid w:val="00047059"/>
    <w:rsid w:val="000473B6"/>
    <w:rsid w:val="00055D50"/>
    <w:rsid w:val="00060784"/>
    <w:rsid w:val="00061465"/>
    <w:rsid w:val="0006699F"/>
    <w:rsid w:val="000714C4"/>
    <w:rsid w:val="00072F5A"/>
    <w:rsid w:val="0007672D"/>
    <w:rsid w:val="0008058B"/>
    <w:rsid w:val="000837AC"/>
    <w:rsid w:val="00090348"/>
    <w:rsid w:val="00092DDB"/>
    <w:rsid w:val="00093FBD"/>
    <w:rsid w:val="000A0DAB"/>
    <w:rsid w:val="000A0F10"/>
    <w:rsid w:val="000A21BE"/>
    <w:rsid w:val="000A2B37"/>
    <w:rsid w:val="000B260A"/>
    <w:rsid w:val="000B63CF"/>
    <w:rsid w:val="000B68E0"/>
    <w:rsid w:val="000B6C9C"/>
    <w:rsid w:val="000B7DF2"/>
    <w:rsid w:val="000C255E"/>
    <w:rsid w:val="000C4F6B"/>
    <w:rsid w:val="000C5742"/>
    <w:rsid w:val="000C7525"/>
    <w:rsid w:val="000E594A"/>
    <w:rsid w:val="000E6774"/>
    <w:rsid w:val="000E6D61"/>
    <w:rsid w:val="000F2D49"/>
    <w:rsid w:val="000F6415"/>
    <w:rsid w:val="000F7CB1"/>
    <w:rsid w:val="00101C4E"/>
    <w:rsid w:val="00104350"/>
    <w:rsid w:val="001159AB"/>
    <w:rsid w:val="00115EE7"/>
    <w:rsid w:val="00121F17"/>
    <w:rsid w:val="001313E6"/>
    <w:rsid w:val="00132249"/>
    <w:rsid w:val="00136267"/>
    <w:rsid w:val="00137B3E"/>
    <w:rsid w:val="0014164D"/>
    <w:rsid w:val="00142B1D"/>
    <w:rsid w:val="00145AEF"/>
    <w:rsid w:val="00153A66"/>
    <w:rsid w:val="00154F68"/>
    <w:rsid w:val="0015546B"/>
    <w:rsid w:val="00156B64"/>
    <w:rsid w:val="001577C0"/>
    <w:rsid w:val="001646D5"/>
    <w:rsid w:val="00171C26"/>
    <w:rsid w:val="00175307"/>
    <w:rsid w:val="00175A64"/>
    <w:rsid w:val="00176ACD"/>
    <w:rsid w:val="00176DDF"/>
    <w:rsid w:val="00181067"/>
    <w:rsid w:val="0018206A"/>
    <w:rsid w:val="00182B44"/>
    <w:rsid w:val="00182EBF"/>
    <w:rsid w:val="00190AC6"/>
    <w:rsid w:val="00190D94"/>
    <w:rsid w:val="0019407A"/>
    <w:rsid w:val="001A09EC"/>
    <w:rsid w:val="001A1F41"/>
    <w:rsid w:val="001A4C2B"/>
    <w:rsid w:val="001A6A46"/>
    <w:rsid w:val="001A7DDE"/>
    <w:rsid w:val="001B0DFA"/>
    <w:rsid w:val="001B1C6E"/>
    <w:rsid w:val="001B3DB2"/>
    <w:rsid w:val="001B5ED0"/>
    <w:rsid w:val="001C7801"/>
    <w:rsid w:val="001D15F1"/>
    <w:rsid w:val="001D2EC8"/>
    <w:rsid w:val="001D4578"/>
    <w:rsid w:val="001D77A0"/>
    <w:rsid w:val="001F190E"/>
    <w:rsid w:val="001F5D89"/>
    <w:rsid w:val="002035D8"/>
    <w:rsid w:val="0020559E"/>
    <w:rsid w:val="00206E38"/>
    <w:rsid w:val="00210CE2"/>
    <w:rsid w:val="00213BC6"/>
    <w:rsid w:val="00215C1D"/>
    <w:rsid w:val="00216366"/>
    <w:rsid w:val="0022456B"/>
    <w:rsid w:val="002313FA"/>
    <w:rsid w:val="00240421"/>
    <w:rsid w:val="002410F9"/>
    <w:rsid w:val="002418A5"/>
    <w:rsid w:val="00241E6B"/>
    <w:rsid w:val="00242BA8"/>
    <w:rsid w:val="00245066"/>
    <w:rsid w:val="00245B35"/>
    <w:rsid w:val="0025061A"/>
    <w:rsid w:val="002516EA"/>
    <w:rsid w:val="002573F2"/>
    <w:rsid w:val="0026403B"/>
    <w:rsid w:val="00266B7A"/>
    <w:rsid w:val="002705CF"/>
    <w:rsid w:val="00270E6A"/>
    <w:rsid w:val="00275178"/>
    <w:rsid w:val="002771C7"/>
    <w:rsid w:val="00282272"/>
    <w:rsid w:val="00287DCE"/>
    <w:rsid w:val="00295245"/>
    <w:rsid w:val="00296168"/>
    <w:rsid w:val="002A15B4"/>
    <w:rsid w:val="002A6C1C"/>
    <w:rsid w:val="002A7802"/>
    <w:rsid w:val="002B2C9C"/>
    <w:rsid w:val="002B47F9"/>
    <w:rsid w:val="002B59CE"/>
    <w:rsid w:val="002B7296"/>
    <w:rsid w:val="002B77A8"/>
    <w:rsid w:val="002B77E6"/>
    <w:rsid w:val="002C0A4A"/>
    <w:rsid w:val="002C1C91"/>
    <w:rsid w:val="002D0C44"/>
    <w:rsid w:val="002D45E3"/>
    <w:rsid w:val="002D761F"/>
    <w:rsid w:val="002E1EDC"/>
    <w:rsid w:val="002E75A0"/>
    <w:rsid w:val="002F18A8"/>
    <w:rsid w:val="002F2B80"/>
    <w:rsid w:val="002F4B1A"/>
    <w:rsid w:val="002F57FD"/>
    <w:rsid w:val="00306D35"/>
    <w:rsid w:val="00310FD9"/>
    <w:rsid w:val="003112EE"/>
    <w:rsid w:val="0031627C"/>
    <w:rsid w:val="00320DE1"/>
    <w:rsid w:val="00322AB1"/>
    <w:rsid w:val="00326A76"/>
    <w:rsid w:val="0033041E"/>
    <w:rsid w:val="00333F86"/>
    <w:rsid w:val="00337BD7"/>
    <w:rsid w:val="003401EA"/>
    <w:rsid w:val="003436D7"/>
    <w:rsid w:val="00350E19"/>
    <w:rsid w:val="003514EB"/>
    <w:rsid w:val="00351966"/>
    <w:rsid w:val="00352BA8"/>
    <w:rsid w:val="00355712"/>
    <w:rsid w:val="00360843"/>
    <w:rsid w:val="00362BB5"/>
    <w:rsid w:val="00364F42"/>
    <w:rsid w:val="0036591F"/>
    <w:rsid w:val="0037585F"/>
    <w:rsid w:val="00380D1F"/>
    <w:rsid w:val="003817AE"/>
    <w:rsid w:val="003832C0"/>
    <w:rsid w:val="00390E9C"/>
    <w:rsid w:val="00391157"/>
    <w:rsid w:val="0039223D"/>
    <w:rsid w:val="00394690"/>
    <w:rsid w:val="003955E6"/>
    <w:rsid w:val="00395725"/>
    <w:rsid w:val="00397483"/>
    <w:rsid w:val="003A139D"/>
    <w:rsid w:val="003A1985"/>
    <w:rsid w:val="003A6054"/>
    <w:rsid w:val="003A7BB1"/>
    <w:rsid w:val="003B166F"/>
    <w:rsid w:val="003B7A9E"/>
    <w:rsid w:val="003C0BC9"/>
    <w:rsid w:val="003C4C1D"/>
    <w:rsid w:val="003C79AD"/>
    <w:rsid w:val="003D33D0"/>
    <w:rsid w:val="003D33E2"/>
    <w:rsid w:val="003D5361"/>
    <w:rsid w:val="003D5663"/>
    <w:rsid w:val="003E4105"/>
    <w:rsid w:val="003E5B99"/>
    <w:rsid w:val="003F2F26"/>
    <w:rsid w:val="003F3E86"/>
    <w:rsid w:val="003F5162"/>
    <w:rsid w:val="004028A9"/>
    <w:rsid w:val="004052DB"/>
    <w:rsid w:val="00414669"/>
    <w:rsid w:val="00415CDE"/>
    <w:rsid w:val="00422014"/>
    <w:rsid w:val="00425C4D"/>
    <w:rsid w:val="00432960"/>
    <w:rsid w:val="00442431"/>
    <w:rsid w:val="004460EE"/>
    <w:rsid w:val="00447236"/>
    <w:rsid w:val="00454638"/>
    <w:rsid w:val="00456CA9"/>
    <w:rsid w:val="0045760C"/>
    <w:rsid w:val="0046282B"/>
    <w:rsid w:val="0046375B"/>
    <w:rsid w:val="00474533"/>
    <w:rsid w:val="00476416"/>
    <w:rsid w:val="00476C34"/>
    <w:rsid w:val="00477CC3"/>
    <w:rsid w:val="00481FD7"/>
    <w:rsid w:val="00485ECF"/>
    <w:rsid w:val="00491368"/>
    <w:rsid w:val="0049276E"/>
    <w:rsid w:val="00493976"/>
    <w:rsid w:val="00495632"/>
    <w:rsid w:val="00496123"/>
    <w:rsid w:val="00496FD8"/>
    <w:rsid w:val="00497DA6"/>
    <w:rsid w:val="004A13CF"/>
    <w:rsid w:val="004A16E9"/>
    <w:rsid w:val="004A7DEB"/>
    <w:rsid w:val="004B0CD5"/>
    <w:rsid w:val="004B1738"/>
    <w:rsid w:val="004B46ED"/>
    <w:rsid w:val="004B57C7"/>
    <w:rsid w:val="004B5B06"/>
    <w:rsid w:val="004B6157"/>
    <w:rsid w:val="004C1C9E"/>
    <w:rsid w:val="004C22A3"/>
    <w:rsid w:val="004C659C"/>
    <w:rsid w:val="004C6AE2"/>
    <w:rsid w:val="004D2BCA"/>
    <w:rsid w:val="004E0417"/>
    <w:rsid w:val="004E1E0F"/>
    <w:rsid w:val="004E67F7"/>
    <w:rsid w:val="004F45F7"/>
    <w:rsid w:val="004F4E57"/>
    <w:rsid w:val="005079F5"/>
    <w:rsid w:val="00507F67"/>
    <w:rsid w:val="00510E74"/>
    <w:rsid w:val="00513D65"/>
    <w:rsid w:val="00517C2F"/>
    <w:rsid w:val="005237DE"/>
    <w:rsid w:val="00526B84"/>
    <w:rsid w:val="00533A57"/>
    <w:rsid w:val="005343D3"/>
    <w:rsid w:val="00535315"/>
    <w:rsid w:val="00535A16"/>
    <w:rsid w:val="00536008"/>
    <w:rsid w:val="00542C75"/>
    <w:rsid w:val="00542C93"/>
    <w:rsid w:val="00543CE7"/>
    <w:rsid w:val="0054405E"/>
    <w:rsid w:val="00547CCE"/>
    <w:rsid w:val="00554369"/>
    <w:rsid w:val="005571DA"/>
    <w:rsid w:val="00557383"/>
    <w:rsid w:val="00561239"/>
    <w:rsid w:val="00562A37"/>
    <w:rsid w:val="0056351A"/>
    <w:rsid w:val="00574F22"/>
    <w:rsid w:val="00577817"/>
    <w:rsid w:val="00577EDE"/>
    <w:rsid w:val="00585174"/>
    <w:rsid w:val="005867C0"/>
    <w:rsid w:val="00586E91"/>
    <w:rsid w:val="00591591"/>
    <w:rsid w:val="005A0F42"/>
    <w:rsid w:val="005A1410"/>
    <w:rsid w:val="005A334D"/>
    <w:rsid w:val="005A7894"/>
    <w:rsid w:val="005B17F3"/>
    <w:rsid w:val="005B36F0"/>
    <w:rsid w:val="005B4066"/>
    <w:rsid w:val="005B5E4D"/>
    <w:rsid w:val="005B658C"/>
    <w:rsid w:val="005B7D5F"/>
    <w:rsid w:val="005D1877"/>
    <w:rsid w:val="005D5536"/>
    <w:rsid w:val="005D5B5E"/>
    <w:rsid w:val="005E6223"/>
    <w:rsid w:val="005E7BF3"/>
    <w:rsid w:val="005F00CD"/>
    <w:rsid w:val="005F1DC1"/>
    <w:rsid w:val="005F2151"/>
    <w:rsid w:val="005F2F1E"/>
    <w:rsid w:val="005F3BB2"/>
    <w:rsid w:val="005F5C8E"/>
    <w:rsid w:val="00600AC6"/>
    <w:rsid w:val="00612C51"/>
    <w:rsid w:val="00614A9B"/>
    <w:rsid w:val="006214C0"/>
    <w:rsid w:val="0062224C"/>
    <w:rsid w:val="00623321"/>
    <w:rsid w:val="00632B99"/>
    <w:rsid w:val="006331D2"/>
    <w:rsid w:val="00633795"/>
    <w:rsid w:val="006345DF"/>
    <w:rsid w:val="00636172"/>
    <w:rsid w:val="006452FE"/>
    <w:rsid w:val="00651D1B"/>
    <w:rsid w:val="00654787"/>
    <w:rsid w:val="00662553"/>
    <w:rsid w:val="0066411E"/>
    <w:rsid w:val="00667880"/>
    <w:rsid w:val="00670B1C"/>
    <w:rsid w:val="006733B8"/>
    <w:rsid w:val="00677E66"/>
    <w:rsid w:val="00681399"/>
    <w:rsid w:val="00687E6E"/>
    <w:rsid w:val="00687F0F"/>
    <w:rsid w:val="00690F10"/>
    <w:rsid w:val="00693C79"/>
    <w:rsid w:val="00697125"/>
    <w:rsid w:val="006A2824"/>
    <w:rsid w:val="006A2FA7"/>
    <w:rsid w:val="006A5BD8"/>
    <w:rsid w:val="006A7931"/>
    <w:rsid w:val="006B0313"/>
    <w:rsid w:val="006B0D16"/>
    <w:rsid w:val="006B24FA"/>
    <w:rsid w:val="006B699A"/>
    <w:rsid w:val="006B6C1B"/>
    <w:rsid w:val="006C00CC"/>
    <w:rsid w:val="006C7844"/>
    <w:rsid w:val="006D34FB"/>
    <w:rsid w:val="006D3D47"/>
    <w:rsid w:val="006D5BF5"/>
    <w:rsid w:val="006D75E3"/>
    <w:rsid w:val="006D7C37"/>
    <w:rsid w:val="006E06B9"/>
    <w:rsid w:val="006E1153"/>
    <w:rsid w:val="006F2E60"/>
    <w:rsid w:val="006F660D"/>
    <w:rsid w:val="006F7F58"/>
    <w:rsid w:val="0071213C"/>
    <w:rsid w:val="0071498A"/>
    <w:rsid w:val="00731FEF"/>
    <w:rsid w:val="00735DAF"/>
    <w:rsid w:val="00736220"/>
    <w:rsid w:val="00742060"/>
    <w:rsid w:val="00743284"/>
    <w:rsid w:val="00743F39"/>
    <w:rsid w:val="00744194"/>
    <w:rsid w:val="007521AA"/>
    <w:rsid w:val="0075274C"/>
    <w:rsid w:val="00754DA1"/>
    <w:rsid w:val="007555B7"/>
    <w:rsid w:val="00756CEF"/>
    <w:rsid w:val="007610DD"/>
    <w:rsid w:val="0076242C"/>
    <w:rsid w:val="007629D2"/>
    <w:rsid w:val="00763EEB"/>
    <w:rsid w:val="00764C12"/>
    <w:rsid w:val="00766881"/>
    <w:rsid w:val="00767448"/>
    <w:rsid w:val="007702AB"/>
    <w:rsid w:val="007714FA"/>
    <w:rsid w:val="00772920"/>
    <w:rsid w:val="007751D1"/>
    <w:rsid w:val="00775698"/>
    <w:rsid w:val="0078085D"/>
    <w:rsid w:val="007810F5"/>
    <w:rsid w:val="00783A63"/>
    <w:rsid w:val="0078599B"/>
    <w:rsid w:val="00786365"/>
    <w:rsid w:val="00790064"/>
    <w:rsid w:val="00790614"/>
    <w:rsid w:val="0079772D"/>
    <w:rsid w:val="007A0053"/>
    <w:rsid w:val="007A1B0D"/>
    <w:rsid w:val="007A47F2"/>
    <w:rsid w:val="007B15F7"/>
    <w:rsid w:val="007B1AD3"/>
    <w:rsid w:val="007B2338"/>
    <w:rsid w:val="007C16B8"/>
    <w:rsid w:val="007D0931"/>
    <w:rsid w:val="007D4348"/>
    <w:rsid w:val="007E0155"/>
    <w:rsid w:val="007E1452"/>
    <w:rsid w:val="007E36BE"/>
    <w:rsid w:val="007E6D86"/>
    <w:rsid w:val="007E6EAD"/>
    <w:rsid w:val="007E77B1"/>
    <w:rsid w:val="007F0142"/>
    <w:rsid w:val="007F0CD0"/>
    <w:rsid w:val="007F0CD8"/>
    <w:rsid w:val="007F193C"/>
    <w:rsid w:val="007F2F5E"/>
    <w:rsid w:val="007F52FD"/>
    <w:rsid w:val="00805DC0"/>
    <w:rsid w:val="00806B5E"/>
    <w:rsid w:val="008126FD"/>
    <w:rsid w:val="00815D04"/>
    <w:rsid w:val="008203F3"/>
    <w:rsid w:val="008204FD"/>
    <w:rsid w:val="00821883"/>
    <w:rsid w:val="00821BA0"/>
    <w:rsid w:val="00826C23"/>
    <w:rsid w:val="00827013"/>
    <w:rsid w:val="008342A8"/>
    <w:rsid w:val="00836175"/>
    <w:rsid w:val="0083670F"/>
    <w:rsid w:val="0084055D"/>
    <w:rsid w:val="008443F4"/>
    <w:rsid w:val="00847DE5"/>
    <w:rsid w:val="00851B62"/>
    <w:rsid w:val="008521A1"/>
    <w:rsid w:val="00852A4E"/>
    <w:rsid w:val="00856847"/>
    <w:rsid w:val="00857625"/>
    <w:rsid w:val="008622A2"/>
    <w:rsid w:val="008672D6"/>
    <w:rsid w:val="008732EC"/>
    <w:rsid w:val="00877968"/>
    <w:rsid w:val="00880584"/>
    <w:rsid w:val="00884F73"/>
    <w:rsid w:val="008853BB"/>
    <w:rsid w:val="008869CF"/>
    <w:rsid w:val="00891B40"/>
    <w:rsid w:val="00893844"/>
    <w:rsid w:val="008969F4"/>
    <w:rsid w:val="008A6025"/>
    <w:rsid w:val="008C0960"/>
    <w:rsid w:val="008C350F"/>
    <w:rsid w:val="008C69BE"/>
    <w:rsid w:val="008E4FAC"/>
    <w:rsid w:val="008E5865"/>
    <w:rsid w:val="008E7D21"/>
    <w:rsid w:val="008F6D0B"/>
    <w:rsid w:val="00901B8B"/>
    <w:rsid w:val="00903B99"/>
    <w:rsid w:val="009048E0"/>
    <w:rsid w:val="009066A2"/>
    <w:rsid w:val="0091078B"/>
    <w:rsid w:val="00912B50"/>
    <w:rsid w:val="00913494"/>
    <w:rsid w:val="00917A29"/>
    <w:rsid w:val="00926E15"/>
    <w:rsid w:val="00927AC2"/>
    <w:rsid w:val="0093292F"/>
    <w:rsid w:val="0093318F"/>
    <w:rsid w:val="009338C3"/>
    <w:rsid w:val="00941B48"/>
    <w:rsid w:val="00942720"/>
    <w:rsid w:val="00960AC6"/>
    <w:rsid w:val="0096182D"/>
    <w:rsid w:val="00961D35"/>
    <w:rsid w:val="00962969"/>
    <w:rsid w:val="00962DB4"/>
    <w:rsid w:val="00965460"/>
    <w:rsid w:val="00970E29"/>
    <w:rsid w:val="00971885"/>
    <w:rsid w:val="0098387A"/>
    <w:rsid w:val="009868FB"/>
    <w:rsid w:val="0098700B"/>
    <w:rsid w:val="009903D2"/>
    <w:rsid w:val="00991BC2"/>
    <w:rsid w:val="00994629"/>
    <w:rsid w:val="00996FF3"/>
    <w:rsid w:val="009A6250"/>
    <w:rsid w:val="009B2D54"/>
    <w:rsid w:val="009B6227"/>
    <w:rsid w:val="009C0D7D"/>
    <w:rsid w:val="009C1AB5"/>
    <w:rsid w:val="009C2A32"/>
    <w:rsid w:val="009D0EE2"/>
    <w:rsid w:val="009D1DC4"/>
    <w:rsid w:val="009E75B3"/>
    <w:rsid w:val="009F23F5"/>
    <w:rsid w:val="009F3256"/>
    <w:rsid w:val="009F52C9"/>
    <w:rsid w:val="00A04F47"/>
    <w:rsid w:val="00A058CA"/>
    <w:rsid w:val="00A06118"/>
    <w:rsid w:val="00A11463"/>
    <w:rsid w:val="00A1430B"/>
    <w:rsid w:val="00A20F07"/>
    <w:rsid w:val="00A21206"/>
    <w:rsid w:val="00A2339F"/>
    <w:rsid w:val="00A247DD"/>
    <w:rsid w:val="00A25229"/>
    <w:rsid w:val="00A34439"/>
    <w:rsid w:val="00A34B0D"/>
    <w:rsid w:val="00A3506F"/>
    <w:rsid w:val="00A37B5B"/>
    <w:rsid w:val="00A40B3A"/>
    <w:rsid w:val="00A466DA"/>
    <w:rsid w:val="00A60BE6"/>
    <w:rsid w:val="00A61D0D"/>
    <w:rsid w:val="00A62DE8"/>
    <w:rsid w:val="00A6414A"/>
    <w:rsid w:val="00A65DC7"/>
    <w:rsid w:val="00A70CC8"/>
    <w:rsid w:val="00A72DBB"/>
    <w:rsid w:val="00A752BE"/>
    <w:rsid w:val="00A839DA"/>
    <w:rsid w:val="00A92D54"/>
    <w:rsid w:val="00A934F9"/>
    <w:rsid w:val="00A93C49"/>
    <w:rsid w:val="00A97B5C"/>
    <w:rsid w:val="00AA5271"/>
    <w:rsid w:val="00AA6879"/>
    <w:rsid w:val="00AB43F5"/>
    <w:rsid w:val="00AC1FD2"/>
    <w:rsid w:val="00AC5354"/>
    <w:rsid w:val="00AD08D0"/>
    <w:rsid w:val="00AD2DDB"/>
    <w:rsid w:val="00AD30DE"/>
    <w:rsid w:val="00AE2131"/>
    <w:rsid w:val="00AE294D"/>
    <w:rsid w:val="00AE5BAA"/>
    <w:rsid w:val="00AF093C"/>
    <w:rsid w:val="00AF15DE"/>
    <w:rsid w:val="00AF18FC"/>
    <w:rsid w:val="00AF3F8A"/>
    <w:rsid w:val="00AF6D41"/>
    <w:rsid w:val="00B0245F"/>
    <w:rsid w:val="00B05565"/>
    <w:rsid w:val="00B069C9"/>
    <w:rsid w:val="00B06ED0"/>
    <w:rsid w:val="00B15091"/>
    <w:rsid w:val="00B17707"/>
    <w:rsid w:val="00B1798B"/>
    <w:rsid w:val="00B20867"/>
    <w:rsid w:val="00B20A91"/>
    <w:rsid w:val="00B24EF9"/>
    <w:rsid w:val="00B324CB"/>
    <w:rsid w:val="00B33A30"/>
    <w:rsid w:val="00B33EB1"/>
    <w:rsid w:val="00B436A6"/>
    <w:rsid w:val="00B50CA3"/>
    <w:rsid w:val="00B50D10"/>
    <w:rsid w:val="00B5358E"/>
    <w:rsid w:val="00B5359D"/>
    <w:rsid w:val="00B53D6A"/>
    <w:rsid w:val="00B54ED1"/>
    <w:rsid w:val="00B5661B"/>
    <w:rsid w:val="00B63335"/>
    <w:rsid w:val="00B71388"/>
    <w:rsid w:val="00B72113"/>
    <w:rsid w:val="00B72351"/>
    <w:rsid w:val="00B83128"/>
    <w:rsid w:val="00B924D5"/>
    <w:rsid w:val="00BA3CD1"/>
    <w:rsid w:val="00BB134A"/>
    <w:rsid w:val="00BB149E"/>
    <w:rsid w:val="00BB1A3D"/>
    <w:rsid w:val="00BB467F"/>
    <w:rsid w:val="00BC2552"/>
    <w:rsid w:val="00BC3EAF"/>
    <w:rsid w:val="00BC4573"/>
    <w:rsid w:val="00BC4618"/>
    <w:rsid w:val="00BD1A4D"/>
    <w:rsid w:val="00BD385C"/>
    <w:rsid w:val="00BD3FC7"/>
    <w:rsid w:val="00BD4811"/>
    <w:rsid w:val="00BD55AD"/>
    <w:rsid w:val="00BD74CE"/>
    <w:rsid w:val="00BE0208"/>
    <w:rsid w:val="00BE0AE7"/>
    <w:rsid w:val="00BE4D16"/>
    <w:rsid w:val="00BF0426"/>
    <w:rsid w:val="00BF2867"/>
    <w:rsid w:val="00BF3E0C"/>
    <w:rsid w:val="00C017CE"/>
    <w:rsid w:val="00C05E94"/>
    <w:rsid w:val="00C11D02"/>
    <w:rsid w:val="00C16AF2"/>
    <w:rsid w:val="00C1786F"/>
    <w:rsid w:val="00C237CF"/>
    <w:rsid w:val="00C24572"/>
    <w:rsid w:val="00C32A00"/>
    <w:rsid w:val="00C3399D"/>
    <w:rsid w:val="00C36EEB"/>
    <w:rsid w:val="00C372B1"/>
    <w:rsid w:val="00C43446"/>
    <w:rsid w:val="00C45809"/>
    <w:rsid w:val="00C45BE6"/>
    <w:rsid w:val="00C501C0"/>
    <w:rsid w:val="00C54249"/>
    <w:rsid w:val="00C543A4"/>
    <w:rsid w:val="00C66B76"/>
    <w:rsid w:val="00C677DD"/>
    <w:rsid w:val="00C716AE"/>
    <w:rsid w:val="00C73F3C"/>
    <w:rsid w:val="00C74BAA"/>
    <w:rsid w:val="00C752A2"/>
    <w:rsid w:val="00C75513"/>
    <w:rsid w:val="00C868DA"/>
    <w:rsid w:val="00C95C38"/>
    <w:rsid w:val="00C97020"/>
    <w:rsid w:val="00CA043D"/>
    <w:rsid w:val="00CA2DCA"/>
    <w:rsid w:val="00CA64B7"/>
    <w:rsid w:val="00CB6002"/>
    <w:rsid w:val="00CB69EA"/>
    <w:rsid w:val="00CC0F30"/>
    <w:rsid w:val="00CC15D7"/>
    <w:rsid w:val="00CC5184"/>
    <w:rsid w:val="00CD3798"/>
    <w:rsid w:val="00CD5ADF"/>
    <w:rsid w:val="00CE1886"/>
    <w:rsid w:val="00CE758A"/>
    <w:rsid w:val="00CE7B19"/>
    <w:rsid w:val="00CF2C5A"/>
    <w:rsid w:val="00CF3084"/>
    <w:rsid w:val="00CF53A7"/>
    <w:rsid w:val="00CF5B0D"/>
    <w:rsid w:val="00D00976"/>
    <w:rsid w:val="00D03A81"/>
    <w:rsid w:val="00D0418B"/>
    <w:rsid w:val="00D14FF0"/>
    <w:rsid w:val="00D2447E"/>
    <w:rsid w:val="00D24B37"/>
    <w:rsid w:val="00D27422"/>
    <w:rsid w:val="00D27E8C"/>
    <w:rsid w:val="00D27FF4"/>
    <w:rsid w:val="00D30A4B"/>
    <w:rsid w:val="00D30EDE"/>
    <w:rsid w:val="00D33245"/>
    <w:rsid w:val="00D344B0"/>
    <w:rsid w:val="00D44E26"/>
    <w:rsid w:val="00D453D3"/>
    <w:rsid w:val="00D46DF9"/>
    <w:rsid w:val="00D52EB4"/>
    <w:rsid w:val="00D53B88"/>
    <w:rsid w:val="00D54BFE"/>
    <w:rsid w:val="00D55A8D"/>
    <w:rsid w:val="00D61AB4"/>
    <w:rsid w:val="00D62BBC"/>
    <w:rsid w:val="00D700DB"/>
    <w:rsid w:val="00D715E9"/>
    <w:rsid w:val="00D74585"/>
    <w:rsid w:val="00D74CFD"/>
    <w:rsid w:val="00D76950"/>
    <w:rsid w:val="00D76F27"/>
    <w:rsid w:val="00D80F2A"/>
    <w:rsid w:val="00D81D23"/>
    <w:rsid w:val="00D82BAC"/>
    <w:rsid w:val="00D84844"/>
    <w:rsid w:val="00D84B73"/>
    <w:rsid w:val="00D86A90"/>
    <w:rsid w:val="00D931AF"/>
    <w:rsid w:val="00D94850"/>
    <w:rsid w:val="00D9490E"/>
    <w:rsid w:val="00D94B0D"/>
    <w:rsid w:val="00D97A22"/>
    <w:rsid w:val="00DA0F78"/>
    <w:rsid w:val="00DA2EE9"/>
    <w:rsid w:val="00DA3E50"/>
    <w:rsid w:val="00DA464A"/>
    <w:rsid w:val="00DA7E69"/>
    <w:rsid w:val="00DB18CD"/>
    <w:rsid w:val="00DB18F2"/>
    <w:rsid w:val="00DB19B1"/>
    <w:rsid w:val="00DB2E67"/>
    <w:rsid w:val="00DB64FD"/>
    <w:rsid w:val="00DB696A"/>
    <w:rsid w:val="00DB7CC9"/>
    <w:rsid w:val="00DC1CC2"/>
    <w:rsid w:val="00DC38D3"/>
    <w:rsid w:val="00DC5E27"/>
    <w:rsid w:val="00DD0217"/>
    <w:rsid w:val="00DD1EB4"/>
    <w:rsid w:val="00DD335A"/>
    <w:rsid w:val="00DD75D3"/>
    <w:rsid w:val="00DE4E79"/>
    <w:rsid w:val="00DE77BD"/>
    <w:rsid w:val="00DF081E"/>
    <w:rsid w:val="00E02FD6"/>
    <w:rsid w:val="00E0306A"/>
    <w:rsid w:val="00E03083"/>
    <w:rsid w:val="00E055B3"/>
    <w:rsid w:val="00E0581A"/>
    <w:rsid w:val="00E060B3"/>
    <w:rsid w:val="00E20162"/>
    <w:rsid w:val="00E22AE7"/>
    <w:rsid w:val="00E24DFC"/>
    <w:rsid w:val="00E26FA7"/>
    <w:rsid w:val="00E27ACC"/>
    <w:rsid w:val="00E3708E"/>
    <w:rsid w:val="00E428BD"/>
    <w:rsid w:val="00E44BC8"/>
    <w:rsid w:val="00E5040C"/>
    <w:rsid w:val="00E5278A"/>
    <w:rsid w:val="00E6217F"/>
    <w:rsid w:val="00E65172"/>
    <w:rsid w:val="00E70F6D"/>
    <w:rsid w:val="00E72F6D"/>
    <w:rsid w:val="00E73EDA"/>
    <w:rsid w:val="00E81A7D"/>
    <w:rsid w:val="00E91AED"/>
    <w:rsid w:val="00E97C91"/>
    <w:rsid w:val="00EA287C"/>
    <w:rsid w:val="00EB057A"/>
    <w:rsid w:val="00EB0DA9"/>
    <w:rsid w:val="00EB26F3"/>
    <w:rsid w:val="00EB2E05"/>
    <w:rsid w:val="00EB448D"/>
    <w:rsid w:val="00EB4B54"/>
    <w:rsid w:val="00EB5674"/>
    <w:rsid w:val="00EC1F7A"/>
    <w:rsid w:val="00EC2A83"/>
    <w:rsid w:val="00EC6C73"/>
    <w:rsid w:val="00EC75D9"/>
    <w:rsid w:val="00EC76DD"/>
    <w:rsid w:val="00ED0B18"/>
    <w:rsid w:val="00ED3068"/>
    <w:rsid w:val="00ED3DAD"/>
    <w:rsid w:val="00ED6840"/>
    <w:rsid w:val="00EE45F9"/>
    <w:rsid w:val="00EE6156"/>
    <w:rsid w:val="00EF7DEB"/>
    <w:rsid w:val="00F00902"/>
    <w:rsid w:val="00F02066"/>
    <w:rsid w:val="00F03429"/>
    <w:rsid w:val="00F03676"/>
    <w:rsid w:val="00F03FD6"/>
    <w:rsid w:val="00F14D68"/>
    <w:rsid w:val="00F26991"/>
    <w:rsid w:val="00F30061"/>
    <w:rsid w:val="00F3306D"/>
    <w:rsid w:val="00F35967"/>
    <w:rsid w:val="00F35C90"/>
    <w:rsid w:val="00F35E3F"/>
    <w:rsid w:val="00F4069F"/>
    <w:rsid w:val="00F46A36"/>
    <w:rsid w:val="00F50EB7"/>
    <w:rsid w:val="00F51716"/>
    <w:rsid w:val="00F54FD4"/>
    <w:rsid w:val="00F550E4"/>
    <w:rsid w:val="00F552C6"/>
    <w:rsid w:val="00F56646"/>
    <w:rsid w:val="00F56E0F"/>
    <w:rsid w:val="00F5708D"/>
    <w:rsid w:val="00F73075"/>
    <w:rsid w:val="00F73115"/>
    <w:rsid w:val="00F7367A"/>
    <w:rsid w:val="00F75C24"/>
    <w:rsid w:val="00F76423"/>
    <w:rsid w:val="00F80A76"/>
    <w:rsid w:val="00F817FF"/>
    <w:rsid w:val="00F82E74"/>
    <w:rsid w:val="00F859C0"/>
    <w:rsid w:val="00F91665"/>
    <w:rsid w:val="00F91DD6"/>
    <w:rsid w:val="00F93C12"/>
    <w:rsid w:val="00F9566E"/>
    <w:rsid w:val="00F97F32"/>
    <w:rsid w:val="00FA00D4"/>
    <w:rsid w:val="00FA2761"/>
    <w:rsid w:val="00FA2C1F"/>
    <w:rsid w:val="00FB4184"/>
    <w:rsid w:val="00FB428C"/>
    <w:rsid w:val="00FC031F"/>
    <w:rsid w:val="00FC19F9"/>
    <w:rsid w:val="00FC6B35"/>
    <w:rsid w:val="00FC6F68"/>
    <w:rsid w:val="00FD6A05"/>
    <w:rsid w:val="00FD6CDA"/>
    <w:rsid w:val="00FD6E00"/>
    <w:rsid w:val="00FD79EC"/>
    <w:rsid w:val="00FE19CC"/>
    <w:rsid w:val="00FF66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14:docId w14:val="02C72B25"/>
  <w15:docId w15:val="{031BC5EC-C533-7147-9DB9-F2C83B6BA2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11463"/>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2D49"/>
    <w:pPr>
      <w:ind w:left="720"/>
      <w:contextualSpacing/>
    </w:pPr>
  </w:style>
  <w:style w:type="paragraph" w:styleId="NoSpacing">
    <w:name w:val="No Spacing"/>
    <w:uiPriority w:val="1"/>
    <w:qFormat/>
    <w:rsid w:val="005E6223"/>
    <w:pPr>
      <w:spacing w:after="0" w:line="240" w:lineRule="auto"/>
    </w:pPr>
  </w:style>
  <w:style w:type="paragraph" w:styleId="BalloonText">
    <w:name w:val="Balloon Text"/>
    <w:basedOn w:val="Normal"/>
    <w:link w:val="BalloonTextChar"/>
    <w:uiPriority w:val="99"/>
    <w:semiHidden/>
    <w:unhideWhenUsed/>
    <w:rsid w:val="00C4344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43446"/>
    <w:rPr>
      <w:rFonts w:ascii="Segoe UI" w:hAnsi="Segoe UI" w:cs="Segoe UI"/>
      <w:sz w:val="18"/>
      <w:szCs w:val="18"/>
    </w:rPr>
  </w:style>
  <w:style w:type="character" w:styleId="Hyperlink">
    <w:name w:val="Hyperlink"/>
    <w:basedOn w:val="DefaultParagraphFont"/>
    <w:uiPriority w:val="99"/>
    <w:unhideWhenUsed/>
    <w:rsid w:val="001B0DFA"/>
    <w:rPr>
      <w:color w:val="0000FF" w:themeColor="hyperlink"/>
      <w:u w:val="single"/>
    </w:rPr>
  </w:style>
  <w:style w:type="paragraph" w:styleId="Header">
    <w:name w:val="header"/>
    <w:basedOn w:val="Normal"/>
    <w:link w:val="HeaderChar"/>
    <w:uiPriority w:val="99"/>
    <w:unhideWhenUsed/>
    <w:rsid w:val="002705CF"/>
    <w:pPr>
      <w:tabs>
        <w:tab w:val="center" w:pos="4513"/>
        <w:tab w:val="right" w:pos="9026"/>
      </w:tabs>
    </w:pPr>
  </w:style>
  <w:style w:type="character" w:customStyle="1" w:styleId="HeaderChar">
    <w:name w:val="Header Char"/>
    <w:basedOn w:val="DefaultParagraphFont"/>
    <w:link w:val="Header"/>
    <w:uiPriority w:val="99"/>
    <w:rsid w:val="002705CF"/>
  </w:style>
  <w:style w:type="paragraph" w:styleId="Footer">
    <w:name w:val="footer"/>
    <w:basedOn w:val="Normal"/>
    <w:link w:val="FooterChar"/>
    <w:uiPriority w:val="99"/>
    <w:unhideWhenUsed/>
    <w:rsid w:val="002705CF"/>
    <w:pPr>
      <w:tabs>
        <w:tab w:val="center" w:pos="4513"/>
        <w:tab w:val="right" w:pos="9026"/>
      </w:tabs>
    </w:pPr>
  </w:style>
  <w:style w:type="character" w:customStyle="1" w:styleId="FooterChar">
    <w:name w:val="Footer Char"/>
    <w:basedOn w:val="DefaultParagraphFont"/>
    <w:link w:val="Footer"/>
    <w:uiPriority w:val="99"/>
    <w:rsid w:val="002705CF"/>
  </w:style>
  <w:style w:type="table" w:customStyle="1" w:styleId="PlainTable21">
    <w:name w:val="Plain Table 21"/>
    <w:basedOn w:val="TableNormal"/>
    <w:uiPriority w:val="42"/>
    <w:rsid w:val="0015546B"/>
    <w:pPr>
      <w:spacing w:after="0" w:line="240" w:lineRule="auto"/>
    </w:pPr>
    <w:tblPr>
      <w:tblStyleRowBandSize w:val="1"/>
      <w:tblStyleColBandSize w:val="1"/>
      <w:tblInd w:w="0" w:type="nil"/>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2">
    <w:name w:val="Plain Table 22"/>
    <w:basedOn w:val="TableNormal"/>
    <w:uiPriority w:val="42"/>
    <w:rsid w:val="00DF081E"/>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Revision">
    <w:name w:val="Revision"/>
    <w:hidden/>
    <w:uiPriority w:val="99"/>
    <w:semiHidden/>
    <w:rsid w:val="0076242C"/>
    <w:pPr>
      <w:spacing w:after="0" w:line="240" w:lineRule="auto"/>
    </w:pPr>
    <w:rPr>
      <w:sz w:val="24"/>
      <w:szCs w:val="24"/>
    </w:rPr>
  </w:style>
  <w:style w:type="table" w:styleId="TableGrid">
    <w:name w:val="Table Grid"/>
    <w:basedOn w:val="TableNormal"/>
    <w:uiPriority w:val="59"/>
    <w:rsid w:val="00FB41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FB4184"/>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2">
    <w:name w:val="Plain Table 2"/>
    <w:basedOn w:val="TableNormal"/>
    <w:uiPriority w:val="42"/>
    <w:rsid w:val="007555B7"/>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638753">
      <w:bodyDiv w:val="1"/>
      <w:marLeft w:val="0"/>
      <w:marRight w:val="0"/>
      <w:marTop w:val="0"/>
      <w:marBottom w:val="0"/>
      <w:divBdr>
        <w:top w:val="none" w:sz="0" w:space="0" w:color="auto"/>
        <w:left w:val="none" w:sz="0" w:space="0" w:color="auto"/>
        <w:bottom w:val="none" w:sz="0" w:space="0" w:color="auto"/>
        <w:right w:val="none" w:sz="0" w:space="0" w:color="auto"/>
      </w:divBdr>
    </w:div>
    <w:div w:id="428552240">
      <w:bodyDiv w:val="1"/>
      <w:marLeft w:val="0"/>
      <w:marRight w:val="0"/>
      <w:marTop w:val="0"/>
      <w:marBottom w:val="0"/>
      <w:divBdr>
        <w:top w:val="none" w:sz="0" w:space="0" w:color="auto"/>
        <w:left w:val="none" w:sz="0" w:space="0" w:color="auto"/>
        <w:bottom w:val="none" w:sz="0" w:space="0" w:color="auto"/>
        <w:right w:val="none" w:sz="0" w:space="0" w:color="auto"/>
      </w:divBdr>
    </w:div>
    <w:div w:id="621545096">
      <w:bodyDiv w:val="1"/>
      <w:marLeft w:val="0"/>
      <w:marRight w:val="0"/>
      <w:marTop w:val="0"/>
      <w:marBottom w:val="0"/>
      <w:divBdr>
        <w:top w:val="none" w:sz="0" w:space="0" w:color="auto"/>
        <w:left w:val="none" w:sz="0" w:space="0" w:color="auto"/>
        <w:bottom w:val="none" w:sz="0" w:space="0" w:color="auto"/>
        <w:right w:val="none" w:sz="0" w:space="0" w:color="auto"/>
      </w:divBdr>
    </w:div>
    <w:div w:id="916786695">
      <w:bodyDiv w:val="1"/>
      <w:marLeft w:val="0"/>
      <w:marRight w:val="0"/>
      <w:marTop w:val="0"/>
      <w:marBottom w:val="0"/>
      <w:divBdr>
        <w:top w:val="none" w:sz="0" w:space="0" w:color="auto"/>
        <w:left w:val="none" w:sz="0" w:space="0" w:color="auto"/>
        <w:bottom w:val="none" w:sz="0" w:space="0" w:color="auto"/>
        <w:right w:val="none" w:sz="0" w:space="0" w:color="auto"/>
      </w:divBdr>
    </w:div>
    <w:div w:id="917713133">
      <w:bodyDiv w:val="1"/>
      <w:marLeft w:val="0"/>
      <w:marRight w:val="0"/>
      <w:marTop w:val="0"/>
      <w:marBottom w:val="0"/>
      <w:divBdr>
        <w:top w:val="none" w:sz="0" w:space="0" w:color="auto"/>
        <w:left w:val="none" w:sz="0" w:space="0" w:color="auto"/>
        <w:bottom w:val="none" w:sz="0" w:space="0" w:color="auto"/>
        <w:right w:val="none" w:sz="0" w:space="0" w:color="auto"/>
      </w:divBdr>
    </w:div>
    <w:div w:id="1002008063">
      <w:bodyDiv w:val="1"/>
      <w:marLeft w:val="0"/>
      <w:marRight w:val="0"/>
      <w:marTop w:val="0"/>
      <w:marBottom w:val="0"/>
      <w:divBdr>
        <w:top w:val="none" w:sz="0" w:space="0" w:color="auto"/>
        <w:left w:val="none" w:sz="0" w:space="0" w:color="auto"/>
        <w:bottom w:val="none" w:sz="0" w:space="0" w:color="auto"/>
        <w:right w:val="none" w:sz="0" w:space="0" w:color="auto"/>
      </w:divBdr>
    </w:div>
    <w:div w:id="1178425929">
      <w:bodyDiv w:val="1"/>
      <w:marLeft w:val="0"/>
      <w:marRight w:val="0"/>
      <w:marTop w:val="0"/>
      <w:marBottom w:val="0"/>
      <w:divBdr>
        <w:top w:val="none" w:sz="0" w:space="0" w:color="auto"/>
        <w:left w:val="none" w:sz="0" w:space="0" w:color="auto"/>
        <w:bottom w:val="none" w:sz="0" w:space="0" w:color="auto"/>
        <w:right w:val="none" w:sz="0" w:space="0" w:color="auto"/>
      </w:divBdr>
    </w:div>
    <w:div w:id="1354460735">
      <w:bodyDiv w:val="1"/>
      <w:marLeft w:val="0"/>
      <w:marRight w:val="0"/>
      <w:marTop w:val="0"/>
      <w:marBottom w:val="0"/>
      <w:divBdr>
        <w:top w:val="none" w:sz="0" w:space="0" w:color="auto"/>
        <w:left w:val="none" w:sz="0" w:space="0" w:color="auto"/>
        <w:bottom w:val="none" w:sz="0" w:space="0" w:color="auto"/>
        <w:right w:val="none" w:sz="0" w:space="0" w:color="auto"/>
      </w:divBdr>
    </w:div>
    <w:div w:id="2075468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velopment.wiltshire.gov.uk/pr/s/planning-application/a0i3z00001BJ182/pl202305288"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evelopment.wiltshire.gov.uk/pr/s/planning-application/a0i3z00001BK644/pl202305977"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development.wiltshire.gov.uk/pr/s/planning-application/a0i3z00001BIlQq/pl202305095"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development.wiltshire.gov.uk/pr/s/planning-application/a0i3z00001BKWW2/pl202306234" TargetMode="External"/><Relationship Id="rId14" Type="http://schemas.openxmlformats.org/officeDocument/2006/relationships/footer" Target="footer1.xml"/></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96A00A-3515-47D1-B7F6-9088EE8C3E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341</TotalTime>
  <Pages>2</Pages>
  <Words>930</Words>
  <Characters>5302</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Sarah Dow</cp:lastModifiedBy>
  <cp:revision>56</cp:revision>
  <cp:lastPrinted>2023-07-12T00:42:00Z</cp:lastPrinted>
  <dcterms:created xsi:type="dcterms:W3CDTF">2023-08-07T17:29:00Z</dcterms:created>
  <dcterms:modified xsi:type="dcterms:W3CDTF">2023-08-08T13:43:00Z</dcterms:modified>
</cp:coreProperties>
</file>