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4C637B" w14:textId="77777777" w:rsidR="005B7D5F" w:rsidRDefault="005B7D5F" w:rsidP="00DE141E">
      <w:pPr>
        <w:pStyle w:val="NoSpacing"/>
        <w:spacing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0091303E" w14:textId="77777777" w:rsidR="005B7D5F" w:rsidRDefault="005B7D5F" w:rsidP="00DE141E">
      <w:pPr>
        <w:pStyle w:val="NoSpacing"/>
        <w:spacing w:after="120"/>
        <w:jc w:val="center"/>
        <w:rPr>
          <w:rFonts w:ascii="Segoe UI" w:hAnsi="Segoe UI" w:cs="Segoe UI"/>
          <w:sz w:val="20"/>
          <w:szCs w:val="20"/>
          <w:u w:val="single"/>
        </w:rPr>
      </w:pPr>
    </w:p>
    <w:p w14:paraId="5CF463BC" w14:textId="77777777" w:rsidR="005B7D5F" w:rsidRDefault="005B7D5F" w:rsidP="00DE141E">
      <w:pPr>
        <w:pStyle w:val="NoSpacing"/>
        <w:spacing w:after="120"/>
        <w:jc w:val="center"/>
        <w:rPr>
          <w:rFonts w:ascii="Segoe UI" w:hAnsi="Segoe UI" w:cs="Segoe UI"/>
          <w:b/>
          <w:sz w:val="24"/>
          <w:szCs w:val="24"/>
        </w:rPr>
      </w:pPr>
      <w:r>
        <w:rPr>
          <w:rFonts w:ascii="Segoe UI" w:hAnsi="Segoe UI" w:cs="Segoe UI"/>
          <w:b/>
          <w:sz w:val="24"/>
          <w:szCs w:val="24"/>
        </w:rPr>
        <w:t xml:space="preserve">MINUTES OF A </w:t>
      </w:r>
      <w:r w:rsidR="00643CEC">
        <w:rPr>
          <w:rFonts w:ascii="Segoe UI" w:hAnsi="Segoe UI" w:cs="Segoe UI"/>
          <w:b/>
          <w:sz w:val="24"/>
          <w:szCs w:val="24"/>
        </w:rPr>
        <w:t>PLANNING</w:t>
      </w:r>
      <w:r>
        <w:rPr>
          <w:rFonts w:ascii="Segoe UI" w:hAnsi="Segoe UI" w:cs="Segoe UI"/>
          <w:b/>
          <w:sz w:val="24"/>
          <w:szCs w:val="24"/>
        </w:rPr>
        <w:t xml:space="preserve"> MEETING OF THE PARISH COUNCIL</w:t>
      </w:r>
    </w:p>
    <w:p w14:paraId="26A2F964" w14:textId="6BB102AE" w:rsidR="005B7D5F" w:rsidRDefault="005B7D5F" w:rsidP="00DE141E">
      <w:pPr>
        <w:pStyle w:val="NoSpacing"/>
        <w:spacing w:after="120"/>
        <w:jc w:val="center"/>
        <w:rPr>
          <w:rFonts w:ascii="Segoe UI" w:hAnsi="Segoe UI" w:cs="Segoe UI"/>
          <w:b/>
          <w:sz w:val="24"/>
          <w:szCs w:val="24"/>
        </w:rPr>
      </w:pPr>
      <w:r>
        <w:rPr>
          <w:rFonts w:ascii="Segoe UI" w:hAnsi="Segoe UI" w:cs="Segoe UI"/>
          <w:b/>
          <w:sz w:val="24"/>
          <w:szCs w:val="24"/>
        </w:rPr>
        <w:t>held in</w:t>
      </w:r>
      <w:r w:rsidR="00DE141E">
        <w:rPr>
          <w:rFonts w:ascii="Segoe UI" w:hAnsi="Segoe UI" w:cs="Segoe UI"/>
          <w:b/>
          <w:sz w:val="24"/>
          <w:szCs w:val="24"/>
        </w:rPr>
        <w:t xml:space="preserve"> the Village Hall, Keevil on Tues</w:t>
      </w:r>
      <w:r>
        <w:rPr>
          <w:rFonts w:ascii="Segoe UI" w:hAnsi="Segoe UI" w:cs="Segoe UI"/>
          <w:b/>
          <w:sz w:val="24"/>
          <w:szCs w:val="24"/>
        </w:rPr>
        <w:t xml:space="preserve">day </w:t>
      </w:r>
      <w:r w:rsidR="00643CEC">
        <w:rPr>
          <w:rFonts w:ascii="Segoe UI" w:hAnsi="Segoe UI" w:cs="Segoe UI"/>
          <w:b/>
          <w:sz w:val="24"/>
          <w:szCs w:val="24"/>
        </w:rPr>
        <w:t>2</w:t>
      </w:r>
      <w:r w:rsidR="008E4E81">
        <w:rPr>
          <w:rFonts w:ascii="Segoe UI" w:hAnsi="Segoe UI" w:cs="Segoe UI"/>
          <w:b/>
          <w:sz w:val="24"/>
          <w:szCs w:val="24"/>
        </w:rPr>
        <w:t>5</w:t>
      </w:r>
      <w:r w:rsidR="00DE141E" w:rsidRPr="00DE141E">
        <w:rPr>
          <w:rFonts w:ascii="Segoe UI" w:hAnsi="Segoe UI" w:cs="Segoe UI"/>
          <w:b/>
          <w:sz w:val="24"/>
          <w:szCs w:val="24"/>
          <w:vertAlign w:val="superscript"/>
        </w:rPr>
        <w:t>th</w:t>
      </w:r>
      <w:r w:rsidR="00DE141E">
        <w:rPr>
          <w:rFonts w:ascii="Segoe UI" w:hAnsi="Segoe UI" w:cs="Segoe UI"/>
          <w:b/>
          <w:sz w:val="24"/>
          <w:szCs w:val="24"/>
        </w:rPr>
        <w:t xml:space="preserve"> October</w:t>
      </w:r>
      <w:r>
        <w:rPr>
          <w:rFonts w:ascii="Segoe UI" w:hAnsi="Segoe UI" w:cs="Segoe UI"/>
          <w:b/>
          <w:sz w:val="24"/>
          <w:szCs w:val="24"/>
        </w:rPr>
        <w:t xml:space="preserve"> 2022</w:t>
      </w:r>
    </w:p>
    <w:p w14:paraId="7B849C11" w14:textId="77777777" w:rsidR="00DE141E" w:rsidRPr="00DE141E" w:rsidRDefault="00DE141E" w:rsidP="00DE141E">
      <w:pPr>
        <w:pStyle w:val="NoSpacing"/>
        <w:spacing w:after="120"/>
        <w:rPr>
          <w:rFonts w:ascii="Segoe UI" w:hAnsi="Segoe UI" w:cs="Segoe UI"/>
          <w:sz w:val="20"/>
          <w:szCs w:val="20"/>
          <w:lang w:val="en-US"/>
        </w:rPr>
      </w:pPr>
    </w:p>
    <w:p w14:paraId="04C4420A" w14:textId="00C0B24B" w:rsidR="00B5359D" w:rsidRPr="00EC62EB" w:rsidRDefault="005B7D5F" w:rsidP="00DE141E">
      <w:pPr>
        <w:pStyle w:val="NoSpacing"/>
        <w:spacing w:after="240"/>
        <w:rPr>
          <w:rFonts w:ascii="Segoe UI" w:hAnsi="Segoe UI" w:cs="Segoe UI"/>
          <w:sz w:val="20"/>
          <w:szCs w:val="20"/>
          <w:lang w:val="en-US"/>
        </w:rPr>
      </w:pPr>
      <w:r w:rsidRPr="00EC62EB">
        <w:rPr>
          <w:rFonts w:ascii="Segoe UI" w:hAnsi="Segoe UI" w:cs="Segoe UI"/>
          <w:b/>
          <w:sz w:val="20"/>
          <w:szCs w:val="20"/>
          <w:lang w:val="en-US"/>
        </w:rPr>
        <w:t>Present</w:t>
      </w:r>
      <w:r w:rsidRPr="00EC62EB">
        <w:rPr>
          <w:rFonts w:ascii="Segoe UI" w:hAnsi="Segoe UI" w:cs="Segoe UI"/>
          <w:sz w:val="20"/>
          <w:szCs w:val="20"/>
          <w:lang w:val="en-US"/>
        </w:rPr>
        <w:t>: Councillors Alex Goodwin (Chair), Francis Banfield, Sarah D</w:t>
      </w:r>
      <w:r w:rsidR="00643CEC" w:rsidRPr="00EC62EB">
        <w:rPr>
          <w:rFonts w:ascii="Segoe UI" w:hAnsi="Segoe UI" w:cs="Segoe UI"/>
          <w:sz w:val="20"/>
          <w:szCs w:val="20"/>
          <w:lang w:val="en-US"/>
        </w:rPr>
        <w:t xml:space="preserve">ow, Rob Kevan, Rodney Meatyard and </w:t>
      </w:r>
      <w:r w:rsidRPr="00EC62EB">
        <w:rPr>
          <w:rFonts w:ascii="Segoe UI" w:hAnsi="Segoe UI" w:cs="Segoe UI"/>
          <w:sz w:val="20"/>
          <w:szCs w:val="20"/>
          <w:lang w:val="en-US"/>
        </w:rPr>
        <w:t>Pat Tucker</w:t>
      </w:r>
      <w:r w:rsidR="001A11D2" w:rsidRPr="00EC62EB">
        <w:rPr>
          <w:rFonts w:ascii="Segoe UI" w:hAnsi="Segoe UI" w:cs="Segoe UI"/>
          <w:sz w:val="20"/>
          <w:szCs w:val="20"/>
          <w:lang w:val="en-US"/>
        </w:rPr>
        <w:t>.</w:t>
      </w:r>
    </w:p>
    <w:p w14:paraId="6A4FEBD8" w14:textId="05271AB4" w:rsidR="00B5359D" w:rsidRPr="00DE141E" w:rsidRDefault="005B7D5F" w:rsidP="00DE141E">
      <w:pPr>
        <w:pStyle w:val="NoSpacing"/>
        <w:spacing w:after="240"/>
        <w:rPr>
          <w:rFonts w:ascii="Segoe UI" w:hAnsi="Segoe UI" w:cs="Segoe UI"/>
          <w:sz w:val="20"/>
          <w:szCs w:val="20"/>
          <w:lang w:val="en-US"/>
        </w:rPr>
      </w:pPr>
      <w:r w:rsidRPr="00EC62EB">
        <w:rPr>
          <w:rFonts w:ascii="Segoe UI" w:hAnsi="Segoe UI" w:cs="Segoe UI"/>
          <w:b/>
          <w:sz w:val="20"/>
          <w:szCs w:val="20"/>
          <w:lang w:val="en-US"/>
        </w:rPr>
        <w:t>In Attendance</w:t>
      </w:r>
      <w:r w:rsidRPr="00EC62EB">
        <w:rPr>
          <w:rFonts w:ascii="Segoe UI" w:hAnsi="Segoe UI" w:cs="Segoe UI"/>
          <w:sz w:val="20"/>
          <w:szCs w:val="20"/>
          <w:lang w:val="en-US"/>
        </w:rPr>
        <w:t>:  Barbara Lewendon (Minuting Secretary)</w:t>
      </w:r>
      <w:r w:rsidR="001A11D2" w:rsidRPr="00EC62EB">
        <w:rPr>
          <w:rFonts w:ascii="Segoe UI" w:hAnsi="Segoe UI" w:cs="Segoe UI"/>
          <w:sz w:val="20"/>
          <w:szCs w:val="20"/>
          <w:lang w:val="en-US"/>
        </w:rPr>
        <w:t>. No</w:t>
      </w:r>
      <w:r w:rsidRPr="00EC62EB">
        <w:rPr>
          <w:rFonts w:ascii="Segoe UI" w:hAnsi="Segoe UI" w:cs="Segoe UI"/>
          <w:sz w:val="20"/>
          <w:szCs w:val="20"/>
          <w:lang w:val="en-US"/>
        </w:rPr>
        <w:t xml:space="preserve"> members of the public</w:t>
      </w:r>
      <w:r w:rsidR="00DE141E">
        <w:rPr>
          <w:rFonts w:ascii="Segoe UI" w:hAnsi="Segoe UI" w:cs="Segoe UI"/>
          <w:sz w:val="20"/>
          <w:szCs w:val="20"/>
          <w:lang w:val="en-US"/>
        </w:rPr>
        <w:t xml:space="preserve"> were present</w:t>
      </w:r>
      <w:r w:rsidR="001A11D2" w:rsidRPr="00EC62EB">
        <w:rPr>
          <w:rFonts w:ascii="Segoe UI" w:hAnsi="Segoe UI" w:cs="Segoe UI"/>
          <w:sz w:val="20"/>
          <w:szCs w:val="20"/>
          <w:lang w:val="en-US"/>
        </w:rPr>
        <w:t>.</w:t>
      </w:r>
      <w:r w:rsidRPr="00EC62EB">
        <w:rPr>
          <w:rFonts w:ascii="Segoe UI" w:hAnsi="Segoe UI" w:cs="Segoe UI"/>
          <w:sz w:val="20"/>
          <w:szCs w:val="20"/>
          <w:lang w:val="en-US"/>
        </w:rPr>
        <w:t xml:space="preserve"> </w:t>
      </w:r>
    </w:p>
    <w:p w14:paraId="40D0A389" w14:textId="39AE5DCA" w:rsidR="00643CEC" w:rsidRPr="00DE141E" w:rsidRDefault="00962DB4" w:rsidP="00DE141E">
      <w:pPr>
        <w:pStyle w:val="NoSpacing"/>
        <w:spacing w:after="240"/>
        <w:rPr>
          <w:rFonts w:ascii="Segoe UI" w:hAnsi="Segoe UI" w:cs="Segoe UI"/>
          <w:b/>
          <w:sz w:val="20"/>
          <w:szCs w:val="20"/>
          <w:lang w:val="en-US"/>
        </w:rPr>
      </w:pPr>
      <w:r w:rsidRPr="00EC62EB">
        <w:rPr>
          <w:rFonts w:ascii="Segoe UI" w:hAnsi="Segoe UI" w:cs="Segoe UI"/>
          <w:b/>
          <w:sz w:val="20"/>
          <w:szCs w:val="20"/>
          <w:lang w:val="en-US"/>
        </w:rPr>
        <w:t>22/23</w:t>
      </w:r>
      <w:r w:rsidR="005B7D5F" w:rsidRPr="00EC62EB">
        <w:rPr>
          <w:rFonts w:ascii="Segoe UI" w:hAnsi="Segoe UI" w:cs="Segoe UI"/>
          <w:b/>
          <w:sz w:val="20"/>
          <w:szCs w:val="20"/>
          <w:lang w:val="en-US"/>
        </w:rPr>
        <w:t xml:space="preserve"> - </w:t>
      </w:r>
      <w:r w:rsidR="008E4E81" w:rsidRPr="00EC62EB">
        <w:rPr>
          <w:rFonts w:ascii="Segoe UI" w:hAnsi="Segoe UI" w:cs="Segoe UI"/>
          <w:b/>
          <w:sz w:val="20"/>
          <w:szCs w:val="20"/>
          <w:lang w:val="en-US"/>
        </w:rPr>
        <w:t>64</w:t>
      </w:r>
      <w:r w:rsidR="005B7D5F" w:rsidRPr="00EC62EB">
        <w:rPr>
          <w:rFonts w:ascii="Segoe UI" w:hAnsi="Segoe UI" w:cs="Segoe UI"/>
          <w:b/>
          <w:sz w:val="20"/>
          <w:szCs w:val="20"/>
          <w:lang w:val="en-US"/>
        </w:rPr>
        <w:t xml:space="preserve"> Apologies for Absence</w:t>
      </w:r>
      <w:r w:rsidR="00DE141E">
        <w:rPr>
          <w:rFonts w:ascii="Segoe UI" w:hAnsi="Segoe UI" w:cs="Segoe UI"/>
          <w:sz w:val="20"/>
          <w:szCs w:val="20"/>
          <w:lang w:val="en-US"/>
        </w:rPr>
        <w:t xml:space="preserve">: </w:t>
      </w:r>
      <w:r w:rsidR="00DB18F2" w:rsidRPr="00EC62EB">
        <w:rPr>
          <w:rFonts w:ascii="Segoe UI" w:hAnsi="Segoe UI" w:cs="Segoe UI"/>
          <w:sz w:val="20"/>
          <w:szCs w:val="20"/>
          <w:lang w:val="en-US"/>
        </w:rPr>
        <w:t xml:space="preserve">Apologies were accepted from </w:t>
      </w:r>
      <w:r w:rsidR="008F0C21" w:rsidRPr="00EC62EB">
        <w:rPr>
          <w:rFonts w:ascii="Segoe UI" w:hAnsi="Segoe UI" w:cs="Segoe UI"/>
          <w:sz w:val="20"/>
          <w:szCs w:val="20"/>
          <w:lang w:val="en-US"/>
        </w:rPr>
        <w:t xml:space="preserve">Cllr </w:t>
      </w:r>
      <w:r w:rsidR="00643CEC" w:rsidRPr="00EC62EB">
        <w:rPr>
          <w:rFonts w:ascii="Segoe UI" w:hAnsi="Segoe UI" w:cs="Segoe UI"/>
          <w:sz w:val="20"/>
          <w:szCs w:val="20"/>
          <w:lang w:val="en-US"/>
        </w:rPr>
        <w:t>Geoff West.</w:t>
      </w:r>
    </w:p>
    <w:p w14:paraId="182227BC" w14:textId="43BE8E0B" w:rsidR="00DB18F2" w:rsidRPr="00EC62EB" w:rsidRDefault="005B7D5F" w:rsidP="00DE141E">
      <w:pPr>
        <w:pStyle w:val="NoSpacing"/>
        <w:spacing w:after="240"/>
        <w:rPr>
          <w:rFonts w:ascii="Segoe UI" w:hAnsi="Segoe UI" w:cs="Segoe UI"/>
          <w:b/>
          <w:sz w:val="20"/>
          <w:szCs w:val="20"/>
          <w:lang w:val="en-US"/>
        </w:rPr>
      </w:pPr>
      <w:r w:rsidRPr="00EC62EB">
        <w:rPr>
          <w:rFonts w:ascii="Segoe UI" w:hAnsi="Segoe UI" w:cs="Segoe UI"/>
          <w:b/>
          <w:sz w:val="20"/>
          <w:szCs w:val="20"/>
        </w:rPr>
        <w:t>22</w:t>
      </w:r>
      <w:r w:rsidRPr="00EC62EB">
        <w:rPr>
          <w:rFonts w:ascii="Segoe UI" w:hAnsi="Segoe UI" w:cs="Segoe UI"/>
          <w:b/>
          <w:sz w:val="20"/>
          <w:szCs w:val="20"/>
          <w:lang w:val="en-US"/>
        </w:rPr>
        <w:t>/</w:t>
      </w:r>
      <w:r w:rsidR="00DB18F2" w:rsidRPr="00EC62EB">
        <w:rPr>
          <w:rFonts w:ascii="Segoe UI" w:hAnsi="Segoe UI" w:cs="Segoe UI"/>
          <w:b/>
          <w:sz w:val="20"/>
          <w:szCs w:val="20"/>
          <w:lang w:val="en-US"/>
        </w:rPr>
        <w:t xml:space="preserve">23 - </w:t>
      </w:r>
      <w:r w:rsidR="008E4E81" w:rsidRPr="00EC62EB">
        <w:rPr>
          <w:rFonts w:ascii="Segoe UI" w:hAnsi="Segoe UI" w:cs="Segoe UI"/>
          <w:b/>
          <w:sz w:val="20"/>
          <w:szCs w:val="20"/>
          <w:lang w:val="en-US"/>
        </w:rPr>
        <w:t>65</w:t>
      </w:r>
      <w:r w:rsidR="00DE141E">
        <w:rPr>
          <w:rFonts w:ascii="Segoe UI" w:hAnsi="Segoe UI" w:cs="Segoe UI"/>
          <w:b/>
          <w:sz w:val="20"/>
          <w:szCs w:val="20"/>
          <w:lang w:val="en-US"/>
        </w:rPr>
        <w:t xml:space="preserve"> Declaration of Interest</w:t>
      </w:r>
      <w:r w:rsidR="00DE141E">
        <w:rPr>
          <w:rFonts w:ascii="Segoe UI" w:hAnsi="Segoe UI" w:cs="Segoe UI"/>
          <w:sz w:val="20"/>
          <w:szCs w:val="20"/>
          <w:lang w:val="en-US"/>
        </w:rPr>
        <w:t xml:space="preserve">: </w:t>
      </w:r>
      <w:r w:rsidR="00710450" w:rsidRPr="00EC62EB">
        <w:rPr>
          <w:rFonts w:ascii="Segoe UI" w:hAnsi="Segoe UI" w:cs="Segoe UI"/>
          <w:sz w:val="20"/>
          <w:szCs w:val="20"/>
          <w:lang w:val="en-US"/>
        </w:rPr>
        <w:t xml:space="preserve">The Chair (Cllr </w:t>
      </w:r>
      <w:r w:rsidR="001A11D2" w:rsidRPr="00EC62EB">
        <w:rPr>
          <w:rFonts w:ascii="Segoe UI" w:hAnsi="Segoe UI" w:cs="Segoe UI"/>
          <w:sz w:val="20"/>
          <w:szCs w:val="20"/>
          <w:lang w:val="en-US"/>
        </w:rPr>
        <w:t xml:space="preserve">Alex </w:t>
      </w:r>
      <w:r w:rsidR="00710450" w:rsidRPr="00EC62EB">
        <w:rPr>
          <w:rFonts w:ascii="Segoe UI" w:hAnsi="Segoe UI" w:cs="Segoe UI"/>
          <w:sz w:val="20"/>
          <w:szCs w:val="20"/>
          <w:lang w:val="en-US"/>
        </w:rPr>
        <w:t xml:space="preserve">Goodwin) declared an interest in item 22/23 - </w:t>
      </w:r>
      <w:r w:rsidR="008F0C21" w:rsidRPr="00EC62EB">
        <w:rPr>
          <w:rFonts w:ascii="Segoe UI" w:hAnsi="Segoe UI" w:cs="Segoe UI"/>
          <w:sz w:val="20"/>
          <w:szCs w:val="20"/>
          <w:lang w:val="en-US"/>
        </w:rPr>
        <w:t>6</w:t>
      </w:r>
      <w:r w:rsidR="00710450" w:rsidRPr="00EC62EB">
        <w:rPr>
          <w:rFonts w:ascii="Segoe UI" w:hAnsi="Segoe UI" w:cs="Segoe UI"/>
          <w:sz w:val="20"/>
          <w:szCs w:val="20"/>
          <w:lang w:val="en-US"/>
        </w:rPr>
        <w:t>6(vi)</w:t>
      </w:r>
      <w:r w:rsidR="00962DB4" w:rsidRPr="00EC62EB">
        <w:rPr>
          <w:rFonts w:ascii="Segoe UI" w:hAnsi="Segoe UI" w:cs="Segoe UI"/>
          <w:sz w:val="20"/>
          <w:szCs w:val="20"/>
          <w:lang w:val="en-US"/>
        </w:rPr>
        <w:t>.</w:t>
      </w:r>
    </w:p>
    <w:p w14:paraId="715B1F4D" w14:textId="77777777" w:rsidR="005B7D5F" w:rsidRPr="00EC62EB" w:rsidRDefault="005B7D5F" w:rsidP="00DE141E">
      <w:pPr>
        <w:pStyle w:val="NoSpacing"/>
        <w:rPr>
          <w:rFonts w:ascii="Segoe UI" w:hAnsi="Segoe UI" w:cs="Segoe UI"/>
          <w:b/>
          <w:sz w:val="20"/>
          <w:szCs w:val="20"/>
        </w:rPr>
      </w:pPr>
      <w:r w:rsidRPr="00EC62EB">
        <w:rPr>
          <w:rFonts w:ascii="Segoe UI" w:hAnsi="Segoe UI" w:cs="Segoe UI"/>
          <w:b/>
          <w:sz w:val="20"/>
          <w:szCs w:val="20"/>
          <w:lang w:val="en-US"/>
        </w:rPr>
        <w:t xml:space="preserve">22/23 - </w:t>
      </w:r>
      <w:r w:rsidR="008E4E81" w:rsidRPr="00EC62EB">
        <w:rPr>
          <w:rFonts w:ascii="Segoe UI" w:hAnsi="Segoe UI" w:cs="Segoe UI"/>
          <w:b/>
          <w:sz w:val="20"/>
          <w:szCs w:val="20"/>
          <w:lang w:val="en-US"/>
        </w:rPr>
        <w:t>6</w:t>
      </w:r>
      <w:r w:rsidR="00DB18F2" w:rsidRPr="00EC62EB">
        <w:rPr>
          <w:rFonts w:ascii="Segoe UI" w:hAnsi="Segoe UI" w:cs="Segoe UI"/>
          <w:b/>
          <w:sz w:val="20"/>
          <w:szCs w:val="20"/>
          <w:lang w:val="en-US"/>
        </w:rPr>
        <w:t>6</w:t>
      </w:r>
      <w:r w:rsidRPr="00EC62EB">
        <w:rPr>
          <w:rFonts w:ascii="Segoe UI" w:hAnsi="Segoe UI" w:cs="Segoe UI"/>
          <w:b/>
          <w:sz w:val="20"/>
          <w:szCs w:val="20"/>
          <w:lang w:val="en-US"/>
        </w:rPr>
        <w:t xml:space="preserve"> Planning Matters</w:t>
      </w:r>
    </w:p>
    <w:p w14:paraId="4FCCBC2A" w14:textId="77777777" w:rsidR="0015546B" w:rsidRPr="00EC62EB" w:rsidRDefault="0015546B" w:rsidP="00DE141E">
      <w:pPr>
        <w:pStyle w:val="NoSpacing"/>
        <w:spacing w:after="120"/>
        <w:rPr>
          <w:rFonts w:ascii="Segoe UI" w:hAnsi="Segoe UI" w:cs="Segoe UI"/>
          <w:sz w:val="20"/>
          <w:szCs w:val="20"/>
          <w:lang w:val="en-US"/>
        </w:rPr>
      </w:pPr>
      <w:r w:rsidRPr="00EC62EB">
        <w:rPr>
          <w:rFonts w:ascii="Segoe UI" w:hAnsi="Segoe UI" w:cs="Segoe UI"/>
          <w:sz w:val="20"/>
          <w:szCs w:val="20"/>
          <w:lang w:val="en-US"/>
        </w:rPr>
        <w:t>Applications:</w:t>
      </w:r>
    </w:p>
    <w:p w14:paraId="5E3EF906" w14:textId="267C085E" w:rsidR="00A50004" w:rsidRPr="00DE141E" w:rsidRDefault="00710450" w:rsidP="00DE141E">
      <w:pPr>
        <w:pStyle w:val="NoSpacing"/>
        <w:spacing w:after="120"/>
        <w:rPr>
          <w:rFonts w:ascii="Segoe UI" w:hAnsi="Segoe UI" w:cs="Segoe UI"/>
          <w:sz w:val="20"/>
          <w:szCs w:val="20"/>
          <w:lang w:val="en-US"/>
        </w:rPr>
      </w:pPr>
      <w:r w:rsidRPr="00EC62EB">
        <w:rPr>
          <w:rFonts w:ascii="Segoe UI" w:hAnsi="Segoe UI" w:cs="Segoe UI"/>
          <w:sz w:val="20"/>
          <w:szCs w:val="20"/>
          <w:lang w:val="en-US"/>
        </w:rPr>
        <w:t>(</w:t>
      </w:r>
      <w:proofErr w:type="spellStart"/>
      <w:r w:rsidRPr="00EC62EB">
        <w:rPr>
          <w:rFonts w:ascii="Segoe UI" w:hAnsi="Segoe UI" w:cs="Segoe UI"/>
          <w:sz w:val="20"/>
          <w:szCs w:val="20"/>
          <w:lang w:val="en-US"/>
        </w:rPr>
        <w:t>i</w:t>
      </w:r>
      <w:proofErr w:type="spellEnd"/>
      <w:r w:rsidRPr="00EC62EB">
        <w:rPr>
          <w:rFonts w:ascii="Segoe UI" w:hAnsi="Segoe UI" w:cs="Segoe UI"/>
          <w:sz w:val="20"/>
          <w:szCs w:val="20"/>
          <w:lang w:val="en-US"/>
        </w:rPr>
        <w:t xml:space="preserve">) </w:t>
      </w:r>
      <w:r w:rsidR="0015546B" w:rsidRPr="00601212">
        <w:rPr>
          <w:rFonts w:ascii="Segoe UI" w:hAnsi="Segoe UI" w:cs="Segoe UI"/>
          <w:sz w:val="20"/>
          <w:szCs w:val="20"/>
          <w:u w:val="single"/>
          <w:lang w:val="en-US"/>
        </w:rPr>
        <w:t>PL/2022/06</w:t>
      </w:r>
      <w:r w:rsidR="008E4E81" w:rsidRPr="00601212">
        <w:rPr>
          <w:rFonts w:ascii="Segoe UI" w:hAnsi="Segoe UI" w:cs="Segoe UI"/>
          <w:sz w:val="20"/>
          <w:szCs w:val="20"/>
          <w:u w:val="single"/>
          <w:lang w:val="en-US"/>
        </w:rPr>
        <w:t xml:space="preserve">829 </w:t>
      </w:r>
      <w:r w:rsidR="003816A9" w:rsidRPr="00601212">
        <w:rPr>
          <w:rFonts w:ascii="Segoe UI" w:hAnsi="Segoe UI" w:cs="Segoe UI"/>
          <w:sz w:val="20"/>
          <w:szCs w:val="20"/>
          <w:u w:val="single"/>
          <w:lang w:val="en-US"/>
        </w:rPr>
        <w:t>-</w:t>
      </w:r>
      <w:r w:rsidR="008E4E81" w:rsidRPr="00601212">
        <w:rPr>
          <w:rFonts w:ascii="Segoe UI" w:hAnsi="Segoe UI" w:cs="Segoe UI"/>
          <w:sz w:val="20"/>
          <w:szCs w:val="20"/>
          <w:u w:val="single"/>
          <w:lang w:val="en-US"/>
        </w:rPr>
        <w:t xml:space="preserve"> 30 Pyatts Corner BA14 6LY</w:t>
      </w:r>
      <w:r w:rsidR="00601212">
        <w:rPr>
          <w:rFonts w:ascii="Segoe UI" w:hAnsi="Segoe UI" w:cs="Segoe UI"/>
          <w:sz w:val="20"/>
          <w:szCs w:val="20"/>
          <w:lang w:val="en-US"/>
        </w:rPr>
        <w:t>:</w:t>
      </w:r>
      <w:r w:rsidR="008E4E81" w:rsidRPr="00EC62EB">
        <w:rPr>
          <w:rFonts w:ascii="Segoe UI" w:hAnsi="Segoe UI" w:cs="Segoe UI"/>
          <w:sz w:val="20"/>
          <w:szCs w:val="20"/>
          <w:lang w:val="en-US"/>
        </w:rPr>
        <w:t xml:space="preserve"> Provision of new conservatory in existing courtyard</w:t>
      </w:r>
      <w:r w:rsidR="00A50004" w:rsidRPr="00EC62EB">
        <w:rPr>
          <w:rFonts w:ascii="Segoe UI" w:hAnsi="Segoe UI" w:cs="Segoe UI"/>
          <w:sz w:val="20"/>
          <w:szCs w:val="20"/>
          <w:lang w:val="en-US"/>
        </w:rPr>
        <w:t xml:space="preserve"> including extending party wall to no 29. Extending eaves to provide protection to doors. One roof window to </w:t>
      </w:r>
      <w:r w:rsidR="0073350E" w:rsidRPr="00EC62EB">
        <w:rPr>
          <w:rFonts w:ascii="Segoe UI" w:hAnsi="Segoe UI" w:cs="Segoe UI"/>
          <w:sz w:val="20"/>
          <w:szCs w:val="20"/>
        </w:rPr>
        <w:t>g</w:t>
      </w:r>
      <w:r w:rsidR="00E3042B" w:rsidRPr="00EC62EB">
        <w:rPr>
          <w:rFonts w:ascii="Segoe UI" w:hAnsi="Segoe UI" w:cs="Segoe UI"/>
          <w:sz w:val="20"/>
          <w:szCs w:val="20"/>
        </w:rPr>
        <w:t>f</w:t>
      </w:r>
      <w:r w:rsidR="0073350E" w:rsidRPr="00EC62EB">
        <w:rPr>
          <w:rFonts w:ascii="Segoe UI" w:hAnsi="Segoe UI" w:cs="Segoe UI"/>
          <w:sz w:val="20"/>
          <w:szCs w:val="20"/>
        </w:rPr>
        <w:t xml:space="preserve"> </w:t>
      </w:r>
      <w:proofErr w:type="spellStart"/>
      <w:proofErr w:type="gramStart"/>
      <w:r w:rsidR="0073350E" w:rsidRPr="00EC62EB">
        <w:rPr>
          <w:rFonts w:ascii="Segoe UI" w:hAnsi="Segoe UI" w:cs="Segoe UI"/>
          <w:sz w:val="20"/>
          <w:szCs w:val="20"/>
        </w:rPr>
        <w:t>wc</w:t>
      </w:r>
      <w:proofErr w:type="spellEnd"/>
      <w:proofErr w:type="gramEnd"/>
      <w:r w:rsidR="0073350E" w:rsidRPr="00EC62EB">
        <w:rPr>
          <w:rFonts w:ascii="Segoe UI" w:hAnsi="Segoe UI" w:cs="Segoe UI"/>
          <w:sz w:val="20"/>
          <w:szCs w:val="20"/>
        </w:rPr>
        <w:t xml:space="preserve"> </w:t>
      </w:r>
      <w:r w:rsidR="00A50004" w:rsidRPr="00EC62EB">
        <w:rPr>
          <w:rFonts w:ascii="Segoe UI" w:hAnsi="Segoe UI" w:cs="Segoe UI"/>
          <w:sz w:val="20"/>
          <w:szCs w:val="20"/>
          <w:lang w:val="en-US"/>
        </w:rPr>
        <w:t>insulation and timber boarding to NE gable</w:t>
      </w:r>
      <w:r w:rsidR="003816A9" w:rsidRPr="00EC62EB">
        <w:rPr>
          <w:rFonts w:ascii="Segoe UI" w:hAnsi="Segoe UI" w:cs="Segoe UI"/>
          <w:sz w:val="20"/>
          <w:szCs w:val="20"/>
          <w:lang w:val="en-US"/>
        </w:rPr>
        <w:t>.</w:t>
      </w:r>
    </w:p>
    <w:p w14:paraId="64402599" w14:textId="77777777" w:rsidR="00601212" w:rsidRDefault="00601212" w:rsidP="00601212">
      <w:pPr>
        <w:pStyle w:val="NoSpacing"/>
        <w:rPr>
          <w:rFonts w:ascii="Segoe UI" w:hAnsi="Segoe UI" w:cs="Segoe UI"/>
          <w:sz w:val="20"/>
          <w:szCs w:val="20"/>
        </w:rPr>
      </w:pPr>
      <w:r>
        <w:rPr>
          <w:rFonts w:ascii="Segoe UI" w:hAnsi="Segoe UI" w:cs="Segoe UI"/>
          <w:sz w:val="20"/>
          <w:szCs w:val="20"/>
        </w:rPr>
        <w:t xml:space="preserve">NO OBJECTION SUBJECT TO CONDITIONS </w:t>
      </w:r>
      <w:r w:rsidR="005320EE">
        <w:rPr>
          <w:rFonts w:ascii="Segoe UI" w:hAnsi="Segoe UI" w:cs="Segoe UI"/>
          <w:sz w:val="20"/>
          <w:szCs w:val="20"/>
        </w:rPr>
        <w:t xml:space="preserve">- </w:t>
      </w:r>
      <w:r w:rsidR="00A50004" w:rsidRPr="00EC62EB">
        <w:rPr>
          <w:rFonts w:ascii="Segoe UI" w:hAnsi="Segoe UI" w:cs="Segoe UI"/>
          <w:sz w:val="20"/>
          <w:szCs w:val="20"/>
        </w:rPr>
        <w:t xml:space="preserve">Proposed by Cllr </w:t>
      </w:r>
      <w:r w:rsidR="001A11D2" w:rsidRPr="00EC62EB">
        <w:rPr>
          <w:rFonts w:ascii="Segoe UI" w:hAnsi="Segoe UI" w:cs="Segoe UI"/>
          <w:sz w:val="20"/>
          <w:szCs w:val="20"/>
        </w:rPr>
        <w:t>Kevan</w:t>
      </w:r>
      <w:r w:rsidR="00A50004" w:rsidRPr="00EC62EB">
        <w:rPr>
          <w:rFonts w:ascii="Segoe UI" w:hAnsi="Segoe UI" w:cs="Segoe UI"/>
          <w:sz w:val="20"/>
          <w:szCs w:val="20"/>
        </w:rPr>
        <w:t xml:space="preserve"> and seconded by Cllr </w:t>
      </w:r>
      <w:r w:rsidR="001A11D2" w:rsidRPr="00EC62EB">
        <w:rPr>
          <w:rFonts w:ascii="Segoe UI" w:hAnsi="Segoe UI" w:cs="Segoe UI"/>
          <w:sz w:val="20"/>
          <w:szCs w:val="20"/>
        </w:rPr>
        <w:t xml:space="preserve">Tucker it was resolved that no objection </w:t>
      </w:r>
      <w:r w:rsidR="001C79EA" w:rsidRPr="00EC62EB">
        <w:rPr>
          <w:rFonts w:ascii="Segoe UI" w:hAnsi="Segoe UI" w:cs="Segoe UI"/>
          <w:sz w:val="20"/>
          <w:szCs w:val="20"/>
        </w:rPr>
        <w:t>be made to the provision of the conservatory and proposed internal adjustments. However, since the property sits within the conservation area and adjacent to a Grade 2 listed property (number 31), the Parish Council would urge that the WC Conservat</w:t>
      </w:r>
      <w:r>
        <w:rPr>
          <w:rFonts w:ascii="Segoe UI" w:hAnsi="Segoe UI" w:cs="Segoe UI"/>
          <w:sz w:val="20"/>
          <w:szCs w:val="20"/>
        </w:rPr>
        <w:t xml:space="preserve">ion Officer be fully consulted. </w:t>
      </w:r>
    </w:p>
    <w:p w14:paraId="30E4479A" w14:textId="0BEF49BC" w:rsidR="00F01575" w:rsidRPr="00EC62EB" w:rsidRDefault="001C79EA" w:rsidP="00DE141E">
      <w:pPr>
        <w:pStyle w:val="NoSpacing"/>
        <w:spacing w:after="240"/>
        <w:rPr>
          <w:rFonts w:ascii="Segoe UI" w:hAnsi="Segoe UI" w:cs="Segoe UI"/>
          <w:sz w:val="20"/>
          <w:szCs w:val="20"/>
        </w:rPr>
      </w:pPr>
      <w:r w:rsidRPr="00EC62EB">
        <w:rPr>
          <w:rFonts w:ascii="Segoe UI" w:hAnsi="Segoe UI" w:cs="Segoe UI"/>
          <w:sz w:val="20"/>
          <w:szCs w:val="20"/>
        </w:rPr>
        <w:t>This position is in line with the following items of the Keevil Village Design Policy 2022 - 2.1 respect historic pattern of village, 2.2 preserve or enhance the character of the conservation area and 3.2 materials and desig</w:t>
      </w:r>
      <w:r w:rsidR="00DE141E">
        <w:rPr>
          <w:rFonts w:ascii="Segoe UI" w:hAnsi="Segoe UI" w:cs="Segoe UI"/>
          <w:sz w:val="20"/>
          <w:szCs w:val="20"/>
        </w:rPr>
        <w:t>n in harmony with surroundings.</w:t>
      </w:r>
    </w:p>
    <w:p w14:paraId="301873AF" w14:textId="69FC7096" w:rsidR="00A50004" w:rsidRPr="00DE141E" w:rsidRDefault="00710450" w:rsidP="00DE141E">
      <w:pPr>
        <w:pStyle w:val="NoSpacing"/>
        <w:spacing w:after="120"/>
        <w:rPr>
          <w:rFonts w:ascii="Segoe UI" w:hAnsi="Segoe UI" w:cs="Segoe UI"/>
          <w:i/>
          <w:sz w:val="20"/>
          <w:szCs w:val="20"/>
        </w:rPr>
      </w:pPr>
      <w:r w:rsidRPr="00601212">
        <w:rPr>
          <w:rFonts w:ascii="Segoe UI" w:hAnsi="Segoe UI" w:cs="Segoe UI"/>
          <w:sz w:val="20"/>
          <w:szCs w:val="20"/>
          <w:u w:val="single"/>
          <w:lang w:val="en-US"/>
        </w:rPr>
        <w:t xml:space="preserve">(ii) </w:t>
      </w:r>
      <w:r w:rsidR="00A50004" w:rsidRPr="00601212">
        <w:rPr>
          <w:rFonts w:ascii="Segoe UI" w:hAnsi="Segoe UI" w:cs="Segoe UI"/>
          <w:sz w:val="20"/>
          <w:szCs w:val="20"/>
          <w:u w:val="single"/>
          <w:lang w:val="en-US"/>
        </w:rPr>
        <w:t xml:space="preserve">PL/2022/06831 </w:t>
      </w:r>
      <w:r w:rsidR="003816A9" w:rsidRPr="00601212">
        <w:rPr>
          <w:rFonts w:ascii="Segoe UI" w:hAnsi="Segoe UI" w:cs="Segoe UI"/>
          <w:sz w:val="20"/>
          <w:szCs w:val="20"/>
          <w:u w:val="single"/>
          <w:lang w:val="en-US"/>
        </w:rPr>
        <w:t>-</w:t>
      </w:r>
      <w:r w:rsidR="00A50004" w:rsidRPr="00601212">
        <w:rPr>
          <w:rFonts w:ascii="Segoe UI" w:hAnsi="Segoe UI" w:cs="Segoe UI"/>
          <w:sz w:val="20"/>
          <w:szCs w:val="20"/>
          <w:u w:val="single"/>
          <w:lang w:val="en-US"/>
        </w:rPr>
        <w:t xml:space="preserve"> 30 Pyatts Corner BA14 6LY</w:t>
      </w:r>
      <w:r w:rsidR="008D2346">
        <w:rPr>
          <w:rFonts w:ascii="Segoe UI" w:hAnsi="Segoe UI" w:cs="Segoe UI"/>
          <w:sz w:val="20"/>
          <w:szCs w:val="20"/>
          <w:lang w:val="en-US"/>
        </w:rPr>
        <w:t>:</w:t>
      </w:r>
      <w:r w:rsidR="00A50004" w:rsidRPr="00EC62EB">
        <w:rPr>
          <w:rFonts w:ascii="Segoe UI" w:hAnsi="Segoe UI" w:cs="Segoe UI"/>
          <w:sz w:val="20"/>
          <w:szCs w:val="20"/>
          <w:lang w:val="en-US"/>
        </w:rPr>
        <w:t xml:space="preserve"> </w:t>
      </w:r>
      <w:r w:rsidR="0073350E" w:rsidRPr="00EC62EB">
        <w:rPr>
          <w:rFonts w:ascii="Segoe UI" w:hAnsi="Segoe UI" w:cs="Segoe UI"/>
          <w:sz w:val="20"/>
          <w:szCs w:val="20"/>
        </w:rPr>
        <w:t xml:space="preserve">Roofing tiles stripped on all slopes, roofs repaired, re-felted, insulated, battened and retiled using existing slate. Minor extensions to roof at eaves and one gable to provide weather protection over doors. New roof window on hidden rear/ side slope. Provision of 9no. </w:t>
      </w:r>
      <w:proofErr w:type="spellStart"/>
      <w:proofErr w:type="gramStart"/>
      <w:r w:rsidR="0073350E" w:rsidRPr="00EC62EB">
        <w:rPr>
          <w:rFonts w:ascii="Segoe UI" w:hAnsi="Segoe UI" w:cs="Segoe UI"/>
          <w:sz w:val="20"/>
          <w:szCs w:val="20"/>
        </w:rPr>
        <w:t>pv</w:t>
      </w:r>
      <w:proofErr w:type="spellEnd"/>
      <w:proofErr w:type="gramEnd"/>
      <w:r w:rsidR="0073350E" w:rsidRPr="00EC62EB">
        <w:rPr>
          <w:rFonts w:ascii="Segoe UI" w:hAnsi="Segoe UI" w:cs="Segoe UI"/>
          <w:sz w:val="20"/>
          <w:szCs w:val="20"/>
        </w:rPr>
        <w:t xml:space="preserve"> panels including 3 on front roof. </w:t>
      </w:r>
    </w:p>
    <w:p w14:paraId="62E93E4A" w14:textId="3CB71F7E" w:rsidR="001A11D2" w:rsidRPr="00EC62EB" w:rsidRDefault="00601212" w:rsidP="00DE141E">
      <w:pPr>
        <w:spacing w:after="240"/>
        <w:rPr>
          <w:rFonts w:ascii="Segoe UI" w:hAnsi="Segoe UI" w:cs="Segoe UI"/>
          <w:sz w:val="20"/>
          <w:szCs w:val="20"/>
        </w:rPr>
      </w:pPr>
      <w:r>
        <w:rPr>
          <w:rFonts w:ascii="Segoe UI" w:hAnsi="Segoe UI" w:cs="Segoe UI"/>
          <w:sz w:val="20"/>
          <w:szCs w:val="20"/>
        </w:rPr>
        <w:t>COMMENT</w:t>
      </w:r>
      <w:r w:rsidR="005320EE">
        <w:rPr>
          <w:rFonts w:ascii="Segoe UI" w:hAnsi="Segoe UI" w:cs="Segoe UI"/>
          <w:sz w:val="20"/>
          <w:szCs w:val="20"/>
        </w:rPr>
        <w:t xml:space="preserve"> - </w:t>
      </w:r>
      <w:r w:rsidR="00A50004" w:rsidRPr="00EC62EB">
        <w:rPr>
          <w:rFonts w:ascii="Segoe UI" w:hAnsi="Segoe UI" w:cs="Segoe UI"/>
          <w:sz w:val="20"/>
          <w:szCs w:val="20"/>
        </w:rPr>
        <w:t xml:space="preserve">Proposed by Cllr </w:t>
      </w:r>
      <w:r w:rsidR="001A11D2" w:rsidRPr="00EC62EB">
        <w:rPr>
          <w:rFonts w:ascii="Segoe UI" w:hAnsi="Segoe UI" w:cs="Segoe UI"/>
          <w:sz w:val="20"/>
          <w:szCs w:val="20"/>
        </w:rPr>
        <w:t>Dow</w:t>
      </w:r>
      <w:r w:rsidR="00A50004" w:rsidRPr="00EC62EB">
        <w:rPr>
          <w:rFonts w:ascii="Segoe UI" w:hAnsi="Segoe UI" w:cs="Segoe UI"/>
          <w:sz w:val="20"/>
          <w:szCs w:val="20"/>
        </w:rPr>
        <w:t xml:space="preserve"> and seconded by Cllr</w:t>
      </w:r>
      <w:r w:rsidR="001A11D2" w:rsidRPr="00EC62EB">
        <w:rPr>
          <w:rFonts w:ascii="Segoe UI" w:hAnsi="Segoe UI" w:cs="Segoe UI"/>
          <w:sz w:val="20"/>
          <w:szCs w:val="20"/>
        </w:rPr>
        <w:t xml:space="preserve"> Banfield </w:t>
      </w:r>
      <w:r w:rsidR="00A50004" w:rsidRPr="00EC62EB">
        <w:rPr>
          <w:rFonts w:ascii="Segoe UI" w:hAnsi="Segoe UI" w:cs="Segoe UI"/>
          <w:sz w:val="20"/>
          <w:szCs w:val="20"/>
        </w:rPr>
        <w:t xml:space="preserve">it was resolved </w:t>
      </w:r>
      <w:r w:rsidR="00FA0C61" w:rsidRPr="00EC62EB">
        <w:rPr>
          <w:rFonts w:ascii="Segoe UI" w:hAnsi="Segoe UI" w:cs="Segoe UI"/>
          <w:sz w:val="20"/>
          <w:szCs w:val="20"/>
        </w:rPr>
        <w:t xml:space="preserve">that </w:t>
      </w:r>
      <w:r w:rsidR="001C79EA" w:rsidRPr="00EC62EB">
        <w:rPr>
          <w:rFonts w:ascii="Segoe UI" w:hAnsi="Segoe UI" w:cs="Segoe UI"/>
          <w:sz w:val="20"/>
          <w:szCs w:val="20"/>
        </w:rPr>
        <w:t xml:space="preserve">no objection be made to </w:t>
      </w:r>
      <w:r w:rsidR="00FA0C61" w:rsidRPr="00EC62EB">
        <w:rPr>
          <w:rFonts w:ascii="Segoe UI" w:hAnsi="Segoe UI" w:cs="Segoe UI"/>
          <w:sz w:val="20"/>
          <w:szCs w:val="20"/>
        </w:rPr>
        <w:t xml:space="preserve">the </w:t>
      </w:r>
      <w:r w:rsidR="001C79EA" w:rsidRPr="00EC62EB">
        <w:rPr>
          <w:rFonts w:ascii="Segoe UI" w:hAnsi="Segoe UI" w:cs="Segoe UI"/>
          <w:sz w:val="20"/>
          <w:szCs w:val="20"/>
        </w:rPr>
        <w:t xml:space="preserve">roofing repairs and adjustments proposed. However, although </w:t>
      </w:r>
      <w:r w:rsidR="00EC62EB" w:rsidRPr="00EC62EB">
        <w:rPr>
          <w:rFonts w:ascii="Segoe UI" w:hAnsi="Segoe UI" w:cs="Segoe UI"/>
          <w:sz w:val="20"/>
          <w:szCs w:val="20"/>
        </w:rPr>
        <w:t xml:space="preserve">the Parish Council </w:t>
      </w:r>
      <w:r w:rsidR="001C79EA" w:rsidRPr="00EC62EB">
        <w:rPr>
          <w:rFonts w:ascii="Segoe UI" w:hAnsi="Segoe UI" w:cs="Segoe UI"/>
          <w:sz w:val="20"/>
          <w:szCs w:val="20"/>
        </w:rPr>
        <w:t>understands the desire for solar panels, it has concerns that (in particular) the large 3x panel set at the front of the property will have a detrimental visual impact on the conservation area and the adjacent Grade 2 listed property (number 31), and would urge that the WC Conse</w:t>
      </w:r>
      <w:r w:rsidR="00DC5DD5">
        <w:rPr>
          <w:rFonts w:ascii="Segoe UI" w:hAnsi="Segoe UI" w:cs="Segoe UI"/>
          <w:sz w:val="20"/>
          <w:szCs w:val="20"/>
        </w:rPr>
        <w:t>rvation Officer be</w:t>
      </w:r>
      <w:r w:rsidR="001C79EA" w:rsidRPr="00EC62EB">
        <w:rPr>
          <w:rFonts w:ascii="Segoe UI" w:hAnsi="Segoe UI" w:cs="Segoe UI"/>
          <w:sz w:val="20"/>
          <w:szCs w:val="20"/>
        </w:rPr>
        <w:t xml:space="preserve"> fully consulted. </w:t>
      </w:r>
      <w:r w:rsidR="001C79EA" w:rsidRPr="00EC62EB">
        <w:rPr>
          <w:rFonts w:ascii="Segoe UI" w:hAnsi="Segoe UI" w:cs="Segoe UI"/>
          <w:sz w:val="20"/>
          <w:szCs w:val="20"/>
        </w:rPr>
        <w:br/>
      </w:r>
      <w:r w:rsidR="00EC62EB" w:rsidRPr="00EC62EB">
        <w:rPr>
          <w:rFonts w:ascii="Segoe UI" w:hAnsi="Segoe UI" w:cs="Segoe UI"/>
          <w:sz w:val="20"/>
          <w:szCs w:val="20"/>
        </w:rPr>
        <w:t>This position is in line with the following items of the Keevil Village Design Policy 2022 - 2.1 respect historic pattern of village, 2.2 preserve or enhance the character of the conservation area and 3.2 materials and design in harmony with surroundings.</w:t>
      </w:r>
    </w:p>
    <w:p w14:paraId="20E36C0B" w14:textId="2729A94B" w:rsidR="00821BA0" w:rsidRPr="00601212" w:rsidRDefault="00710450" w:rsidP="00601212">
      <w:pPr>
        <w:pStyle w:val="NoSpacing"/>
        <w:spacing w:after="120"/>
        <w:rPr>
          <w:rFonts w:ascii="Segoe UI" w:hAnsi="Segoe UI" w:cs="Segoe UI"/>
          <w:sz w:val="20"/>
          <w:szCs w:val="20"/>
        </w:rPr>
      </w:pPr>
      <w:r w:rsidRPr="00601212">
        <w:rPr>
          <w:rFonts w:ascii="Segoe UI" w:hAnsi="Segoe UI" w:cs="Segoe UI"/>
          <w:sz w:val="20"/>
          <w:szCs w:val="20"/>
          <w:u w:val="single"/>
          <w:lang w:val="en-US"/>
        </w:rPr>
        <w:t xml:space="preserve">(iii) </w:t>
      </w:r>
      <w:r w:rsidR="00A50004" w:rsidRPr="00601212">
        <w:rPr>
          <w:rFonts w:ascii="Segoe UI" w:hAnsi="Segoe UI" w:cs="Segoe UI"/>
          <w:sz w:val="20"/>
          <w:szCs w:val="20"/>
          <w:u w:val="single"/>
          <w:lang w:val="en-US"/>
        </w:rPr>
        <w:t xml:space="preserve">PL/2022/07008 </w:t>
      </w:r>
      <w:r w:rsidR="0073350E" w:rsidRPr="00601212">
        <w:rPr>
          <w:rFonts w:ascii="Segoe UI" w:hAnsi="Segoe UI" w:cs="Segoe UI"/>
          <w:sz w:val="20"/>
          <w:szCs w:val="20"/>
          <w:u w:val="single"/>
          <w:lang w:val="en-US"/>
        </w:rPr>
        <w:t>-</w:t>
      </w:r>
      <w:r w:rsidR="00A50004" w:rsidRPr="00601212">
        <w:rPr>
          <w:rFonts w:ascii="Segoe UI" w:hAnsi="Segoe UI" w:cs="Segoe UI"/>
          <w:sz w:val="20"/>
          <w:szCs w:val="20"/>
          <w:u w:val="single"/>
          <w:lang w:val="en-US"/>
        </w:rPr>
        <w:t xml:space="preserve"> 84</w:t>
      </w:r>
      <w:r w:rsidR="0073350E" w:rsidRPr="00601212">
        <w:rPr>
          <w:rFonts w:ascii="Segoe UI" w:hAnsi="Segoe UI" w:cs="Segoe UI"/>
          <w:sz w:val="20"/>
          <w:szCs w:val="20"/>
          <w:u w:val="single"/>
        </w:rPr>
        <w:t xml:space="preserve"> Keevil BA14 6NH</w:t>
      </w:r>
      <w:r w:rsidR="008D2346">
        <w:rPr>
          <w:rFonts w:ascii="Segoe UI" w:hAnsi="Segoe UI" w:cs="Segoe UI"/>
          <w:sz w:val="20"/>
          <w:szCs w:val="20"/>
        </w:rPr>
        <w:t>:</w:t>
      </w:r>
      <w:r w:rsidR="0073350E" w:rsidRPr="00EC62EB">
        <w:rPr>
          <w:rFonts w:ascii="Segoe UI" w:hAnsi="Segoe UI" w:cs="Segoe UI"/>
          <w:sz w:val="20"/>
          <w:szCs w:val="20"/>
        </w:rPr>
        <w:t xml:space="preserve"> 4 no. proposed handmade timber glamping pods for guests with bicycle storage and recycling/waste storage</w:t>
      </w:r>
      <w:r w:rsidRPr="00EC62EB">
        <w:rPr>
          <w:rFonts w:ascii="Segoe UI" w:hAnsi="Segoe UI" w:cs="Segoe UI"/>
          <w:sz w:val="20"/>
          <w:szCs w:val="20"/>
        </w:rPr>
        <w:t xml:space="preserve"> </w:t>
      </w:r>
      <w:r w:rsidR="0073350E" w:rsidRPr="00EC62EB">
        <w:rPr>
          <w:rFonts w:ascii="Segoe UI" w:hAnsi="Segoe UI" w:cs="Segoe UI"/>
          <w:sz w:val="20"/>
          <w:szCs w:val="20"/>
        </w:rPr>
        <w:t>utilising existing parking area with 1no parking bay per pod and an additional electric vehicle charging point</w:t>
      </w:r>
      <w:r w:rsidR="00E3042B" w:rsidRPr="00EC62EB">
        <w:rPr>
          <w:rFonts w:ascii="Segoe UI" w:hAnsi="Segoe UI" w:cs="Segoe UI"/>
          <w:sz w:val="20"/>
          <w:szCs w:val="20"/>
        </w:rPr>
        <w:t>, l</w:t>
      </w:r>
      <w:r w:rsidR="0073350E" w:rsidRPr="00EC62EB">
        <w:rPr>
          <w:rFonts w:ascii="Segoe UI" w:hAnsi="Segoe UI" w:cs="Segoe UI"/>
          <w:sz w:val="20"/>
          <w:szCs w:val="20"/>
        </w:rPr>
        <w:t>andscaping and underground water treatment plant for drainage treatment</w:t>
      </w:r>
      <w:r w:rsidR="0073350E" w:rsidRPr="00EC62EB">
        <w:rPr>
          <w:rFonts w:ascii="Segoe UI" w:hAnsi="Segoe UI" w:cs="Segoe UI"/>
          <w:sz w:val="20"/>
          <w:szCs w:val="20"/>
          <w:lang w:val="en-US"/>
        </w:rPr>
        <w:t>.</w:t>
      </w:r>
    </w:p>
    <w:p w14:paraId="6A7A4EA4" w14:textId="56EDF91D" w:rsidR="002A4FDF" w:rsidRPr="00601212" w:rsidRDefault="00E64A3B" w:rsidP="00DE141E">
      <w:pPr>
        <w:pStyle w:val="NoSpacing"/>
        <w:spacing w:after="240"/>
        <w:rPr>
          <w:rFonts w:ascii="Segoe UI" w:hAnsi="Segoe UI" w:cs="Segoe UI"/>
          <w:sz w:val="20"/>
          <w:szCs w:val="20"/>
          <w:lang w:val="en-US"/>
        </w:rPr>
      </w:pPr>
      <w:r>
        <w:rPr>
          <w:rFonts w:ascii="Segoe UI" w:hAnsi="Segoe UI" w:cs="Segoe UI"/>
          <w:color w:val="000000"/>
          <w:sz w:val="20"/>
          <w:szCs w:val="20"/>
        </w:rPr>
        <w:t>OBJECT</w:t>
      </w:r>
      <w:r w:rsidR="002A4FDF">
        <w:rPr>
          <w:rFonts w:ascii="Segoe UI" w:hAnsi="Segoe UI" w:cs="Segoe UI"/>
          <w:color w:val="000000"/>
          <w:sz w:val="20"/>
          <w:szCs w:val="20"/>
        </w:rPr>
        <w:t xml:space="preserve"> - Proposed by Cllr Banfield and seconded by Cllr Tucker it was resolved an objection be made on the grounds of traffic and safety, the risk and disturbance to the everyday activities of agricultural businesses that neighbour the site, ecological concerns on wildlife, flora and fauna and light and noise pollution. It was felt that the applicant had not fully researched the amount of traffic, particularly agricultural vehicles, using the narrow lane which serves 16 properties including 4 farms all of which generate traffic. There is also concern </w:t>
      </w:r>
      <w:r w:rsidR="002A4FDF">
        <w:rPr>
          <w:rFonts w:ascii="Segoe UI" w:hAnsi="Segoe UI" w:cs="Segoe UI"/>
          <w:color w:val="000000"/>
          <w:sz w:val="20"/>
          <w:szCs w:val="20"/>
        </w:rPr>
        <w:lastRenderedPageBreak/>
        <w:t>there will be added danger at Wick crossroads with any increase in traffic the development would bring, particularly to those not familiar with local road layouts.</w:t>
      </w:r>
      <w:r w:rsidR="00601212">
        <w:rPr>
          <w:rFonts w:ascii="Segoe UI" w:hAnsi="Segoe UI" w:cs="Segoe UI"/>
          <w:color w:val="000000"/>
          <w:sz w:val="20"/>
          <w:szCs w:val="20"/>
        </w:rPr>
        <w:t xml:space="preserve"> The council also </w:t>
      </w:r>
      <w:r w:rsidR="008D2346">
        <w:rPr>
          <w:rFonts w:ascii="Segoe UI" w:hAnsi="Segoe UI" w:cs="Segoe UI"/>
          <w:color w:val="000000"/>
          <w:sz w:val="20"/>
          <w:szCs w:val="20"/>
        </w:rPr>
        <w:t>considers the view of the archaeological officer should be sought since, although no deep foundations are proposed, there are known to be remains in the area. These comments are supported by</w:t>
      </w:r>
      <w:r w:rsidR="006A4DBB">
        <w:rPr>
          <w:rFonts w:ascii="Segoe UI" w:hAnsi="Segoe UI" w:cs="Segoe UI"/>
          <w:color w:val="000000"/>
          <w:sz w:val="20"/>
          <w:szCs w:val="20"/>
        </w:rPr>
        <w:t xml:space="preserve"> the Keevil Village Design Policy</w:t>
      </w:r>
      <w:r w:rsidR="008D2346">
        <w:rPr>
          <w:rFonts w:ascii="Segoe UI" w:hAnsi="Segoe UI" w:cs="Segoe UI"/>
          <w:color w:val="000000"/>
          <w:sz w:val="20"/>
          <w:szCs w:val="20"/>
        </w:rPr>
        <w:t xml:space="preserve"> item 1 preservation of local wildlife and habitats, and 2.6 in respect of archaeological </w:t>
      </w:r>
      <w:r w:rsidR="006A4DBB">
        <w:rPr>
          <w:rFonts w:ascii="Segoe UI" w:hAnsi="Segoe UI" w:cs="Segoe UI"/>
          <w:color w:val="000000"/>
          <w:sz w:val="20"/>
          <w:szCs w:val="20"/>
        </w:rPr>
        <w:t>remains.</w:t>
      </w:r>
    </w:p>
    <w:p w14:paraId="71EC4604" w14:textId="0841065C" w:rsidR="0073350E" w:rsidRPr="00EC62EB" w:rsidRDefault="00710450" w:rsidP="00601212">
      <w:pPr>
        <w:pStyle w:val="NoSpacing"/>
        <w:spacing w:after="120"/>
        <w:rPr>
          <w:rFonts w:ascii="Segoe UI" w:hAnsi="Segoe UI" w:cs="Segoe UI"/>
          <w:sz w:val="20"/>
          <w:szCs w:val="20"/>
          <w:lang w:val="en-US"/>
        </w:rPr>
      </w:pPr>
      <w:proofErr w:type="gramStart"/>
      <w:r w:rsidRPr="00601212">
        <w:rPr>
          <w:rFonts w:ascii="Segoe UI" w:hAnsi="Segoe UI" w:cs="Segoe UI"/>
          <w:sz w:val="20"/>
          <w:szCs w:val="20"/>
          <w:u w:val="single"/>
          <w:lang w:val="en-US"/>
        </w:rPr>
        <w:t xml:space="preserve">(iv) </w:t>
      </w:r>
      <w:r w:rsidR="0073350E" w:rsidRPr="00601212">
        <w:rPr>
          <w:rFonts w:ascii="Segoe UI" w:hAnsi="Segoe UI" w:cs="Segoe UI"/>
          <w:sz w:val="20"/>
          <w:szCs w:val="20"/>
          <w:u w:val="single"/>
          <w:lang w:val="en-US"/>
        </w:rPr>
        <w:t>P</w:t>
      </w:r>
      <w:r w:rsidR="005320EE" w:rsidRPr="00601212">
        <w:rPr>
          <w:rFonts w:ascii="Segoe UI" w:hAnsi="Segoe UI" w:cs="Segoe UI"/>
          <w:sz w:val="20"/>
          <w:szCs w:val="20"/>
          <w:u w:val="single"/>
          <w:lang w:val="en-US"/>
        </w:rPr>
        <w:t>L</w:t>
      </w:r>
      <w:r w:rsidR="0073350E" w:rsidRPr="00601212">
        <w:rPr>
          <w:rFonts w:ascii="Segoe UI" w:hAnsi="Segoe UI" w:cs="Segoe UI"/>
          <w:sz w:val="20"/>
          <w:szCs w:val="20"/>
          <w:u w:val="single"/>
          <w:lang w:val="en-US"/>
        </w:rPr>
        <w:t>/2022/07673</w:t>
      </w:r>
      <w:proofErr w:type="gramEnd"/>
      <w:r w:rsidR="0073350E" w:rsidRPr="00601212">
        <w:rPr>
          <w:rFonts w:ascii="Segoe UI" w:hAnsi="Segoe UI" w:cs="Segoe UI"/>
          <w:sz w:val="20"/>
          <w:szCs w:val="20"/>
          <w:u w:val="single"/>
          <w:lang w:val="en-US"/>
        </w:rPr>
        <w:t xml:space="preserve"> - </w:t>
      </w:r>
      <w:r w:rsidR="0073350E" w:rsidRPr="00601212">
        <w:rPr>
          <w:rFonts w:ascii="Segoe UI" w:hAnsi="Segoe UI" w:cs="Segoe UI"/>
          <w:sz w:val="20"/>
          <w:szCs w:val="20"/>
          <w:u w:val="single"/>
        </w:rPr>
        <w:t>69E Martins Road BA14 6NA</w:t>
      </w:r>
      <w:r w:rsidR="008D2346">
        <w:rPr>
          <w:rFonts w:ascii="Segoe UI" w:hAnsi="Segoe UI" w:cs="Segoe UI"/>
          <w:sz w:val="20"/>
          <w:szCs w:val="20"/>
        </w:rPr>
        <w:t>:</w:t>
      </w:r>
      <w:r w:rsidR="0073350E" w:rsidRPr="00EC62EB">
        <w:rPr>
          <w:rFonts w:ascii="Segoe UI" w:hAnsi="Segoe UI" w:cs="Segoe UI"/>
          <w:sz w:val="20"/>
          <w:szCs w:val="20"/>
        </w:rPr>
        <w:t xml:space="preserve"> Proposed flat roof dormer.</w:t>
      </w:r>
    </w:p>
    <w:p w14:paraId="0F3452D6" w14:textId="5DEA65CA" w:rsidR="00EC62EB" w:rsidRPr="00601212" w:rsidRDefault="00601212" w:rsidP="00DE141E">
      <w:pPr>
        <w:pStyle w:val="NoSpacing"/>
        <w:spacing w:after="240"/>
        <w:rPr>
          <w:rFonts w:ascii="Segoe UI" w:hAnsi="Segoe UI" w:cs="Segoe UI"/>
          <w:sz w:val="20"/>
          <w:szCs w:val="20"/>
        </w:rPr>
      </w:pPr>
      <w:r>
        <w:rPr>
          <w:rFonts w:ascii="Segoe UI" w:hAnsi="Segoe UI" w:cs="Segoe UI"/>
          <w:sz w:val="20"/>
          <w:szCs w:val="20"/>
        </w:rPr>
        <w:t xml:space="preserve">NO OBJECTION </w:t>
      </w:r>
      <w:r w:rsidR="005320EE">
        <w:rPr>
          <w:rFonts w:ascii="Segoe UI" w:hAnsi="Segoe UI" w:cs="Segoe UI"/>
          <w:sz w:val="20"/>
          <w:szCs w:val="20"/>
        </w:rPr>
        <w:t xml:space="preserve">- </w:t>
      </w:r>
      <w:r w:rsidR="0073350E" w:rsidRPr="00EC62EB">
        <w:rPr>
          <w:rFonts w:ascii="Segoe UI" w:hAnsi="Segoe UI" w:cs="Segoe UI"/>
          <w:sz w:val="20"/>
          <w:szCs w:val="20"/>
        </w:rPr>
        <w:t xml:space="preserve">Proposed by Cllr </w:t>
      </w:r>
      <w:r w:rsidR="00A60CDA" w:rsidRPr="00EC62EB">
        <w:rPr>
          <w:rFonts w:ascii="Segoe UI" w:hAnsi="Segoe UI" w:cs="Segoe UI"/>
          <w:sz w:val="20"/>
          <w:szCs w:val="20"/>
        </w:rPr>
        <w:t xml:space="preserve">Meatyard </w:t>
      </w:r>
      <w:r w:rsidR="0073350E" w:rsidRPr="00EC62EB">
        <w:rPr>
          <w:rFonts w:ascii="Segoe UI" w:hAnsi="Segoe UI" w:cs="Segoe UI"/>
          <w:sz w:val="20"/>
          <w:szCs w:val="20"/>
        </w:rPr>
        <w:t>and seconded by Cllr</w:t>
      </w:r>
      <w:r w:rsidR="00A60CDA" w:rsidRPr="00EC62EB">
        <w:rPr>
          <w:rFonts w:ascii="Segoe UI" w:hAnsi="Segoe UI" w:cs="Segoe UI"/>
          <w:sz w:val="20"/>
          <w:szCs w:val="20"/>
        </w:rPr>
        <w:t xml:space="preserve"> Dow it was resolved that no objection be made subject to any materials used to be in harmony with the built environment</w:t>
      </w:r>
      <w:r w:rsidR="006A4DBB">
        <w:rPr>
          <w:rFonts w:ascii="Segoe UI" w:hAnsi="Segoe UI" w:cs="Segoe UI"/>
          <w:sz w:val="20"/>
          <w:szCs w:val="20"/>
        </w:rPr>
        <w:t>,</w:t>
      </w:r>
      <w:r w:rsidR="008D452B" w:rsidRPr="00EC62EB">
        <w:rPr>
          <w:rFonts w:ascii="Segoe UI" w:hAnsi="Segoe UI" w:cs="Segoe UI"/>
          <w:sz w:val="20"/>
          <w:szCs w:val="20"/>
        </w:rPr>
        <w:t xml:space="preserve"> in accordance with</w:t>
      </w:r>
      <w:r w:rsidR="008F0C21" w:rsidRPr="00EC62EB">
        <w:rPr>
          <w:rFonts w:ascii="Segoe UI" w:hAnsi="Segoe UI" w:cs="Segoe UI"/>
          <w:sz w:val="20"/>
          <w:szCs w:val="20"/>
        </w:rPr>
        <w:t xml:space="preserve"> item 3.2 of </w:t>
      </w:r>
      <w:r w:rsidR="008D452B" w:rsidRPr="00EC62EB">
        <w:rPr>
          <w:rFonts w:ascii="Segoe UI" w:hAnsi="Segoe UI" w:cs="Segoe UI"/>
          <w:sz w:val="20"/>
          <w:szCs w:val="20"/>
        </w:rPr>
        <w:t>Keevil Village Design Policy 2022.</w:t>
      </w:r>
    </w:p>
    <w:p w14:paraId="5C6C1D94" w14:textId="44D55202" w:rsidR="0023042E" w:rsidRPr="00601212" w:rsidRDefault="00710450" w:rsidP="00601212">
      <w:pPr>
        <w:pStyle w:val="NoSpacing"/>
        <w:spacing w:after="120"/>
        <w:rPr>
          <w:rFonts w:ascii="Segoe UI" w:hAnsi="Segoe UI" w:cs="Segoe UI"/>
          <w:sz w:val="20"/>
          <w:szCs w:val="20"/>
        </w:rPr>
      </w:pPr>
      <w:r w:rsidRPr="00601212">
        <w:rPr>
          <w:rFonts w:ascii="Segoe UI" w:hAnsi="Segoe UI" w:cs="Segoe UI"/>
          <w:sz w:val="20"/>
          <w:szCs w:val="20"/>
          <w:u w:val="single"/>
          <w:lang w:val="en-US"/>
        </w:rPr>
        <w:t xml:space="preserve">(v) </w:t>
      </w:r>
      <w:r w:rsidR="0073350E" w:rsidRPr="00601212">
        <w:rPr>
          <w:rFonts w:ascii="Segoe UI" w:hAnsi="Segoe UI" w:cs="Segoe UI"/>
          <w:sz w:val="20"/>
          <w:szCs w:val="20"/>
          <w:u w:val="single"/>
          <w:lang w:val="en-US"/>
        </w:rPr>
        <w:t xml:space="preserve">PL/2022/07498 - </w:t>
      </w:r>
      <w:r w:rsidR="0073350E" w:rsidRPr="00601212">
        <w:rPr>
          <w:rFonts w:ascii="Segoe UI" w:hAnsi="Segoe UI" w:cs="Segoe UI"/>
          <w:sz w:val="20"/>
          <w:szCs w:val="20"/>
          <w:u w:val="single"/>
        </w:rPr>
        <w:t>St Leonard's Church, Main Street BA14 6SB</w:t>
      </w:r>
      <w:r w:rsidR="006A4DBB">
        <w:rPr>
          <w:rFonts w:ascii="Segoe UI" w:hAnsi="Segoe UI" w:cs="Segoe UI"/>
          <w:sz w:val="20"/>
          <w:szCs w:val="20"/>
        </w:rPr>
        <w:t>:</w:t>
      </w:r>
      <w:r w:rsidR="0073350E" w:rsidRPr="00EC62EB">
        <w:rPr>
          <w:rFonts w:ascii="Segoe UI" w:hAnsi="Segoe UI" w:cs="Segoe UI"/>
          <w:sz w:val="20"/>
          <w:szCs w:val="20"/>
        </w:rPr>
        <w:t xml:space="preserve"> </w:t>
      </w:r>
      <w:r w:rsidR="003816A9" w:rsidRPr="00EC62EB">
        <w:rPr>
          <w:rFonts w:ascii="Segoe UI" w:hAnsi="Segoe UI" w:cs="Segoe UI"/>
          <w:sz w:val="20"/>
          <w:szCs w:val="20"/>
        </w:rPr>
        <w:t>P</w:t>
      </w:r>
      <w:r w:rsidR="0073350E" w:rsidRPr="00EC62EB">
        <w:rPr>
          <w:rFonts w:ascii="Segoe UI" w:hAnsi="Segoe UI" w:cs="Segoe UI"/>
          <w:sz w:val="20"/>
          <w:szCs w:val="20"/>
        </w:rPr>
        <w:t>roposed works to trees in a co</w:t>
      </w:r>
      <w:r w:rsidR="006A4DBB">
        <w:rPr>
          <w:rFonts w:ascii="Segoe UI" w:hAnsi="Segoe UI" w:cs="Segoe UI"/>
          <w:sz w:val="20"/>
          <w:szCs w:val="20"/>
        </w:rPr>
        <w:t>nservation area - T1 Lime tree:</w:t>
      </w:r>
      <w:r w:rsidR="0073350E" w:rsidRPr="00EC62EB">
        <w:rPr>
          <w:rFonts w:ascii="Segoe UI" w:hAnsi="Segoe UI" w:cs="Segoe UI"/>
          <w:sz w:val="20"/>
          <w:szCs w:val="20"/>
        </w:rPr>
        <w:t xml:space="preserve"> re pollard by 3-4 meters and cut back epicormic growth at base</w:t>
      </w:r>
      <w:r w:rsidRPr="00EC62EB">
        <w:rPr>
          <w:rFonts w:ascii="Segoe UI" w:hAnsi="Segoe UI" w:cs="Segoe UI"/>
          <w:sz w:val="20"/>
          <w:szCs w:val="20"/>
        </w:rPr>
        <w:t>,</w:t>
      </w:r>
      <w:r w:rsidR="006A4DBB">
        <w:rPr>
          <w:rFonts w:ascii="Segoe UI" w:hAnsi="Segoe UI" w:cs="Segoe UI"/>
          <w:sz w:val="20"/>
          <w:szCs w:val="20"/>
        </w:rPr>
        <w:t xml:space="preserve"> T2 to T6 trees:</w:t>
      </w:r>
      <w:r w:rsidR="0073350E" w:rsidRPr="00EC62EB">
        <w:rPr>
          <w:rFonts w:ascii="Segoe UI" w:hAnsi="Segoe UI" w:cs="Segoe UI"/>
          <w:sz w:val="20"/>
          <w:szCs w:val="20"/>
        </w:rPr>
        <w:t xml:space="preserve"> re pollard by 3-4 meters and cut back at base of trees</w:t>
      </w:r>
      <w:r w:rsidRPr="00EC62EB">
        <w:rPr>
          <w:rFonts w:ascii="Segoe UI" w:hAnsi="Segoe UI" w:cs="Segoe UI"/>
          <w:sz w:val="20"/>
          <w:szCs w:val="20"/>
        </w:rPr>
        <w:t>,</w:t>
      </w:r>
      <w:r w:rsidR="006A4DBB">
        <w:rPr>
          <w:rFonts w:ascii="Segoe UI" w:hAnsi="Segoe UI" w:cs="Segoe UI"/>
          <w:sz w:val="20"/>
          <w:szCs w:val="20"/>
        </w:rPr>
        <w:t xml:space="preserve"> T7</w:t>
      </w:r>
      <w:r w:rsidR="0073350E" w:rsidRPr="00EC62EB">
        <w:rPr>
          <w:rFonts w:ascii="Segoe UI" w:hAnsi="Segoe UI" w:cs="Segoe UI"/>
          <w:sz w:val="20"/>
          <w:szCs w:val="20"/>
        </w:rPr>
        <w:t xml:space="preserve"> Maple t</w:t>
      </w:r>
      <w:r w:rsidR="006A4DBB">
        <w:rPr>
          <w:rFonts w:ascii="Segoe UI" w:hAnsi="Segoe UI" w:cs="Segoe UI"/>
          <w:sz w:val="20"/>
          <w:szCs w:val="20"/>
        </w:rPr>
        <w:t>ree:</w:t>
      </w:r>
      <w:r w:rsidR="0073350E" w:rsidRPr="00EC62EB">
        <w:rPr>
          <w:rFonts w:ascii="Segoe UI" w:hAnsi="Segoe UI" w:cs="Segoe UI"/>
          <w:sz w:val="20"/>
          <w:szCs w:val="20"/>
        </w:rPr>
        <w:t xml:space="preserve"> dead wood lower crown</w:t>
      </w:r>
      <w:r w:rsidR="00E3042B" w:rsidRPr="00EC62EB">
        <w:rPr>
          <w:rFonts w:ascii="Segoe UI" w:hAnsi="Segoe UI" w:cs="Segoe UI"/>
          <w:sz w:val="20"/>
          <w:szCs w:val="20"/>
        </w:rPr>
        <w:t>,</w:t>
      </w:r>
      <w:r w:rsidR="006A4DBB">
        <w:rPr>
          <w:rFonts w:ascii="Segoe UI" w:hAnsi="Segoe UI" w:cs="Segoe UI"/>
          <w:sz w:val="20"/>
          <w:szCs w:val="20"/>
        </w:rPr>
        <w:t xml:space="preserve"> T8 and T9:</w:t>
      </w:r>
      <w:r w:rsidR="0073350E" w:rsidRPr="00EC62EB">
        <w:rPr>
          <w:rFonts w:ascii="Segoe UI" w:hAnsi="Segoe UI" w:cs="Segoe UI"/>
          <w:sz w:val="20"/>
          <w:szCs w:val="20"/>
        </w:rPr>
        <w:t xml:space="preserve"> fell.</w:t>
      </w:r>
    </w:p>
    <w:p w14:paraId="2F97F775" w14:textId="1D1161EB" w:rsidR="0073350E" w:rsidRPr="00601212" w:rsidRDefault="00601212" w:rsidP="00DE141E">
      <w:pPr>
        <w:pStyle w:val="NoSpacing"/>
        <w:spacing w:after="240"/>
        <w:rPr>
          <w:rFonts w:ascii="Segoe UI" w:hAnsi="Segoe UI" w:cs="Segoe UI"/>
          <w:sz w:val="20"/>
          <w:szCs w:val="20"/>
        </w:rPr>
      </w:pPr>
      <w:r>
        <w:rPr>
          <w:rFonts w:ascii="Segoe UI" w:hAnsi="Segoe UI" w:cs="Segoe UI"/>
          <w:sz w:val="20"/>
          <w:szCs w:val="20"/>
        </w:rPr>
        <w:t>NO OBJECTION</w:t>
      </w:r>
      <w:r w:rsidR="005320EE">
        <w:rPr>
          <w:rFonts w:ascii="Segoe UI" w:hAnsi="Segoe UI" w:cs="Segoe UI"/>
          <w:sz w:val="20"/>
          <w:szCs w:val="20"/>
        </w:rPr>
        <w:t xml:space="preserve"> - </w:t>
      </w:r>
      <w:r w:rsidR="0073350E" w:rsidRPr="00EC62EB">
        <w:rPr>
          <w:rFonts w:ascii="Segoe UI" w:hAnsi="Segoe UI" w:cs="Segoe UI"/>
          <w:sz w:val="20"/>
          <w:szCs w:val="20"/>
        </w:rPr>
        <w:t xml:space="preserve">Proposed by Cllr </w:t>
      </w:r>
      <w:r w:rsidR="00A60CDA" w:rsidRPr="00EC62EB">
        <w:rPr>
          <w:rFonts w:ascii="Segoe UI" w:hAnsi="Segoe UI" w:cs="Segoe UI"/>
          <w:sz w:val="20"/>
          <w:szCs w:val="20"/>
        </w:rPr>
        <w:t xml:space="preserve">Tucker </w:t>
      </w:r>
      <w:r w:rsidR="0073350E" w:rsidRPr="00EC62EB">
        <w:rPr>
          <w:rFonts w:ascii="Segoe UI" w:hAnsi="Segoe UI" w:cs="Segoe UI"/>
          <w:sz w:val="20"/>
          <w:szCs w:val="20"/>
        </w:rPr>
        <w:t>and seconded by Cllr</w:t>
      </w:r>
      <w:r w:rsidR="00A60CDA" w:rsidRPr="00EC62EB">
        <w:rPr>
          <w:rFonts w:ascii="Segoe UI" w:hAnsi="Segoe UI" w:cs="Segoe UI"/>
          <w:sz w:val="20"/>
          <w:szCs w:val="20"/>
        </w:rPr>
        <w:t xml:space="preserve"> Kevan</w:t>
      </w:r>
      <w:r w:rsidR="0073350E" w:rsidRPr="00EC62EB">
        <w:rPr>
          <w:rFonts w:ascii="Segoe UI" w:hAnsi="Segoe UI" w:cs="Segoe UI"/>
          <w:sz w:val="20"/>
          <w:szCs w:val="20"/>
        </w:rPr>
        <w:t xml:space="preserve"> it was resolved </w:t>
      </w:r>
      <w:r w:rsidR="00A60CDA" w:rsidRPr="00EC62EB">
        <w:rPr>
          <w:rFonts w:ascii="Segoe UI" w:hAnsi="Segoe UI" w:cs="Segoe UI"/>
          <w:sz w:val="20"/>
          <w:szCs w:val="20"/>
        </w:rPr>
        <w:t xml:space="preserve">that no objection be made </w:t>
      </w:r>
      <w:r w:rsidR="003816A9" w:rsidRPr="00EC62EB">
        <w:rPr>
          <w:rFonts w:ascii="Segoe UI" w:hAnsi="Segoe UI" w:cs="Segoe UI"/>
          <w:sz w:val="20"/>
          <w:szCs w:val="20"/>
        </w:rPr>
        <w:t>to the proposed works to trees in the conservation area. However, in the case of the two trees to be felled, it notes the duty to replace with similar trees of appropriate size and species in line with unitary and national policy and item 2.4 of Keevil Village Design Policy 2022.</w:t>
      </w:r>
    </w:p>
    <w:p w14:paraId="4BEC1DB9" w14:textId="0D2C466D" w:rsidR="008017D1" w:rsidRPr="00601212" w:rsidRDefault="008017D1" w:rsidP="00DE141E">
      <w:pPr>
        <w:pStyle w:val="NoSpacing"/>
        <w:spacing w:after="240"/>
        <w:rPr>
          <w:rFonts w:ascii="Segoe UI" w:hAnsi="Segoe UI" w:cs="Segoe UI"/>
          <w:b/>
          <w:sz w:val="20"/>
          <w:szCs w:val="20"/>
          <w:lang w:val="en-US"/>
        </w:rPr>
      </w:pPr>
      <w:r w:rsidRPr="00EC62EB">
        <w:rPr>
          <w:rFonts w:ascii="Segoe UI" w:hAnsi="Segoe UI" w:cs="Segoe UI"/>
          <w:b/>
          <w:sz w:val="20"/>
          <w:szCs w:val="20"/>
          <w:lang w:val="en-US"/>
        </w:rPr>
        <w:t>Cllr Kevan in the Chair</w:t>
      </w:r>
    </w:p>
    <w:p w14:paraId="11D6AE1A" w14:textId="039FFCC8" w:rsidR="0023042E" w:rsidRPr="00601212" w:rsidRDefault="00710450" w:rsidP="00601212">
      <w:pPr>
        <w:pStyle w:val="NoSpacing"/>
        <w:spacing w:after="120"/>
        <w:rPr>
          <w:rFonts w:ascii="Segoe UI" w:hAnsi="Segoe UI" w:cs="Segoe UI"/>
          <w:sz w:val="20"/>
          <w:szCs w:val="20"/>
        </w:rPr>
      </w:pPr>
      <w:r w:rsidRPr="00601212">
        <w:rPr>
          <w:rFonts w:ascii="Segoe UI" w:hAnsi="Segoe UI" w:cs="Segoe UI"/>
          <w:sz w:val="20"/>
          <w:szCs w:val="20"/>
          <w:u w:val="single"/>
          <w:lang w:val="en-US"/>
        </w:rPr>
        <w:t xml:space="preserve">(vi) </w:t>
      </w:r>
      <w:r w:rsidR="0073350E" w:rsidRPr="00601212">
        <w:rPr>
          <w:rFonts w:ascii="Segoe UI" w:hAnsi="Segoe UI" w:cs="Segoe UI"/>
          <w:sz w:val="20"/>
          <w:szCs w:val="20"/>
          <w:u w:val="single"/>
          <w:lang w:val="en-US"/>
        </w:rPr>
        <w:t>PL/2022/07731 -</w:t>
      </w:r>
      <w:r w:rsidR="00B30C9C">
        <w:rPr>
          <w:rFonts w:ascii="Segoe UI" w:hAnsi="Segoe UI" w:cs="Segoe UI"/>
          <w:sz w:val="20"/>
          <w:szCs w:val="20"/>
          <w:u w:val="single"/>
        </w:rPr>
        <w:t xml:space="preserve"> Blagden House, </w:t>
      </w:r>
      <w:r w:rsidR="0073350E" w:rsidRPr="00601212">
        <w:rPr>
          <w:rFonts w:ascii="Segoe UI" w:hAnsi="Segoe UI" w:cs="Segoe UI"/>
          <w:sz w:val="20"/>
          <w:szCs w:val="20"/>
          <w:u w:val="single"/>
        </w:rPr>
        <w:t>19A Main Street BA14 6LU</w:t>
      </w:r>
      <w:r w:rsidR="006A4DBB">
        <w:rPr>
          <w:rFonts w:ascii="Segoe UI" w:hAnsi="Segoe UI" w:cs="Segoe UI"/>
          <w:sz w:val="20"/>
          <w:szCs w:val="20"/>
        </w:rPr>
        <w:t>:</w:t>
      </w:r>
      <w:r w:rsidR="0073350E" w:rsidRPr="00EC62EB">
        <w:rPr>
          <w:rFonts w:ascii="Segoe UI" w:hAnsi="Segoe UI" w:cs="Segoe UI"/>
          <w:sz w:val="20"/>
          <w:szCs w:val="20"/>
        </w:rPr>
        <w:t xml:space="preserve"> </w:t>
      </w:r>
      <w:r w:rsidR="003816A9" w:rsidRPr="00EC62EB">
        <w:rPr>
          <w:rFonts w:ascii="Segoe UI" w:hAnsi="Segoe UI" w:cs="Segoe UI"/>
          <w:sz w:val="20"/>
          <w:szCs w:val="20"/>
        </w:rPr>
        <w:t>P</w:t>
      </w:r>
      <w:r w:rsidR="0073350E" w:rsidRPr="00EC62EB">
        <w:rPr>
          <w:rFonts w:ascii="Segoe UI" w:hAnsi="Segoe UI" w:cs="Segoe UI"/>
          <w:sz w:val="20"/>
          <w:szCs w:val="20"/>
        </w:rPr>
        <w:t>roposed works to trees in a conservation area - Fell Ash tree due to die-back</w:t>
      </w:r>
      <w:r w:rsidR="005320EE">
        <w:rPr>
          <w:rFonts w:ascii="Segoe UI" w:hAnsi="Segoe UI" w:cs="Segoe UI"/>
          <w:sz w:val="20"/>
          <w:szCs w:val="20"/>
        </w:rPr>
        <w:t xml:space="preserve"> </w:t>
      </w:r>
      <w:r w:rsidR="006A4DBB">
        <w:rPr>
          <w:rFonts w:ascii="Segoe UI" w:hAnsi="Segoe UI" w:cs="Segoe UI"/>
          <w:sz w:val="20"/>
          <w:szCs w:val="20"/>
        </w:rPr>
        <w:t>&amp;</w:t>
      </w:r>
      <w:r w:rsidR="0073350E" w:rsidRPr="00EC62EB">
        <w:rPr>
          <w:rFonts w:ascii="Segoe UI" w:hAnsi="Segoe UI" w:cs="Segoe UI"/>
          <w:sz w:val="20"/>
          <w:szCs w:val="20"/>
        </w:rPr>
        <w:t xml:space="preserve"> reduce Horse </w:t>
      </w:r>
      <w:r w:rsidRPr="00EC62EB">
        <w:rPr>
          <w:rFonts w:ascii="Segoe UI" w:hAnsi="Segoe UI" w:cs="Segoe UI"/>
          <w:sz w:val="20"/>
          <w:szCs w:val="20"/>
        </w:rPr>
        <w:t>C</w:t>
      </w:r>
      <w:r w:rsidR="0073350E" w:rsidRPr="00EC62EB">
        <w:rPr>
          <w:rFonts w:ascii="Segoe UI" w:hAnsi="Segoe UI" w:cs="Segoe UI"/>
          <w:sz w:val="20"/>
          <w:szCs w:val="20"/>
        </w:rPr>
        <w:t xml:space="preserve">hestnut tree by 1/3 to allow </w:t>
      </w:r>
      <w:r w:rsidR="003816A9" w:rsidRPr="00EC62EB">
        <w:rPr>
          <w:rFonts w:ascii="Segoe UI" w:hAnsi="Segoe UI" w:cs="Segoe UI"/>
          <w:sz w:val="20"/>
          <w:szCs w:val="20"/>
        </w:rPr>
        <w:t>C</w:t>
      </w:r>
      <w:r w:rsidR="0073350E" w:rsidRPr="00EC62EB">
        <w:rPr>
          <w:rFonts w:ascii="Segoe UI" w:hAnsi="Segoe UI" w:cs="Segoe UI"/>
          <w:sz w:val="20"/>
          <w:szCs w:val="20"/>
        </w:rPr>
        <w:t xml:space="preserve">opper </w:t>
      </w:r>
      <w:r w:rsidR="003816A9" w:rsidRPr="00EC62EB">
        <w:rPr>
          <w:rFonts w:ascii="Segoe UI" w:hAnsi="Segoe UI" w:cs="Segoe UI"/>
          <w:sz w:val="20"/>
          <w:szCs w:val="20"/>
        </w:rPr>
        <w:t>B</w:t>
      </w:r>
      <w:r w:rsidR="0073350E" w:rsidRPr="00EC62EB">
        <w:rPr>
          <w:rFonts w:ascii="Segoe UI" w:hAnsi="Segoe UI" w:cs="Segoe UI"/>
          <w:sz w:val="20"/>
          <w:szCs w:val="20"/>
        </w:rPr>
        <w:t>eech more room</w:t>
      </w:r>
      <w:r w:rsidR="00053C8C" w:rsidRPr="00EC62EB">
        <w:rPr>
          <w:rFonts w:ascii="Segoe UI" w:hAnsi="Segoe UI" w:cs="Segoe UI"/>
          <w:sz w:val="20"/>
          <w:szCs w:val="20"/>
        </w:rPr>
        <w:t>.</w:t>
      </w:r>
    </w:p>
    <w:p w14:paraId="378FD3A2" w14:textId="22E90F96" w:rsidR="003816A9" w:rsidRPr="00601212" w:rsidRDefault="00601212" w:rsidP="00DE141E">
      <w:pPr>
        <w:pStyle w:val="NoSpacing"/>
        <w:spacing w:after="240"/>
        <w:rPr>
          <w:rFonts w:ascii="Segoe UI" w:hAnsi="Segoe UI" w:cs="Segoe UI"/>
          <w:sz w:val="20"/>
          <w:szCs w:val="20"/>
        </w:rPr>
      </w:pPr>
      <w:r>
        <w:rPr>
          <w:rFonts w:ascii="Segoe UI" w:hAnsi="Segoe UI" w:cs="Segoe UI"/>
          <w:sz w:val="20"/>
          <w:szCs w:val="20"/>
        </w:rPr>
        <w:t xml:space="preserve">NO OBJECTION </w:t>
      </w:r>
      <w:r w:rsidR="005320EE">
        <w:rPr>
          <w:rFonts w:ascii="Segoe UI" w:hAnsi="Segoe UI" w:cs="Segoe UI"/>
          <w:sz w:val="20"/>
          <w:szCs w:val="20"/>
        </w:rPr>
        <w:t xml:space="preserve">- </w:t>
      </w:r>
      <w:r w:rsidR="00053C8C" w:rsidRPr="00EC62EB">
        <w:rPr>
          <w:rFonts w:ascii="Segoe UI" w:hAnsi="Segoe UI" w:cs="Segoe UI"/>
          <w:sz w:val="20"/>
          <w:szCs w:val="20"/>
        </w:rPr>
        <w:t xml:space="preserve">Proposed by Cllr </w:t>
      </w:r>
      <w:r w:rsidR="008D452B" w:rsidRPr="00EC62EB">
        <w:rPr>
          <w:rFonts w:ascii="Segoe UI" w:hAnsi="Segoe UI" w:cs="Segoe UI"/>
          <w:sz w:val="20"/>
          <w:szCs w:val="20"/>
        </w:rPr>
        <w:t>Dow</w:t>
      </w:r>
      <w:r w:rsidR="00053C8C" w:rsidRPr="00EC62EB">
        <w:rPr>
          <w:rFonts w:ascii="Segoe UI" w:hAnsi="Segoe UI" w:cs="Segoe UI"/>
          <w:sz w:val="20"/>
          <w:szCs w:val="20"/>
        </w:rPr>
        <w:t xml:space="preserve"> and seconded by Cllr </w:t>
      </w:r>
      <w:r w:rsidR="008D452B" w:rsidRPr="00EC62EB">
        <w:rPr>
          <w:rFonts w:ascii="Segoe UI" w:hAnsi="Segoe UI" w:cs="Segoe UI"/>
          <w:sz w:val="20"/>
          <w:szCs w:val="20"/>
        </w:rPr>
        <w:t xml:space="preserve">Banfield </w:t>
      </w:r>
      <w:r w:rsidR="00053C8C" w:rsidRPr="00EC62EB">
        <w:rPr>
          <w:rFonts w:ascii="Segoe UI" w:hAnsi="Segoe UI" w:cs="Segoe UI"/>
          <w:sz w:val="20"/>
          <w:szCs w:val="20"/>
        </w:rPr>
        <w:t xml:space="preserve">it was resolved </w:t>
      </w:r>
      <w:r w:rsidR="008D452B" w:rsidRPr="00EC62EB">
        <w:rPr>
          <w:rFonts w:ascii="Segoe UI" w:hAnsi="Segoe UI" w:cs="Segoe UI"/>
          <w:sz w:val="20"/>
          <w:szCs w:val="20"/>
        </w:rPr>
        <w:t xml:space="preserve">that </w:t>
      </w:r>
      <w:r w:rsidR="003816A9" w:rsidRPr="00EC62EB">
        <w:rPr>
          <w:rFonts w:ascii="Segoe UI" w:hAnsi="Segoe UI" w:cs="Segoe UI"/>
          <w:sz w:val="20"/>
          <w:szCs w:val="20"/>
        </w:rPr>
        <w:t>no objection be made to the proposed works to trees in the conservation area. However, in the case of the tree to be felled, it notes the duty to replace it with a similar tree of appropriate size and species in line with unitary and national policy and item 2.4 of Keevil Village Design Policy 2022.</w:t>
      </w:r>
    </w:p>
    <w:p w14:paraId="34F82FE8" w14:textId="51E7960F" w:rsidR="0023042E" w:rsidRPr="00601212" w:rsidRDefault="008D452B" w:rsidP="00DE141E">
      <w:pPr>
        <w:pStyle w:val="NoSpacing"/>
        <w:spacing w:after="240"/>
        <w:rPr>
          <w:rFonts w:ascii="Segoe UI" w:hAnsi="Segoe UI" w:cs="Segoe UI"/>
          <w:b/>
          <w:sz w:val="20"/>
          <w:szCs w:val="20"/>
          <w:lang w:val="en-US"/>
        </w:rPr>
      </w:pPr>
      <w:r w:rsidRPr="00EC62EB">
        <w:rPr>
          <w:rFonts w:ascii="Segoe UI" w:hAnsi="Segoe UI" w:cs="Segoe UI"/>
          <w:b/>
          <w:sz w:val="20"/>
          <w:szCs w:val="20"/>
          <w:lang w:val="en-US"/>
        </w:rPr>
        <w:t>Cllr Goodwin in the Chair</w:t>
      </w:r>
    </w:p>
    <w:p w14:paraId="3052A6C8" w14:textId="6207B50C" w:rsidR="006C6030" w:rsidRPr="00EC62EB" w:rsidRDefault="008D452B" w:rsidP="00DE141E">
      <w:pPr>
        <w:pStyle w:val="NoSpacing"/>
        <w:spacing w:after="240"/>
        <w:rPr>
          <w:rFonts w:ascii="Segoe UI" w:hAnsi="Segoe UI" w:cs="Segoe UI"/>
          <w:sz w:val="20"/>
          <w:szCs w:val="20"/>
          <w:lang w:val="en-US"/>
        </w:rPr>
      </w:pPr>
      <w:r w:rsidRPr="00EC62EB">
        <w:rPr>
          <w:rFonts w:ascii="Segoe UI" w:hAnsi="Segoe UI" w:cs="Segoe UI"/>
          <w:b/>
          <w:sz w:val="20"/>
          <w:szCs w:val="20"/>
          <w:lang w:val="en-US"/>
        </w:rPr>
        <w:t>22/23 - 67 Footpath</w:t>
      </w:r>
      <w:r w:rsidR="00601212">
        <w:rPr>
          <w:rFonts w:ascii="Segoe UI" w:hAnsi="Segoe UI" w:cs="Segoe UI"/>
          <w:b/>
          <w:sz w:val="20"/>
          <w:szCs w:val="20"/>
          <w:lang w:val="en-US"/>
        </w:rPr>
        <w:t xml:space="preserve"> matter</w:t>
      </w:r>
    </w:p>
    <w:p w14:paraId="22B16C4E" w14:textId="219F1D91" w:rsidR="006C6030" w:rsidRPr="00EC62EB" w:rsidRDefault="0023042E" w:rsidP="00601212">
      <w:pPr>
        <w:pStyle w:val="NoSpacing"/>
        <w:spacing w:after="120"/>
        <w:rPr>
          <w:rFonts w:ascii="Segoe UI" w:hAnsi="Segoe UI" w:cs="Segoe UI"/>
          <w:sz w:val="20"/>
          <w:szCs w:val="20"/>
          <w:lang w:val="en-US"/>
        </w:rPr>
      </w:pPr>
      <w:r w:rsidRPr="00EC62EB">
        <w:rPr>
          <w:rFonts w:ascii="Segoe UI" w:hAnsi="Segoe UI" w:cs="Segoe UI"/>
          <w:sz w:val="20"/>
          <w:szCs w:val="20"/>
          <w:lang w:val="en-US"/>
        </w:rPr>
        <w:t xml:space="preserve">Cllr Tucker </w:t>
      </w:r>
      <w:r w:rsidR="005F3F1D" w:rsidRPr="00EC62EB">
        <w:rPr>
          <w:rFonts w:ascii="Segoe UI" w:hAnsi="Segoe UI" w:cs="Segoe UI"/>
          <w:sz w:val="20"/>
          <w:szCs w:val="20"/>
          <w:lang w:val="en-US"/>
        </w:rPr>
        <w:t>referred to the</w:t>
      </w:r>
      <w:r w:rsidR="006C6030" w:rsidRPr="00EC62EB">
        <w:rPr>
          <w:rFonts w:ascii="Segoe UI" w:hAnsi="Segoe UI" w:cs="Segoe UI"/>
          <w:sz w:val="20"/>
          <w:szCs w:val="20"/>
          <w:lang w:val="en-US"/>
        </w:rPr>
        <w:t xml:space="preserve"> relaying of the</w:t>
      </w:r>
      <w:r w:rsidR="005F3F1D" w:rsidRPr="00EC62EB">
        <w:rPr>
          <w:rFonts w:ascii="Segoe UI" w:hAnsi="Segoe UI" w:cs="Segoe UI"/>
          <w:sz w:val="20"/>
          <w:szCs w:val="20"/>
          <w:lang w:val="en-US"/>
        </w:rPr>
        <w:t xml:space="preserve"> footpath between the Recreation Ground and Martins Road and </w:t>
      </w:r>
      <w:r w:rsidRPr="00EC62EB">
        <w:rPr>
          <w:rFonts w:ascii="Segoe UI" w:hAnsi="Segoe UI" w:cs="Segoe UI"/>
          <w:sz w:val="20"/>
          <w:szCs w:val="20"/>
          <w:lang w:val="en-US"/>
        </w:rPr>
        <w:t xml:space="preserve">reported that following consultation with Cllr Seed and Wiltshire </w:t>
      </w:r>
      <w:r w:rsidR="005F3F1D" w:rsidRPr="00EC62EB">
        <w:rPr>
          <w:rFonts w:ascii="Segoe UI" w:hAnsi="Segoe UI" w:cs="Segoe UI"/>
          <w:sz w:val="20"/>
          <w:szCs w:val="20"/>
          <w:lang w:val="en-US"/>
        </w:rPr>
        <w:t xml:space="preserve">Council </w:t>
      </w:r>
      <w:r w:rsidRPr="00EC62EB">
        <w:rPr>
          <w:rFonts w:ascii="Segoe UI" w:hAnsi="Segoe UI" w:cs="Segoe UI"/>
          <w:sz w:val="20"/>
          <w:szCs w:val="20"/>
          <w:lang w:val="en-US"/>
        </w:rPr>
        <w:t xml:space="preserve">she had been invited to the next meeting of </w:t>
      </w:r>
      <w:r w:rsidR="006A4DBB">
        <w:rPr>
          <w:rFonts w:ascii="Segoe UI" w:hAnsi="Segoe UI" w:cs="Segoe UI"/>
          <w:sz w:val="20"/>
          <w:szCs w:val="20"/>
          <w:lang w:val="en-US"/>
        </w:rPr>
        <w:t>LHFIG</w:t>
      </w:r>
      <w:r w:rsidR="006C6030" w:rsidRPr="00EC62EB">
        <w:rPr>
          <w:rFonts w:ascii="Segoe UI" w:hAnsi="Segoe UI" w:cs="Segoe UI"/>
          <w:sz w:val="20"/>
          <w:szCs w:val="20"/>
          <w:lang w:val="en-US"/>
        </w:rPr>
        <w:t xml:space="preserve"> when it would be discussed.</w:t>
      </w:r>
    </w:p>
    <w:p w14:paraId="0B94AD4D" w14:textId="77777777" w:rsidR="005F3F1D" w:rsidRPr="00EC62EB" w:rsidRDefault="005F3F1D" w:rsidP="00DE141E">
      <w:pPr>
        <w:pStyle w:val="NoSpacing"/>
        <w:spacing w:after="240"/>
        <w:rPr>
          <w:rFonts w:ascii="Segoe UI" w:hAnsi="Segoe UI" w:cs="Segoe UI"/>
          <w:sz w:val="20"/>
          <w:szCs w:val="20"/>
          <w:lang w:val="en-US"/>
        </w:rPr>
      </w:pPr>
      <w:r w:rsidRPr="00EC62EB">
        <w:rPr>
          <w:rFonts w:ascii="Segoe UI" w:hAnsi="Segoe UI" w:cs="Segoe UI"/>
          <w:sz w:val="20"/>
          <w:szCs w:val="20"/>
          <w:lang w:val="en-US"/>
        </w:rPr>
        <w:t xml:space="preserve">It was agreed that in accordance with </w:t>
      </w:r>
      <w:r w:rsidR="006C6030" w:rsidRPr="00EC62EB">
        <w:rPr>
          <w:rFonts w:ascii="Segoe UI" w:hAnsi="Segoe UI" w:cs="Segoe UI"/>
          <w:sz w:val="20"/>
          <w:szCs w:val="20"/>
          <w:lang w:val="en-US"/>
        </w:rPr>
        <w:t xml:space="preserve">minute </w:t>
      </w:r>
      <w:r w:rsidRPr="00EC62EB">
        <w:rPr>
          <w:rFonts w:ascii="Segoe UI" w:hAnsi="Segoe UI" w:cs="Segoe UI"/>
          <w:sz w:val="20"/>
          <w:szCs w:val="20"/>
          <w:lang w:val="en-US"/>
        </w:rPr>
        <w:t>22/23 - 36 of the Parish Council meeting held on 4 July, 2022 Cllr Tucker could guarantee a contribution by the Parish Council towards the relaying of the footpath.</w:t>
      </w:r>
    </w:p>
    <w:p w14:paraId="61C928F4" w14:textId="77777777" w:rsidR="00EC62EB" w:rsidRPr="00EC62EB" w:rsidRDefault="00EC62EB" w:rsidP="00DE141E">
      <w:pPr>
        <w:pStyle w:val="NoSpacing"/>
        <w:spacing w:after="240"/>
        <w:rPr>
          <w:rFonts w:ascii="Segoe UI" w:hAnsi="Segoe UI" w:cs="Segoe UI"/>
          <w:sz w:val="20"/>
          <w:szCs w:val="20"/>
          <w:lang w:val="en-US"/>
        </w:rPr>
      </w:pPr>
    </w:p>
    <w:p w14:paraId="7D350B81" w14:textId="77777777" w:rsidR="005B7D5F" w:rsidRPr="00EC62EB" w:rsidRDefault="00BC3EAF" w:rsidP="00DE141E">
      <w:pPr>
        <w:pStyle w:val="NoSpacing"/>
        <w:spacing w:after="240"/>
        <w:rPr>
          <w:rFonts w:ascii="Segoe UI" w:hAnsi="Segoe UI" w:cs="Segoe UI"/>
          <w:sz w:val="20"/>
          <w:szCs w:val="20"/>
          <w:lang w:val="en-US"/>
        </w:rPr>
      </w:pPr>
      <w:r w:rsidRPr="00EC62EB">
        <w:rPr>
          <w:rFonts w:ascii="Segoe UI" w:hAnsi="Segoe UI" w:cs="Segoe UI"/>
          <w:sz w:val="20"/>
          <w:szCs w:val="20"/>
          <w:lang w:val="en-US"/>
        </w:rPr>
        <w:t xml:space="preserve">The meeting closed at </w:t>
      </w:r>
      <w:r w:rsidR="008D452B" w:rsidRPr="00EC62EB">
        <w:rPr>
          <w:rFonts w:ascii="Segoe UI" w:hAnsi="Segoe UI" w:cs="Segoe UI"/>
          <w:sz w:val="20"/>
          <w:szCs w:val="20"/>
          <w:lang w:val="en-US"/>
        </w:rPr>
        <w:t>8</w:t>
      </w:r>
      <w:r w:rsidRPr="00EC62EB">
        <w:rPr>
          <w:rFonts w:ascii="Segoe UI" w:hAnsi="Segoe UI" w:cs="Segoe UI"/>
          <w:sz w:val="20"/>
          <w:szCs w:val="20"/>
          <w:lang w:val="en-US"/>
        </w:rPr>
        <w:t>.</w:t>
      </w:r>
      <w:r w:rsidR="008D452B" w:rsidRPr="00EC62EB">
        <w:rPr>
          <w:rFonts w:ascii="Segoe UI" w:hAnsi="Segoe UI" w:cs="Segoe UI"/>
          <w:sz w:val="20"/>
          <w:szCs w:val="20"/>
          <w:lang w:val="en-US"/>
        </w:rPr>
        <w:t xml:space="preserve">15 </w:t>
      </w:r>
      <w:r w:rsidR="005B7D5F" w:rsidRPr="00EC62EB">
        <w:rPr>
          <w:rFonts w:ascii="Segoe UI" w:hAnsi="Segoe UI" w:cs="Segoe UI"/>
          <w:sz w:val="20"/>
          <w:szCs w:val="20"/>
          <w:lang w:val="en-US"/>
        </w:rPr>
        <w:t>p.m.</w:t>
      </w:r>
    </w:p>
    <w:p w14:paraId="05CEB029" w14:textId="77777777" w:rsidR="002A4FDF" w:rsidRDefault="002A4FDF" w:rsidP="00DE141E">
      <w:pPr>
        <w:spacing w:after="240"/>
        <w:rPr>
          <w:rFonts w:ascii="Segoe UI" w:hAnsi="Segoe UI" w:cs="Segoe UI"/>
          <w:sz w:val="20"/>
          <w:szCs w:val="20"/>
          <w:lang w:val="en-US"/>
        </w:rPr>
      </w:pPr>
    </w:p>
    <w:p w14:paraId="5CB9791B" w14:textId="77777777" w:rsidR="00601212" w:rsidRDefault="00601212" w:rsidP="00DE141E">
      <w:pPr>
        <w:spacing w:after="240"/>
        <w:rPr>
          <w:rFonts w:ascii="Segoe UI" w:hAnsi="Segoe UI" w:cs="Segoe UI"/>
          <w:sz w:val="20"/>
          <w:szCs w:val="20"/>
          <w:lang w:val="en-US"/>
        </w:rPr>
      </w:pPr>
    </w:p>
    <w:p w14:paraId="1297B3CE" w14:textId="3AEF34F0" w:rsidR="008E4E81" w:rsidRPr="00EC62EB" w:rsidRDefault="005B7D5F" w:rsidP="00DE141E">
      <w:pPr>
        <w:spacing w:after="240"/>
        <w:rPr>
          <w:rFonts w:ascii="Segoe UI" w:hAnsi="Segoe UI" w:cs="Segoe UI"/>
          <w:sz w:val="20"/>
          <w:szCs w:val="20"/>
          <w:lang w:val="en-US"/>
        </w:rPr>
      </w:pPr>
      <w:r w:rsidRPr="00EC62EB">
        <w:rPr>
          <w:rFonts w:ascii="Segoe UI" w:hAnsi="Segoe UI" w:cs="Segoe UI"/>
          <w:sz w:val="20"/>
          <w:szCs w:val="20"/>
          <w:lang w:val="en-US"/>
        </w:rPr>
        <w:t xml:space="preserve">Signed……………………………………………………………………. </w:t>
      </w:r>
    </w:p>
    <w:p w14:paraId="60D99F4E" w14:textId="77777777" w:rsidR="008E4E81" w:rsidRPr="00EC62EB" w:rsidRDefault="008E4E81" w:rsidP="00DE141E">
      <w:pPr>
        <w:spacing w:after="240"/>
        <w:rPr>
          <w:rFonts w:ascii="Segoe UI" w:hAnsi="Segoe UI" w:cs="Segoe UI"/>
          <w:sz w:val="20"/>
          <w:szCs w:val="20"/>
          <w:lang w:val="en-US"/>
        </w:rPr>
      </w:pPr>
    </w:p>
    <w:p w14:paraId="6F8F13F0" w14:textId="77777777" w:rsidR="008E4E81" w:rsidRPr="00EC62EB" w:rsidRDefault="008E4E81" w:rsidP="00DE141E">
      <w:pPr>
        <w:spacing w:after="240"/>
        <w:rPr>
          <w:rFonts w:ascii="Segoe UI" w:hAnsi="Segoe UI" w:cs="Segoe UI"/>
          <w:sz w:val="20"/>
          <w:szCs w:val="20"/>
          <w:lang w:val="en-US"/>
        </w:rPr>
      </w:pPr>
    </w:p>
    <w:p w14:paraId="5EFCCA62" w14:textId="77777777" w:rsidR="00826C23" w:rsidRPr="00EC62EB" w:rsidRDefault="005B7D5F" w:rsidP="00DE141E">
      <w:pPr>
        <w:spacing w:after="240"/>
        <w:rPr>
          <w:rFonts w:ascii="Segoe UI" w:hAnsi="Segoe UI" w:cs="Segoe UI"/>
        </w:rPr>
      </w:pPr>
      <w:r w:rsidRPr="00EC62EB">
        <w:rPr>
          <w:rFonts w:ascii="Segoe UI" w:hAnsi="Segoe UI" w:cs="Segoe UI"/>
          <w:sz w:val="20"/>
          <w:szCs w:val="20"/>
          <w:lang w:val="en-US"/>
        </w:rPr>
        <w:t>Dated……………………………………….</w:t>
      </w:r>
    </w:p>
    <w:sectPr w:rsidR="00826C23" w:rsidRPr="00EC62EB" w:rsidSect="00DE141E">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C40E15" w14:textId="77777777" w:rsidR="00C554F8" w:rsidRDefault="00C554F8" w:rsidP="002705CF">
      <w:r>
        <w:separator/>
      </w:r>
    </w:p>
  </w:endnote>
  <w:endnote w:type="continuationSeparator" w:id="0">
    <w:p w14:paraId="0DB73226" w14:textId="77777777" w:rsidR="00C554F8" w:rsidRDefault="00C554F8"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A9540D" w14:textId="77777777"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D762D" w14:textId="77777777"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E83D78" w14:textId="77777777"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1F09EB" w14:textId="77777777" w:rsidR="00C554F8" w:rsidRDefault="00C554F8" w:rsidP="002705CF">
      <w:r>
        <w:separator/>
      </w:r>
    </w:p>
  </w:footnote>
  <w:footnote w:type="continuationSeparator" w:id="0">
    <w:p w14:paraId="054F00C9" w14:textId="77777777" w:rsidR="00C554F8" w:rsidRDefault="00C554F8"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64B7A" w14:textId="77777777"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234105" w14:textId="603BC604"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A7C78" w14:textId="77777777"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1D40696D"/>
    <w:multiLevelType w:val="hybridMultilevel"/>
    <w:tmpl w:val="A6D27796"/>
    <w:lvl w:ilvl="0" w:tplc="0809000F">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3"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E446558"/>
    <w:multiLevelType w:val="hybridMultilevel"/>
    <w:tmpl w:val="6BE830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F7F2EEF"/>
    <w:multiLevelType w:val="hybridMultilevel"/>
    <w:tmpl w:val="6EC85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9"/>
  </w:num>
  <w:num w:numId="4">
    <w:abstractNumId w:val="10"/>
  </w:num>
  <w:num w:numId="5">
    <w:abstractNumId w:val="6"/>
  </w:num>
  <w:num w:numId="6">
    <w:abstractNumId w:val="11"/>
  </w:num>
  <w:num w:numId="7">
    <w:abstractNumId w:val="0"/>
  </w:num>
  <w:num w:numId="8">
    <w:abstractNumId w:val="4"/>
  </w:num>
  <w:num w:numId="9">
    <w:abstractNumId w:val="3"/>
  </w:num>
  <w:num w:numId="10">
    <w:abstractNumId w:val="13"/>
  </w:num>
  <w:num w:numId="11">
    <w:abstractNumId w:val="8"/>
  </w:num>
  <w:num w:numId="12">
    <w:abstractNumId w:val="7"/>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205C3"/>
    <w:rsid w:val="00021E6C"/>
    <w:rsid w:val="00023DC7"/>
    <w:rsid w:val="00042E59"/>
    <w:rsid w:val="000473B6"/>
    <w:rsid w:val="00053C8C"/>
    <w:rsid w:val="00061465"/>
    <w:rsid w:val="00090348"/>
    <w:rsid w:val="00092DDB"/>
    <w:rsid w:val="000A21BE"/>
    <w:rsid w:val="000C4F6B"/>
    <w:rsid w:val="000C7525"/>
    <w:rsid w:val="000E2244"/>
    <w:rsid w:val="000F2D49"/>
    <w:rsid w:val="00126C0B"/>
    <w:rsid w:val="00132249"/>
    <w:rsid w:val="00145AEF"/>
    <w:rsid w:val="00153A66"/>
    <w:rsid w:val="00154F68"/>
    <w:rsid w:val="0015546B"/>
    <w:rsid w:val="00156B64"/>
    <w:rsid w:val="001646D5"/>
    <w:rsid w:val="00171C26"/>
    <w:rsid w:val="00176ACD"/>
    <w:rsid w:val="00190AC6"/>
    <w:rsid w:val="0019407A"/>
    <w:rsid w:val="001A11D2"/>
    <w:rsid w:val="001A2E50"/>
    <w:rsid w:val="001B0DFA"/>
    <w:rsid w:val="001B1C6E"/>
    <w:rsid w:val="001C79EA"/>
    <w:rsid w:val="002035D8"/>
    <w:rsid w:val="0023042E"/>
    <w:rsid w:val="0024298D"/>
    <w:rsid w:val="00242BA8"/>
    <w:rsid w:val="00262617"/>
    <w:rsid w:val="00264293"/>
    <w:rsid w:val="002705CF"/>
    <w:rsid w:val="00270E6A"/>
    <w:rsid w:val="00275F4C"/>
    <w:rsid w:val="002771C7"/>
    <w:rsid w:val="00287DCE"/>
    <w:rsid w:val="00291AF1"/>
    <w:rsid w:val="002A4FDF"/>
    <w:rsid w:val="002B2C9C"/>
    <w:rsid w:val="002D0C44"/>
    <w:rsid w:val="002F4B1A"/>
    <w:rsid w:val="00311052"/>
    <w:rsid w:val="003401EA"/>
    <w:rsid w:val="003514EB"/>
    <w:rsid w:val="00351966"/>
    <w:rsid w:val="0036591F"/>
    <w:rsid w:val="003816A9"/>
    <w:rsid w:val="003817AE"/>
    <w:rsid w:val="003D33D0"/>
    <w:rsid w:val="003D5361"/>
    <w:rsid w:val="00415CDE"/>
    <w:rsid w:val="00422014"/>
    <w:rsid w:val="00425C4D"/>
    <w:rsid w:val="00456CA9"/>
    <w:rsid w:val="00477CC3"/>
    <w:rsid w:val="00485ECF"/>
    <w:rsid w:val="00491368"/>
    <w:rsid w:val="00493976"/>
    <w:rsid w:val="004A7DEB"/>
    <w:rsid w:val="004B2DD1"/>
    <w:rsid w:val="004B46ED"/>
    <w:rsid w:val="004C22A3"/>
    <w:rsid w:val="00502117"/>
    <w:rsid w:val="005320EE"/>
    <w:rsid w:val="00533A57"/>
    <w:rsid w:val="00535A16"/>
    <w:rsid w:val="00537E0B"/>
    <w:rsid w:val="00547CCE"/>
    <w:rsid w:val="005A1410"/>
    <w:rsid w:val="005A334D"/>
    <w:rsid w:val="005B17F3"/>
    <w:rsid w:val="005B658C"/>
    <w:rsid w:val="005B7D5F"/>
    <w:rsid w:val="005D1877"/>
    <w:rsid w:val="005E6223"/>
    <w:rsid w:val="005F3F1D"/>
    <w:rsid w:val="00601212"/>
    <w:rsid w:val="006200E7"/>
    <w:rsid w:val="00643CEC"/>
    <w:rsid w:val="00677E66"/>
    <w:rsid w:val="006A4DBB"/>
    <w:rsid w:val="006B24FA"/>
    <w:rsid w:val="006C6030"/>
    <w:rsid w:val="006E041B"/>
    <w:rsid w:val="006E1153"/>
    <w:rsid w:val="00710450"/>
    <w:rsid w:val="0073350E"/>
    <w:rsid w:val="007521AA"/>
    <w:rsid w:val="00760605"/>
    <w:rsid w:val="007629D2"/>
    <w:rsid w:val="007751D1"/>
    <w:rsid w:val="00775698"/>
    <w:rsid w:val="007810F5"/>
    <w:rsid w:val="007A47F2"/>
    <w:rsid w:val="007B1AD3"/>
    <w:rsid w:val="007C16B8"/>
    <w:rsid w:val="007E36BE"/>
    <w:rsid w:val="007E6EAD"/>
    <w:rsid w:val="007F77B4"/>
    <w:rsid w:val="008017D1"/>
    <w:rsid w:val="00806B5E"/>
    <w:rsid w:val="00821BA0"/>
    <w:rsid w:val="00826C23"/>
    <w:rsid w:val="00827013"/>
    <w:rsid w:val="00836175"/>
    <w:rsid w:val="008443F4"/>
    <w:rsid w:val="008732EC"/>
    <w:rsid w:val="00884F73"/>
    <w:rsid w:val="008D2346"/>
    <w:rsid w:val="008D452B"/>
    <w:rsid w:val="008E4E81"/>
    <w:rsid w:val="008E4FAC"/>
    <w:rsid w:val="008F0C21"/>
    <w:rsid w:val="009048E0"/>
    <w:rsid w:val="00926E15"/>
    <w:rsid w:val="0096182D"/>
    <w:rsid w:val="00962DB4"/>
    <w:rsid w:val="00971885"/>
    <w:rsid w:val="009868FB"/>
    <w:rsid w:val="009D022F"/>
    <w:rsid w:val="009E75B3"/>
    <w:rsid w:val="009F23F5"/>
    <w:rsid w:val="009F3256"/>
    <w:rsid w:val="00A06118"/>
    <w:rsid w:val="00A34B0D"/>
    <w:rsid w:val="00A50004"/>
    <w:rsid w:val="00A52069"/>
    <w:rsid w:val="00A60CDA"/>
    <w:rsid w:val="00A654A0"/>
    <w:rsid w:val="00A752BE"/>
    <w:rsid w:val="00AA3D54"/>
    <w:rsid w:val="00AB12D6"/>
    <w:rsid w:val="00AF6D41"/>
    <w:rsid w:val="00B164E9"/>
    <w:rsid w:val="00B17707"/>
    <w:rsid w:val="00B1798B"/>
    <w:rsid w:val="00B30C9C"/>
    <w:rsid w:val="00B33EB1"/>
    <w:rsid w:val="00B50D10"/>
    <w:rsid w:val="00B5359D"/>
    <w:rsid w:val="00B53D6A"/>
    <w:rsid w:val="00B54ED1"/>
    <w:rsid w:val="00B5661B"/>
    <w:rsid w:val="00B83128"/>
    <w:rsid w:val="00BA3CD1"/>
    <w:rsid w:val="00BA6955"/>
    <w:rsid w:val="00BB134A"/>
    <w:rsid w:val="00BC3EAF"/>
    <w:rsid w:val="00BE4D16"/>
    <w:rsid w:val="00BF3E0C"/>
    <w:rsid w:val="00C05E94"/>
    <w:rsid w:val="00C1786F"/>
    <w:rsid w:val="00C32A00"/>
    <w:rsid w:val="00C43446"/>
    <w:rsid w:val="00C45BE6"/>
    <w:rsid w:val="00C554F8"/>
    <w:rsid w:val="00C73F3C"/>
    <w:rsid w:val="00C75513"/>
    <w:rsid w:val="00C868DA"/>
    <w:rsid w:val="00C95C38"/>
    <w:rsid w:val="00CB69EA"/>
    <w:rsid w:val="00CC5184"/>
    <w:rsid w:val="00CE7B19"/>
    <w:rsid w:val="00CF53A7"/>
    <w:rsid w:val="00D27FF4"/>
    <w:rsid w:val="00D44E26"/>
    <w:rsid w:val="00D453D3"/>
    <w:rsid w:val="00D52EB4"/>
    <w:rsid w:val="00D54BFE"/>
    <w:rsid w:val="00D76F27"/>
    <w:rsid w:val="00D8151B"/>
    <w:rsid w:val="00D9490E"/>
    <w:rsid w:val="00D97A22"/>
    <w:rsid w:val="00DA0F78"/>
    <w:rsid w:val="00DB18F2"/>
    <w:rsid w:val="00DC5DD5"/>
    <w:rsid w:val="00DD335A"/>
    <w:rsid w:val="00DE141E"/>
    <w:rsid w:val="00E03083"/>
    <w:rsid w:val="00E055B3"/>
    <w:rsid w:val="00E060B3"/>
    <w:rsid w:val="00E3042B"/>
    <w:rsid w:val="00E52E52"/>
    <w:rsid w:val="00E6217F"/>
    <w:rsid w:val="00E64A3B"/>
    <w:rsid w:val="00E72F6D"/>
    <w:rsid w:val="00E861A2"/>
    <w:rsid w:val="00EC62EB"/>
    <w:rsid w:val="00EC76DD"/>
    <w:rsid w:val="00F00902"/>
    <w:rsid w:val="00F01575"/>
    <w:rsid w:val="00F03FD6"/>
    <w:rsid w:val="00F14D68"/>
    <w:rsid w:val="00F26991"/>
    <w:rsid w:val="00F3306D"/>
    <w:rsid w:val="00F51716"/>
    <w:rsid w:val="00F7367A"/>
    <w:rsid w:val="00F76423"/>
    <w:rsid w:val="00F91DD6"/>
    <w:rsid w:val="00F93C12"/>
    <w:rsid w:val="00F97F32"/>
    <w:rsid w:val="00FA0C61"/>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9F7574"/>
  <w15:docId w15:val="{40C632B3-394F-2445-8C25-F7EA4CC50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589385254">
      <w:bodyDiv w:val="1"/>
      <w:marLeft w:val="0"/>
      <w:marRight w:val="0"/>
      <w:marTop w:val="0"/>
      <w:marBottom w:val="0"/>
      <w:divBdr>
        <w:top w:val="none" w:sz="0" w:space="0" w:color="auto"/>
        <w:left w:val="none" w:sz="0" w:space="0" w:color="auto"/>
        <w:bottom w:val="none" w:sz="0" w:space="0" w:color="auto"/>
        <w:right w:val="none" w:sz="0" w:space="0" w:color="auto"/>
      </w:divBdr>
      <w:divsChild>
        <w:div w:id="202713135">
          <w:marLeft w:val="0"/>
          <w:marRight w:val="0"/>
          <w:marTop w:val="0"/>
          <w:marBottom w:val="0"/>
          <w:divBdr>
            <w:top w:val="none" w:sz="0" w:space="0" w:color="auto"/>
            <w:left w:val="none" w:sz="0" w:space="0" w:color="auto"/>
            <w:bottom w:val="none" w:sz="0" w:space="0" w:color="auto"/>
            <w:right w:val="none" w:sz="0" w:space="0" w:color="auto"/>
          </w:divBdr>
          <w:divsChild>
            <w:div w:id="798570500">
              <w:marLeft w:val="0"/>
              <w:marRight w:val="0"/>
              <w:marTop w:val="0"/>
              <w:marBottom w:val="0"/>
              <w:divBdr>
                <w:top w:val="none" w:sz="0" w:space="0" w:color="auto"/>
                <w:left w:val="none" w:sz="0" w:space="0" w:color="auto"/>
                <w:bottom w:val="none" w:sz="0" w:space="0" w:color="auto"/>
                <w:right w:val="none" w:sz="0" w:space="0" w:color="auto"/>
              </w:divBdr>
              <w:divsChild>
                <w:div w:id="55662676">
                  <w:marLeft w:val="0"/>
                  <w:marRight w:val="0"/>
                  <w:marTop w:val="0"/>
                  <w:marBottom w:val="0"/>
                  <w:divBdr>
                    <w:top w:val="none" w:sz="0" w:space="0" w:color="auto"/>
                    <w:left w:val="none" w:sz="0" w:space="0" w:color="auto"/>
                    <w:bottom w:val="none" w:sz="0" w:space="0" w:color="auto"/>
                    <w:right w:val="none" w:sz="0" w:space="0" w:color="auto"/>
                  </w:divBdr>
                  <w:divsChild>
                    <w:div w:id="27637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076220">
          <w:marLeft w:val="0"/>
          <w:marRight w:val="0"/>
          <w:marTop w:val="0"/>
          <w:marBottom w:val="0"/>
          <w:divBdr>
            <w:top w:val="none" w:sz="0" w:space="0" w:color="auto"/>
            <w:left w:val="none" w:sz="0" w:space="0" w:color="auto"/>
            <w:bottom w:val="none" w:sz="0" w:space="0" w:color="auto"/>
            <w:right w:val="none" w:sz="0" w:space="0" w:color="auto"/>
          </w:divBdr>
          <w:divsChild>
            <w:div w:id="737482971">
              <w:marLeft w:val="0"/>
              <w:marRight w:val="0"/>
              <w:marTop w:val="0"/>
              <w:marBottom w:val="0"/>
              <w:divBdr>
                <w:top w:val="none" w:sz="0" w:space="0" w:color="auto"/>
                <w:left w:val="none" w:sz="0" w:space="0" w:color="auto"/>
                <w:bottom w:val="none" w:sz="0" w:space="0" w:color="auto"/>
                <w:right w:val="none" w:sz="0" w:space="0" w:color="auto"/>
              </w:divBdr>
              <w:divsChild>
                <w:div w:id="1410957098">
                  <w:marLeft w:val="0"/>
                  <w:marRight w:val="0"/>
                  <w:marTop w:val="0"/>
                  <w:marBottom w:val="0"/>
                  <w:divBdr>
                    <w:top w:val="none" w:sz="0" w:space="0" w:color="auto"/>
                    <w:left w:val="none" w:sz="0" w:space="0" w:color="auto"/>
                    <w:bottom w:val="none" w:sz="0" w:space="0" w:color="auto"/>
                    <w:right w:val="none" w:sz="0" w:space="0" w:color="auto"/>
                  </w:divBdr>
                  <w:divsChild>
                    <w:div w:id="6951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098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2022-10-31T23:36:00Z</cp:lastPrinted>
  <dcterms:created xsi:type="dcterms:W3CDTF">2022-11-07T17:41:00Z</dcterms:created>
  <dcterms:modified xsi:type="dcterms:W3CDTF">2022-11-07T17:42:00Z</dcterms:modified>
</cp:coreProperties>
</file>