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1D45" w:rsidRDefault="00195751">
      <w:pPr>
        <w:pStyle w:val="Standard"/>
        <w:jc w:val="center"/>
        <w:outlineLvl w:val="3"/>
      </w:pPr>
      <w:bookmarkStart w:id="0" w:name="_GoBack"/>
      <w:bookmarkEnd w:id="0"/>
      <w:r>
        <w:rPr>
          <w:rFonts w:eastAsia="Times New Roman" w:cs="Arial"/>
          <w:b/>
          <w:bCs/>
          <w:sz w:val="28"/>
          <w:szCs w:val="28"/>
          <w:lang w:eastAsia="en-GB"/>
        </w:rPr>
        <w:t>Minutes of the 9th Annual General Meeting of the Keevil Community Amenities Trust</w:t>
      </w:r>
    </w:p>
    <w:p w:rsidR="00EF1D45" w:rsidRDefault="00195751">
      <w:pPr>
        <w:pStyle w:val="Standard"/>
        <w:jc w:val="center"/>
      </w:pPr>
      <w:r>
        <w:rPr>
          <w:rFonts w:eastAsia="Times New Roman" w:cs="Arial"/>
          <w:sz w:val="24"/>
          <w:szCs w:val="24"/>
          <w:lang w:eastAsia="en-GB"/>
        </w:rPr>
        <w:t>held via Zoom on Thursday 22 April 2021 at 19.30.</w:t>
      </w:r>
    </w:p>
    <w:p w:rsidR="00EF1D45" w:rsidRDefault="00EF1D45">
      <w:pPr>
        <w:pStyle w:val="Standard"/>
        <w:jc w:val="center"/>
        <w:rPr>
          <w:rFonts w:eastAsia="Times New Roman" w:cs="Arial"/>
          <w:sz w:val="24"/>
          <w:szCs w:val="24"/>
          <w:lang w:eastAsia="en-GB"/>
        </w:rPr>
      </w:pPr>
    </w:p>
    <w:p w:rsidR="00EF1D45" w:rsidRDefault="00EF1D45">
      <w:pPr>
        <w:pStyle w:val="Standard"/>
        <w:rPr>
          <w:rFonts w:eastAsia="Times New Roman" w:cs="Arial"/>
          <w:sz w:val="24"/>
          <w:szCs w:val="24"/>
          <w:lang w:eastAsia="en-GB"/>
        </w:rPr>
      </w:pPr>
    </w:p>
    <w:p w:rsidR="00EF1D45" w:rsidRDefault="00195751">
      <w:pPr>
        <w:pStyle w:val="Standard"/>
      </w:pPr>
      <w:r>
        <w:rPr>
          <w:rFonts w:cs="Calibri"/>
          <w:b/>
          <w:sz w:val="24"/>
          <w:szCs w:val="24"/>
        </w:rPr>
        <w:t xml:space="preserve">Present:  </w:t>
      </w:r>
      <w:r>
        <w:rPr>
          <w:rFonts w:cs="Calibri"/>
          <w:sz w:val="24"/>
          <w:szCs w:val="24"/>
        </w:rPr>
        <w:t xml:space="preserve">Rob Kevan (Chairman), Bob Ayres, Paul </w:t>
      </w:r>
      <w:r>
        <w:rPr>
          <w:rFonts w:cs="Calibri"/>
          <w:sz w:val="24"/>
          <w:szCs w:val="24"/>
        </w:rPr>
        <w:t xml:space="preserve">Lenaerts, </w:t>
      </w:r>
      <w:r>
        <w:rPr>
          <w:rFonts w:eastAsia="Times New Roman" w:cs="Arial"/>
          <w:sz w:val="24"/>
          <w:szCs w:val="24"/>
          <w:lang w:eastAsia="en-GB"/>
        </w:rPr>
        <w:t xml:space="preserve">Norman Owen, </w:t>
      </w:r>
      <w:r>
        <w:rPr>
          <w:rFonts w:cs="Calibri"/>
          <w:sz w:val="24"/>
          <w:szCs w:val="24"/>
        </w:rPr>
        <w:t xml:space="preserve">Eric Partridge, Bill Thielen, Pat Tucker, and </w:t>
      </w:r>
      <w:r>
        <w:rPr>
          <w:rFonts w:eastAsia="Times New Roman" w:cs="Arial"/>
          <w:sz w:val="24"/>
          <w:szCs w:val="24"/>
          <w:lang w:eastAsia="en-GB"/>
        </w:rPr>
        <w:t>Janet Hopkins (Secretary</w:t>
      </w:r>
      <w:r>
        <w:rPr>
          <w:rFonts w:cs="Calibri"/>
          <w:sz w:val="24"/>
          <w:szCs w:val="24"/>
        </w:rPr>
        <w:t>).</w:t>
      </w:r>
    </w:p>
    <w:p w:rsidR="00EF1D45" w:rsidRDefault="00EF1D45">
      <w:pPr>
        <w:pStyle w:val="Standard"/>
        <w:rPr>
          <w:rFonts w:eastAsia="Times New Roman" w:cs="Arial"/>
          <w:sz w:val="24"/>
          <w:szCs w:val="24"/>
          <w:lang w:eastAsia="en-GB"/>
        </w:rPr>
      </w:pPr>
    </w:p>
    <w:p w:rsidR="00EF1D45" w:rsidRDefault="00195751">
      <w:pPr>
        <w:pStyle w:val="ListParagraph"/>
        <w:numPr>
          <w:ilvl w:val="0"/>
          <w:numId w:val="4"/>
        </w:numPr>
      </w:pPr>
      <w:r>
        <w:rPr>
          <w:rFonts w:eastAsia="Times New Roman" w:cs="Arial"/>
          <w:b/>
          <w:sz w:val="24"/>
          <w:szCs w:val="24"/>
          <w:lang w:eastAsia="en-GB"/>
        </w:rPr>
        <w:t>Apologies</w:t>
      </w:r>
    </w:p>
    <w:p w:rsidR="00EF1D45" w:rsidRDefault="00EF1D45">
      <w:pPr>
        <w:pStyle w:val="ListParagraph"/>
        <w:ind w:left="360"/>
        <w:rPr>
          <w:rFonts w:eastAsia="Times New Roman" w:cs="Arial"/>
          <w:sz w:val="24"/>
          <w:szCs w:val="24"/>
          <w:lang w:eastAsia="en-GB"/>
        </w:rPr>
      </w:pPr>
    </w:p>
    <w:p w:rsidR="00EF1D45" w:rsidRDefault="00195751">
      <w:pPr>
        <w:pStyle w:val="Standard"/>
      </w:pPr>
      <w:r>
        <w:rPr>
          <w:rFonts w:eastAsia="Times New Roman" w:cs="Arial"/>
          <w:sz w:val="24"/>
          <w:szCs w:val="24"/>
          <w:lang w:eastAsia="en-GB"/>
        </w:rPr>
        <w:t>Apologies were received from Alex Goodwin.</w:t>
      </w:r>
    </w:p>
    <w:p w:rsidR="00EF1D45" w:rsidRDefault="00EF1D45">
      <w:pPr>
        <w:pStyle w:val="Standard"/>
        <w:rPr>
          <w:rFonts w:cs="Calibri"/>
          <w:b/>
          <w:sz w:val="24"/>
          <w:szCs w:val="24"/>
        </w:rPr>
      </w:pPr>
    </w:p>
    <w:p w:rsidR="00EF1D45" w:rsidRDefault="00195751">
      <w:pPr>
        <w:pStyle w:val="ListParagraph"/>
        <w:numPr>
          <w:ilvl w:val="0"/>
          <w:numId w:val="1"/>
        </w:numPr>
      </w:pPr>
      <w:r>
        <w:rPr>
          <w:rFonts w:eastAsia="Times New Roman" w:cs="Arial"/>
          <w:b/>
          <w:sz w:val="24"/>
          <w:szCs w:val="24"/>
          <w:lang w:eastAsia="en-GB"/>
        </w:rPr>
        <w:t>Approval of the Minutes</w:t>
      </w:r>
    </w:p>
    <w:p w:rsidR="00EF1D45" w:rsidRDefault="00EF1D45">
      <w:pPr>
        <w:pStyle w:val="Standard"/>
        <w:rPr>
          <w:rFonts w:eastAsia="Times New Roman" w:cs="Arial"/>
          <w:b/>
          <w:sz w:val="24"/>
          <w:szCs w:val="24"/>
          <w:lang w:eastAsia="en-GB"/>
        </w:rPr>
      </w:pPr>
    </w:p>
    <w:p w:rsidR="00EF1D45" w:rsidRDefault="00195751">
      <w:pPr>
        <w:pStyle w:val="Standard"/>
        <w:ind w:left="426"/>
      </w:pPr>
      <w:r>
        <w:rPr>
          <w:rFonts w:eastAsia="Times New Roman" w:cs="Arial"/>
          <w:b/>
          <w:sz w:val="24"/>
          <w:szCs w:val="24"/>
          <w:lang w:eastAsia="en-GB"/>
        </w:rPr>
        <w:t>It was proposed by Pat Tucker</w:t>
      </w:r>
    </w:p>
    <w:p w:rsidR="00EF1D45" w:rsidRDefault="00EF1D45">
      <w:pPr>
        <w:pStyle w:val="Standard"/>
        <w:ind w:left="426"/>
        <w:rPr>
          <w:rFonts w:eastAsia="Times New Roman" w:cs="Arial"/>
          <w:b/>
          <w:sz w:val="24"/>
          <w:szCs w:val="24"/>
          <w:lang w:eastAsia="en-GB"/>
        </w:rPr>
      </w:pPr>
    </w:p>
    <w:p w:rsidR="00EF1D45" w:rsidRDefault="00195751">
      <w:pPr>
        <w:pStyle w:val="Standard"/>
        <w:ind w:left="426"/>
      </w:pPr>
      <w:r>
        <w:rPr>
          <w:rFonts w:eastAsia="Times New Roman" w:cs="Arial"/>
          <w:b/>
          <w:sz w:val="24"/>
          <w:szCs w:val="24"/>
          <w:lang w:eastAsia="en-GB"/>
        </w:rPr>
        <w:t>Seconded by Paul Lenaerts</w:t>
      </w:r>
    </w:p>
    <w:p w:rsidR="00EF1D45" w:rsidRDefault="00EF1D45">
      <w:pPr>
        <w:pStyle w:val="Standard"/>
        <w:ind w:left="426"/>
        <w:rPr>
          <w:rFonts w:eastAsia="Times New Roman" w:cs="Arial"/>
          <w:b/>
          <w:sz w:val="24"/>
          <w:szCs w:val="24"/>
          <w:lang w:eastAsia="en-GB"/>
        </w:rPr>
      </w:pPr>
    </w:p>
    <w:p w:rsidR="00EF1D45" w:rsidRDefault="00195751">
      <w:pPr>
        <w:pStyle w:val="Standard"/>
        <w:ind w:left="426"/>
      </w:pPr>
      <w:r>
        <w:rPr>
          <w:rFonts w:eastAsia="Times New Roman" w:cs="Arial"/>
          <w:b/>
          <w:sz w:val="24"/>
          <w:szCs w:val="24"/>
          <w:lang w:eastAsia="en-GB"/>
        </w:rPr>
        <w:t>That the notes of th</w:t>
      </w:r>
      <w:r>
        <w:rPr>
          <w:rFonts w:eastAsia="Times New Roman" w:cs="Arial"/>
          <w:b/>
          <w:sz w:val="24"/>
          <w:szCs w:val="24"/>
          <w:lang w:eastAsia="en-GB"/>
        </w:rPr>
        <w:t>e discussion of the 8th Annual General Meeting, held on Thursday 23rd April 2020 be approved.</w:t>
      </w:r>
    </w:p>
    <w:p w:rsidR="00EF1D45" w:rsidRDefault="00EF1D45">
      <w:pPr>
        <w:pStyle w:val="Standard"/>
        <w:ind w:left="426"/>
        <w:rPr>
          <w:rFonts w:eastAsia="Times New Roman" w:cs="Arial"/>
          <w:b/>
          <w:sz w:val="24"/>
          <w:szCs w:val="24"/>
          <w:lang w:eastAsia="en-GB"/>
        </w:rPr>
      </w:pPr>
    </w:p>
    <w:p w:rsidR="00EF1D45" w:rsidRDefault="00195751">
      <w:pPr>
        <w:pStyle w:val="Standard"/>
      </w:pPr>
      <w:r>
        <w:rPr>
          <w:rFonts w:eastAsia="Times New Roman" w:cs="Arial"/>
          <w:b/>
          <w:sz w:val="24"/>
          <w:szCs w:val="24"/>
          <w:lang w:eastAsia="en-GB"/>
        </w:rPr>
        <w:t>This was agreed by all present.</w:t>
      </w:r>
    </w:p>
    <w:p w:rsidR="00EF1D45" w:rsidRDefault="00EF1D45">
      <w:pPr>
        <w:pStyle w:val="Standard"/>
        <w:rPr>
          <w:rFonts w:eastAsia="Times New Roman" w:cs="Arial"/>
          <w:b/>
          <w:bCs/>
          <w:sz w:val="24"/>
          <w:szCs w:val="24"/>
          <w:lang w:eastAsia="en-GB"/>
        </w:rPr>
      </w:pPr>
    </w:p>
    <w:p w:rsidR="00EF1D45" w:rsidRDefault="00195751">
      <w:pPr>
        <w:pStyle w:val="ListParagraph"/>
        <w:numPr>
          <w:ilvl w:val="0"/>
          <w:numId w:val="1"/>
        </w:numPr>
      </w:pPr>
      <w:r>
        <w:rPr>
          <w:rFonts w:eastAsia="Times New Roman" w:cs="Arial"/>
          <w:b/>
          <w:bCs/>
          <w:sz w:val="24"/>
          <w:szCs w:val="24"/>
          <w:lang w:eastAsia="en-GB"/>
        </w:rPr>
        <w:t>Chairman’s Report</w:t>
      </w:r>
    </w:p>
    <w:p w:rsidR="00EF1D45" w:rsidRDefault="00EF1D45">
      <w:pPr>
        <w:pStyle w:val="ListParagraph"/>
        <w:rPr>
          <w:rFonts w:eastAsia="Times New Roman" w:cs="Arial"/>
          <w:b/>
          <w:bCs/>
          <w:sz w:val="24"/>
          <w:szCs w:val="24"/>
          <w:lang w:eastAsia="en-GB"/>
        </w:rPr>
      </w:pPr>
    </w:p>
    <w:p w:rsidR="00EF1D45" w:rsidRDefault="00195751">
      <w:pPr>
        <w:pStyle w:val="ListParagraph"/>
        <w:ind w:left="0"/>
      </w:pPr>
      <w:r>
        <w:rPr>
          <w:rFonts w:eastAsia="Times New Roman" w:cs="Arial"/>
          <w:bCs/>
          <w:sz w:val="24"/>
          <w:szCs w:val="24"/>
          <w:lang w:eastAsia="en-GB"/>
        </w:rPr>
        <w:t>The Chairman, Rob Kevan, reported that the past year had been very quiet due to the pandemic.  He thanked the</w:t>
      </w:r>
      <w:r>
        <w:rPr>
          <w:rFonts w:eastAsia="Times New Roman" w:cs="Arial"/>
          <w:bCs/>
          <w:sz w:val="24"/>
          <w:szCs w:val="24"/>
          <w:lang w:eastAsia="en-GB"/>
        </w:rPr>
        <w:t xml:space="preserve"> volunteers for being available, and the Trustees for all their support.  He also asked Paul Lenaerts to pass on the thanks and appreciation of the Trustees to members of the Shed for all their hard work in the Village throughout the year.  Additionally, h</w:t>
      </w:r>
      <w:r>
        <w:rPr>
          <w:rFonts w:eastAsia="Times New Roman" w:cs="Arial"/>
          <w:bCs/>
          <w:sz w:val="24"/>
          <w:szCs w:val="24"/>
          <w:lang w:eastAsia="en-GB"/>
        </w:rPr>
        <w:t>e expressed his appreciation to Janet for her invaluable support and time as Secretary and Treasurer.</w:t>
      </w:r>
    </w:p>
    <w:p w:rsidR="00EF1D45" w:rsidRDefault="00EF1D45">
      <w:pPr>
        <w:pStyle w:val="Standard"/>
        <w:rPr>
          <w:rFonts w:eastAsia="Times New Roman" w:cs="Arial"/>
          <w:b/>
          <w:bCs/>
          <w:sz w:val="24"/>
          <w:szCs w:val="24"/>
          <w:lang w:eastAsia="en-GB"/>
        </w:rPr>
      </w:pPr>
    </w:p>
    <w:p w:rsidR="00EF1D45" w:rsidRDefault="00195751">
      <w:pPr>
        <w:pStyle w:val="ListParagraph"/>
        <w:numPr>
          <w:ilvl w:val="0"/>
          <w:numId w:val="1"/>
        </w:numPr>
      </w:pPr>
      <w:r>
        <w:rPr>
          <w:rFonts w:eastAsia="Times New Roman" w:cs="Arial"/>
          <w:b/>
          <w:bCs/>
          <w:sz w:val="24"/>
          <w:szCs w:val="24"/>
          <w:lang w:eastAsia="en-GB"/>
        </w:rPr>
        <w:t>Reports and accounts</w:t>
      </w:r>
    </w:p>
    <w:p w:rsidR="00EF1D45" w:rsidRDefault="00195751">
      <w:pPr>
        <w:pStyle w:val="Standard"/>
      </w:pPr>
      <w:r>
        <w:rPr>
          <w:rFonts w:eastAsia="Times New Roman" w:cs="Arial"/>
          <w:sz w:val="24"/>
          <w:szCs w:val="24"/>
          <w:lang w:eastAsia="en-GB"/>
        </w:rPr>
        <w:t>In the absence of bookings, an Annual Report had not been produced, and an income and expenditure report for the year ended 31 March</w:t>
      </w:r>
      <w:r>
        <w:rPr>
          <w:rFonts w:eastAsia="Times New Roman" w:cs="Arial"/>
          <w:sz w:val="24"/>
          <w:szCs w:val="24"/>
          <w:lang w:eastAsia="en-GB"/>
        </w:rPr>
        <w:t xml:space="preserve"> 2020 had been circulated to the Meeting.  It was noted that </w:t>
      </w:r>
      <w:r>
        <w:rPr>
          <w:sz w:val="24"/>
          <w:szCs w:val="24"/>
        </w:rPr>
        <w:t>the major expenditure was the insurance premium of £305, to which the Shed had contributed £60 as part of the funding it receives from the Parish Council.</w:t>
      </w:r>
    </w:p>
    <w:p w:rsidR="00EF1D45" w:rsidRDefault="00195751">
      <w:pPr>
        <w:pStyle w:val="Standard"/>
      </w:pPr>
      <w:r>
        <w:rPr>
          <w:sz w:val="24"/>
          <w:szCs w:val="24"/>
        </w:rPr>
        <w:t>40 chairs had been purchased from IKEA f</w:t>
      </w:r>
      <w:r>
        <w:rPr>
          <w:sz w:val="24"/>
          <w:szCs w:val="24"/>
        </w:rPr>
        <w:t xml:space="preserve">or £299, for which donations of £90 had been received from the Trustees, including Ian Simpson who had also contributed £10.  Current balances for the Shed were £3266.86 and the Marquees, £1224.14, a total of £4491.  </w:t>
      </w:r>
    </w:p>
    <w:p w:rsidR="00EF1D45" w:rsidRDefault="00EF1D45">
      <w:pPr>
        <w:pStyle w:val="Standard"/>
        <w:rPr>
          <w:rFonts w:eastAsia="Times New Roman" w:cs="Arial"/>
          <w:sz w:val="24"/>
          <w:szCs w:val="24"/>
          <w:lang w:eastAsia="en-GB"/>
        </w:rPr>
      </w:pPr>
    </w:p>
    <w:p w:rsidR="00EF1D45" w:rsidRDefault="00195751">
      <w:pPr>
        <w:pStyle w:val="Standard"/>
      </w:pPr>
      <w:r>
        <w:rPr>
          <w:rFonts w:eastAsia="Times New Roman" w:cs="Arial"/>
          <w:sz w:val="24"/>
          <w:szCs w:val="24"/>
          <w:lang w:eastAsia="en-GB"/>
        </w:rPr>
        <w:t>Pat asked if the Trustees would consi</w:t>
      </w:r>
      <w:r>
        <w:rPr>
          <w:rFonts w:eastAsia="Times New Roman" w:cs="Arial"/>
          <w:sz w:val="24"/>
          <w:szCs w:val="24"/>
          <w:lang w:eastAsia="en-GB"/>
        </w:rPr>
        <w:t>der purchasing additional chairs, and it was agreed that this would be discussed with the Fun Committee, following Music at the Manor.</w:t>
      </w:r>
    </w:p>
    <w:p w:rsidR="00EF1D45" w:rsidRDefault="00EF1D45">
      <w:pPr>
        <w:pStyle w:val="Standard"/>
        <w:rPr>
          <w:rFonts w:eastAsia="Times New Roman" w:cs="Arial"/>
          <w:bCs/>
          <w:sz w:val="24"/>
          <w:szCs w:val="24"/>
          <w:lang w:eastAsia="en-GB"/>
        </w:rPr>
      </w:pPr>
    </w:p>
    <w:p w:rsidR="00EF1D45" w:rsidRDefault="00195751">
      <w:pPr>
        <w:pStyle w:val="ListParagraph"/>
        <w:numPr>
          <w:ilvl w:val="0"/>
          <w:numId w:val="1"/>
        </w:numPr>
      </w:pPr>
      <w:r>
        <w:rPr>
          <w:rFonts w:eastAsia="Times New Roman" w:cs="Arial"/>
          <w:b/>
          <w:bCs/>
          <w:sz w:val="24"/>
          <w:szCs w:val="24"/>
          <w:lang w:eastAsia="en-GB"/>
        </w:rPr>
        <w:t>Independent Examiner</w:t>
      </w:r>
    </w:p>
    <w:p w:rsidR="00EF1D45" w:rsidRDefault="00EF1D45">
      <w:pPr>
        <w:pStyle w:val="ListParagraph"/>
        <w:ind w:left="360"/>
        <w:rPr>
          <w:rFonts w:eastAsia="Times New Roman" w:cs="Arial"/>
          <w:b/>
          <w:bCs/>
          <w:sz w:val="24"/>
          <w:szCs w:val="24"/>
          <w:lang w:eastAsia="en-GB"/>
        </w:rPr>
      </w:pPr>
    </w:p>
    <w:p w:rsidR="00EF1D45" w:rsidRDefault="00195751">
      <w:pPr>
        <w:pStyle w:val="ListParagraph"/>
        <w:ind w:left="360" w:firstLine="360"/>
      </w:pPr>
      <w:r>
        <w:rPr>
          <w:rFonts w:cs="Calibri"/>
          <w:b/>
          <w:sz w:val="24"/>
          <w:szCs w:val="24"/>
        </w:rPr>
        <w:t xml:space="preserve">It was proposed by </w:t>
      </w:r>
      <w:r>
        <w:rPr>
          <w:rFonts w:eastAsia="Times New Roman" w:cs="Arial"/>
          <w:b/>
          <w:sz w:val="24"/>
          <w:szCs w:val="24"/>
          <w:lang w:eastAsia="en-GB"/>
        </w:rPr>
        <w:t>Norman Owen</w:t>
      </w:r>
    </w:p>
    <w:p w:rsidR="00EF1D45" w:rsidRDefault="00EF1D45">
      <w:pPr>
        <w:pStyle w:val="ListParagraph"/>
        <w:ind w:left="360"/>
        <w:rPr>
          <w:rFonts w:cs="Calibri"/>
          <w:b/>
          <w:sz w:val="24"/>
          <w:szCs w:val="24"/>
        </w:rPr>
      </w:pPr>
    </w:p>
    <w:p w:rsidR="00EF1D45" w:rsidRDefault="00195751">
      <w:pPr>
        <w:pStyle w:val="ListParagraph"/>
        <w:ind w:left="360" w:firstLine="360"/>
      </w:pPr>
      <w:r>
        <w:rPr>
          <w:rFonts w:cs="Calibri"/>
          <w:b/>
          <w:sz w:val="24"/>
          <w:szCs w:val="24"/>
        </w:rPr>
        <w:t xml:space="preserve">Seconded by </w:t>
      </w:r>
      <w:r>
        <w:rPr>
          <w:rFonts w:eastAsia="Times New Roman" w:cs="Arial"/>
          <w:b/>
          <w:sz w:val="24"/>
          <w:szCs w:val="24"/>
          <w:lang w:eastAsia="en-GB"/>
        </w:rPr>
        <w:t>Pat Tucker</w:t>
      </w:r>
    </w:p>
    <w:p w:rsidR="00EF1D45" w:rsidRDefault="00EF1D45">
      <w:pPr>
        <w:pStyle w:val="ListParagraph"/>
        <w:ind w:left="360" w:firstLine="360"/>
        <w:rPr>
          <w:rFonts w:cs="Calibri"/>
          <w:b/>
          <w:sz w:val="24"/>
          <w:szCs w:val="24"/>
        </w:rPr>
      </w:pPr>
    </w:p>
    <w:p w:rsidR="00EF1D45" w:rsidRDefault="00195751">
      <w:pPr>
        <w:pStyle w:val="Standard"/>
        <w:ind w:left="720"/>
      </w:pPr>
      <w:r>
        <w:rPr>
          <w:rFonts w:eastAsia="Times New Roman" w:cs="Arial"/>
          <w:b/>
          <w:bCs/>
          <w:sz w:val="24"/>
          <w:szCs w:val="24"/>
          <w:lang w:eastAsia="en-GB"/>
        </w:rPr>
        <w:t xml:space="preserve">That </w:t>
      </w:r>
      <w:r>
        <w:rPr>
          <w:rFonts w:eastAsia="Times New Roman" w:cs="Arial"/>
          <w:b/>
          <w:sz w:val="24"/>
          <w:szCs w:val="24"/>
          <w:lang w:eastAsia="en-GB"/>
        </w:rPr>
        <w:t>Julie Nellis be appointed as Independ</w:t>
      </w:r>
      <w:r>
        <w:rPr>
          <w:rFonts w:eastAsia="Times New Roman" w:cs="Arial"/>
          <w:b/>
          <w:sz w:val="24"/>
          <w:szCs w:val="24"/>
          <w:lang w:eastAsia="en-GB"/>
        </w:rPr>
        <w:t>ent Examiner for the year 2021-2022.</w:t>
      </w:r>
    </w:p>
    <w:p w:rsidR="00EF1D45" w:rsidRDefault="00EF1D45">
      <w:pPr>
        <w:pStyle w:val="Standard"/>
        <w:ind w:left="720"/>
        <w:rPr>
          <w:rFonts w:eastAsia="Times New Roman" w:cs="Arial"/>
          <w:b/>
          <w:sz w:val="24"/>
          <w:szCs w:val="24"/>
          <w:lang w:eastAsia="en-GB"/>
        </w:rPr>
      </w:pPr>
    </w:p>
    <w:p w:rsidR="00EF1D45" w:rsidRDefault="00195751">
      <w:pPr>
        <w:pStyle w:val="ListParagraph"/>
        <w:ind w:left="0"/>
      </w:pPr>
      <w:r>
        <w:rPr>
          <w:rFonts w:eastAsia="Times New Roman" w:cs="Arial"/>
          <w:b/>
          <w:bCs/>
          <w:sz w:val="24"/>
          <w:szCs w:val="24"/>
          <w:lang w:eastAsia="en-GB"/>
        </w:rPr>
        <w:t>This was agreed by all present.</w:t>
      </w:r>
    </w:p>
    <w:p w:rsidR="00EF1D45" w:rsidRDefault="00EF1D45">
      <w:pPr>
        <w:pStyle w:val="Standard"/>
        <w:rPr>
          <w:rFonts w:eastAsia="Times New Roman" w:cs="Arial"/>
          <w:b/>
          <w:sz w:val="24"/>
          <w:szCs w:val="24"/>
          <w:lang w:eastAsia="en-GB"/>
        </w:rPr>
      </w:pPr>
    </w:p>
    <w:p w:rsidR="00EF1D45" w:rsidRDefault="00195751">
      <w:pPr>
        <w:pStyle w:val="ListParagraph"/>
        <w:numPr>
          <w:ilvl w:val="0"/>
          <w:numId w:val="1"/>
        </w:numPr>
        <w:tabs>
          <w:tab w:val="left" w:pos="1004"/>
        </w:tabs>
      </w:pPr>
      <w:r>
        <w:rPr>
          <w:rFonts w:eastAsia="Times New Roman" w:cs="Arial"/>
          <w:b/>
          <w:bCs/>
          <w:sz w:val="24"/>
          <w:szCs w:val="24"/>
          <w:lang w:eastAsia="en-GB"/>
        </w:rPr>
        <w:t>Nomination, Appointment and resignation of Charity Trustees</w:t>
      </w:r>
    </w:p>
    <w:p w:rsidR="00EF1D45" w:rsidRDefault="00EF1D45">
      <w:pPr>
        <w:pStyle w:val="ListParagraph"/>
        <w:ind w:left="0"/>
        <w:rPr>
          <w:rFonts w:eastAsia="Times New Roman" w:cs="Arial"/>
          <w:b/>
          <w:bCs/>
          <w:sz w:val="24"/>
          <w:szCs w:val="24"/>
          <w:lang w:eastAsia="en-GB"/>
        </w:rPr>
      </w:pPr>
    </w:p>
    <w:p w:rsidR="00EF1D45" w:rsidRDefault="00195751">
      <w:pPr>
        <w:pStyle w:val="ListParagraph"/>
        <w:ind w:left="0"/>
      </w:pPr>
      <w:r>
        <w:rPr>
          <w:rFonts w:eastAsia="Times New Roman" w:cs="Arial"/>
          <w:bCs/>
          <w:sz w:val="24"/>
          <w:szCs w:val="24"/>
          <w:lang w:eastAsia="en-GB"/>
        </w:rPr>
        <w:t>Paul Lenaerts was due to retire at the Meeting</w:t>
      </w:r>
    </w:p>
    <w:p w:rsidR="00EF1D45" w:rsidRDefault="00EF1D45">
      <w:pPr>
        <w:pStyle w:val="ListParagraph"/>
        <w:ind w:left="360"/>
        <w:rPr>
          <w:rFonts w:eastAsia="Times New Roman" w:cs="Arial"/>
          <w:bCs/>
          <w:sz w:val="24"/>
          <w:szCs w:val="24"/>
          <w:lang w:eastAsia="en-GB"/>
        </w:rPr>
      </w:pPr>
    </w:p>
    <w:p w:rsidR="00EF1D45" w:rsidRDefault="00195751">
      <w:pPr>
        <w:pStyle w:val="ListParagraph"/>
        <w:ind w:left="360" w:firstLine="360"/>
      </w:pPr>
      <w:r>
        <w:rPr>
          <w:rFonts w:cs="Calibri"/>
          <w:b/>
          <w:sz w:val="24"/>
          <w:szCs w:val="24"/>
        </w:rPr>
        <w:t xml:space="preserve">It was proposed by </w:t>
      </w:r>
      <w:r>
        <w:rPr>
          <w:rFonts w:eastAsia="Times New Roman" w:cs="Arial"/>
          <w:b/>
          <w:sz w:val="24"/>
          <w:szCs w:val="24"/>
          <w:lang w:eastAsia="en-GB"/>
        </w:rPr>
        <w:t>Norman Owen</w:t>
      </w:r>
    </w:p>
    <w:p w:rsidR="00EF1D45" w:rsidRDefault="00EF1D45">
      <w:pPr>
        <w:pStyle w:val="ListParagraph"/>
        <w:ind w:left="360"/>
        <w:rPr>
          <w:rFonts w:cs="Calibri"/>
          <w:b/>
          <w:sz w:val="24"/>
          <w:szCs w:val="24"/>
        </w:rPr>
      </w:pPr>
    </w:p>
    <w:p w:rsidR="00EF1D45" w:rsidRDefault="00195751">
      <w:pPr>
        <w:pStyle w:val="ListParagraph"/>
        <w:ind w:left="360" w:firstLine="360"/>
      </w:pPr>
      <w:r>
        <w:rPr>
          <w:rFonts w:cs="Calibri"/>
          <w:b/>
          <w:sz w:val="24"/>
          <w:szCs w:val="24"/>
        </w:rPr>
        <w:t xml:space="preserve">Seconded by </w:t>
      </w:r>
      <w:r>
        <w:rPr>
          <w:rFonts w:eastAsia="Times New Roman" w:cs="Arial"/>
          <w:b/>
          <w:sz w:val="24"/>
          <w:szCs w:val="24"/>
          <w:lang w:eastAsia="en-GB"/>
        </w:rPr>
        <w:t>Bob Ayres</w:t>
      </w:r>
    </w:p>
    <w:p w:rsidR="00EF1D45" w:rsidRDefault="00EF1D45">
      <w:pPr>
        <w:pStyle w:val="ListParagraph"/>
        <w:ind w:left="360"/>
        <w:rPr>
          <w:rFonts w:eastAsia="Times New Roman" w:cs="Arial"/>
          <w:b/>
          <w:bCs/>
          <w:sz w:val="24"/>
          <w:szCs w:val="24"/>
          <w:lang w:eastAsia="en-GB"/>
        </w:rPr>
      </w:pPr>
    </w:p>
    <w:p w:rsidR="00EF1D45" w:rsidRDefault="00195751">
      <w:pPr>
        <w:pStyle w:val="Standard"/>
        <w:ind w:left="720"/>
      </w:pPr>
      <w:r>
        <w:rPr>
          <w:rFonts w:eastAsia="Times New Roman" w:cs="Arial"/>
          <w:b/>
          <w:bCs/>
          <w:sz w:val="24"/>
          <w:szCs w:val="24"/>
          <w:lang w:eastAsia="en-GB"/>
        </w:rPr>
        <w:t xml:space="preserve">That Paul Lenaerts </w:t>
      </w:r>
      <w:r>
        <w:rPr>
          <w:rFonts w:eastAsia="Times New Roman" w:cs="Arial"/>
          <w:b/>
          <w:bCs/>
          <w:sz w:val="24"/>
          <w:szCs w:val="24"/>
          <w:lang w:eastAsia="en-GB"/>
        </w:rPr>
        <w:t>be appointed to serve for a further term of four years, to retire on the 1 May 2025.</w:t>
      </w:r>
    </w:p>
    <w:p w:rsidR="00EF1D45" w:rsidRDefault="00EF1D45">
      <w:pPr>
        <w:pStyle w:val="Standard"/>
        <w:rPr>
          <w:rFonts w:eastAsia="Times New Roman" w:cs="Arial"/>
          <w:b/>
          <w:bCs/>
          <w:sz w:val="24"/>
          <w:szCs w:val="24"/>
          <w:lang w:eastAsia="en-GB"/>
        </w:rPr>
      </w:pPr>
    </w:p>
    <w:p w:rsidR="00EF1D45" w:rsidRDefault="00195751">
      <w:pPr>
        <w:pStyle w:val="Standard"/>
      </w:pPr>
      <w:r>
        <w:rPr>
          <w:rFonts w:eastAsia="Times New Roman" w:cs="Arial"/>
          <w:b/>
          <w:bCs/>
          <w:sz w:val="24"/>
          <w:szCs w:val="24"/>
          <w:lang w:eastAsia="en-GB"/>
        </w:rPr>
        <w:t>This was agreed by all present.</w:t>
      </w:r>
    </w:p>
    <w:p w:rsidR="00EF1D45" w:rsidRDefault="00EF1D45">
      <w:pPr>
        <w:pStyle w:val="Standard"/>
        <w:rPr>
          <w:rFonts w:eastAsia="Times New Roman" w:cs="Arial"/>
          <w:b/>
          <w:sz w:val="24"/>
          <w:szCs w:val="24"/>
          <w:lang w:eastAsia="en-GB"/>
        </w:rPr>
      </w:pPr>
    </w:p>
    <w:p w:rsidR="00EF1D45" w:rsidRDefault="00195751">
      <w:pPr>
        <w:pStyle w:val="ListParagraph"/>
        <w:numPr>
          <w:ilvl w:val="0"/>
          <w:numId w:val="1"/>
        </w:numPr>
      </w:pPr>
      <w:r>
        <w:rPr>
          <w:rFonts w:eastAsia="Times New Roman" w:cs="Arial"/>
          <w:b/>
          <w:sz w:val="24"/>
          <w:szCs w:val="24"/>
          <w:lang w:eastAsia="en-GB"/>
        </w:rPr>
        <w:t>Operations Report.</w:t>
      </w:r>
    </w:p>
    <w:p w:rsidR="00EF1D45" w:rsidRDefault="00EF1D45">
      <w:pPr>
        <w:pStyle w:val="ListParagraph"/>
        <w:ind w:left="360"/>
        <w:rPr>
          <w:rFonts w:eastAsia="Times New Roman" w:cs="Arial"/>
          <w:b/>
          <w:sz w:val="24"/>
          <w:szCs w:val="24"/>
          <w:lang w:eastAsia="en-GB"/>
        </w:rPr>
      </w:pPr>
    </w:p>
    <w:p w:rsidR="00EF1D45" w:rsidRDefault="00195751">
      <w:pPr>
        <w:pStyle w:val="ListParagraph"/>
        <w:ind w:left="0"/>
      </w:pPr>
      <w:r>
        <w:rPr>
          <w:rFonts w:eastAsia="Times New Roman" w:cs="Arial"/>
          <w:bCs/>
          <w:sz w:val="24"/>
          <w:szCs w:val="24"/>
          <w:lang w:eastAsia="en-GB"/>
        </w:rPr>
        <w:t>Norman Owen reported that the first booking for the Marquee was on the 22 May, and Paul agreed to check that the trai</w:t>
      </w:r>
      <w:r>
        <w:rPr>
          <w:rFonts w:eastAsia="Times New Roman" w:cs="Arial"/>
          <w:bCs/>
          <w:sz w:val="24"/>
          <w:szCs w:val="24"/>
          <w:lang w:eastAsia="en-GB"/>
        </w:rPr>
        <w:t>ler was accessible.  Norman would need to check the size of the site prior to the 22</w:t>
      </w:r>
      <w:r>
        <w:rPr>
          <w:rFonts w:eastAsia="Times New Roman" w:cs="Arial"/>
          <w:bCs/>
          <w:sz w:val="24"/>
          <w:szCs w:val="24"/>
          <w:vertAlign w:val="superscript"/>
          <w:lang w:eastAsia="en-GB"/>
        </w:rPr>
        <w:t>nd</w:t>
      </w:r>
      <w:r>
        <w:rPr>
          <w:rFonts w:eastAsia="Times New Roman" w:cs="Arial"/>
          <w:bCs/>
          <w:sz w:val="24"/>
          <w:szCs w:val="24"/>
          <w:lang w:eastAsia="en-GB"/>
        </w:rPr>
        <w:t xml:space="preserve">.  Following this, there were five potential bookings.  </w:t>
      </w:r>
    </w:p>
    <w:p w:rsidR="00EF1D45" w:rsidRDefault="00195751">
      <w:pPr>
        <w:pStyle w:val="ListParagraph"/>
        <w:ind w:left="0"/>
      </w:pPr>
      <w:r>
        <w:rPr>
          <w:rFonts w:eastAsia="Times New Roman" w:cs="Arial"/>
          <w:bCs/>
          <w:sz w:val="24"/>
          <w:szCs w:val="24"/>
          <w:lang w:eastAsia="en-GB"/>
        </w:rPr>
        <w:t>Bob asked whether it would be possible for people using the Marquee to assist with its erection.  Norman said tha</w:t>
      </w:r>
      <w:r>
        <w:rPr>
          <w:rFonts w:eastAsia="Times New Roman" w:cs="Arial"/>
          <w:bCs/>
          <w:sz w:val="24"/>
          <w:szCs w:val="24"/>
          <w:lang w:eastAsia="en-GB"/>
        </w:rPr>
        <w:t>t the insurance required volunteers to have some training, but would investigate the possibility.</w:t>
      </w:r>
    </w:p>
    <w:p w:rsidR="00EF1D45" w:rsidRDefault="00EF1D45">
      <w:pPr>
        <w:pStyle w:val="ListParagraph"/>
        <w:ind w:left="0"/>
        <w:rPr>
          <w:rFonts w:eastAsia="Times New Roman" w:cs="Arial"/>
          <w:bCs/>
          <w:sz w:val="24"/>
          <w:szCs w:val="24"/>
          <w:lang w:eastAsia="en-GB"/>
        </w:rPr>
      </w:pPr>
    </w:p>
    <w:p w:rsidR="00EF1D45" w:rsidRDefault="00195751">
      <w:pPr>
        <w:pStyle w:val="ListParagraph"/>
        <w:numPr>
          <w:ilvl w:val="0"/>
          <w:numId w:val="1"/>
        </w:numPr>
      </w:pPr>
      <w:r>
        <w:rPr>
          <w:rFonts w:eastAsia="Times New Roman" w:cs="Arial"/>
          <w:b/>
          <w:sz w:val="24"/>
          <w:szCs w:val="24"/>
          <w:lang w:eastAsia="en-GB"/>
        </w:rPr>
        <w:t>Date of Next Meeting</w:t>
      </w:r>
    </w:p>
    <w:p w:rsidR="00EF1D45" w:rsidRDefault="00EF1D45">
      <w:pPr>
        <w:pStyle w:val="Standard"/>
        <w:rPr>
          <w:rFonts w:eastAsia="Times New Roman" w:cs="Arial"/>
          <w:bCs/>
          <w:sz w:val="24"/>
          <w:szCs w:val="24"/>
          <w:lang w:eastAsia="en-GB"/>
        </w:rPr>
      </w:pPr>
    </w:p>
    <w:p w:rsidR="00EF1D45" w:rsidRDefault="00195751">
      <w:pPr>
        <w:pStyle w:val="Standard"/>
      </w:pPr>
      <w:r>
        <w:rPr>
          <w:rFonts w:eastAsia="Times New Roman" w:cs="Arial"/>
          <w:bCs/>
          <w:sz w:val="24"/>
          <w:szCs w:val="24"/>
          <w:lang w:eastAsia="en-GB"/>
        </w:rPr>
        <w:t>The date of the next meeting of the Trustees was agreed as Thursday 15 October 2021, at 19.30, at Forge Cottage.</w:t>
      </w:r>
    </w:p>
    <w:p w:rsidR="00EF1D45" w:rsidRDefault="00EF1D45">
      <w:pPr>
        <w:pStyle w:val="Standard"/>
        <w:rPr>
          <w:rFonts w:eastAsia="Times New Roman" w:cs="Arial"/>
          <w:b/>
          <w:sz w:val="24"/>
          <w:szCs w:val="24"/>
          <w:lang w:eastAsia="en-GB"/>
        </w:rPr>
      </w:pPr>
    </w:p>
    <w:p w:rsidR="00EF1D45" w:rsidRDefault="00195751">
      <w:pPr>
        <w:pStyle w:val="Standard"/>
      </w:pPr>
      <w:r>
        <w:rPr>
          <w:rFonts w:eastAsia="Times New Roman" w:cs="Arial"/>
          <w:sz w:val="24"/>
          <w:szCs w:val="24"/>
          <w:lang w:eastAsia="en-GB"/>
        </w:rPr>
        <w:t xml:space="preserve">The date of the 10th </w:t>
      </w:r>
      <w:r>
        <w:rPr>
          <w:rFonts w:eastAsia="Times New Roman" w:cs="Arial"/>
          <w:sz w:val="24"/>
          <w:szCs w:val="24"/>
          <w:lang w:eastAsia="en-GB"/>
        </w:rPr>
        <w:t>Annual General Meeting was agreed as Thursday 21 April 2022, in the Village Hall.</w:t>
      </w:r>
    </w:p>
    <w:p w:rsidR="00EF1D45" w:rsidRDefault="00EF1D45">
      <w:pPr>
        <w:pStyle w:val="Standard"/>
        <w:rPr>
          <w:rFonts w:eastAsia="Times New Roman" w:cs="Arial"/>
          <w:sz w:val="24"/>
          <w:szCs w:val="24"/>
          <w:lang w:eastAsia="en-GB"/>
        </w:rPr>
      </w:pPr>
    </w:p>
    <w:p w:rsidR="00EF1D45" w:rsidRDefault="00195751">
      <w:pPr>
        <w:pStyle w:val="Standard"/>
      </w:pPr>
      <w:r>
        <w:rPr>
          <w:rFonts w:eastAsia="Times New Roman" w:cs="Arial"/>
          <w:sz w:val="24"/>
          <w:szCs w:val="24"/>
          <w:lang w:eastAsia="en-GB"/>
        </w:rPr>
        <w:t>There being no further business, the Meeting concluded at 19.55.</w:t>
      </w:r>
    </w:p>
    <w:p w:rsidR="00EF1D45" w:rsidRDefault="00EF1D45">
      <w:pPr>
        <w:pStyle w:val="Standard"/>
        <w:rPr>
          <w:sz w:val="24"/>
          <w:szCs w:val="24"/>
        </w:rPr>
      </w:pPr>
    </w:p>
    <w:p w:rsidR="00EF1D45" w:rsidRDefault="00EF1D45">
      <w:pPr>
        <w:pStyle w:val="Standard"/>
        <w:rPr>
          <w:sz w:val="24"/>
          <w:szCs w:val="24"/>
        </w:rPr>
      </w:pPr>
    </w:p>
    <w:p w:rsidR="00EF1D45" w:rsidRDefault="00EF1D45">
      <w:pPr>
        <w:pStyle w:val="Standard"/>
        <w:rPr>
          <w:sz w:val="24"/>
          <w:szCs w:val="24"/>
        </w:rPr>
      </w:pPr>
    </w:p>
    <w:p w:rsidR="00EF1D45" w:rsidRDefault="00195751">
      <w:pPr>
        <w:pStyle w:val="Standard"/>
        <w:tabs>
          <w:tab w:val="right" w:pos="5040"/>
        </w:tabs>
      </w:pPr>
      <w:r>
        <w:rPr>
          <w:sz w:val="24"/>
          <w:szCs w:val="24"/>
        </w:rPr>
        <w:t xml:space="preserve">Signed </w:t>
      </w:r>
      <w:r>
        <w:rPr>
          <w:sz w:val="24"/>
          <w:szCs w:val="24"/>
        </w:rPr>
        <w:tab/>
        <w:t>........................................................................</w:t>
      </w:r>
    </w:p>
    <w:p w:rsidR="00EF1D45" w:rsidRDefault="00EF1D45">
      <w:pPr>
        <w:pStyle w:val="Standard"/>
        <w:tabs>
          <w:tab w:val="right" w:pos="5040"/>
        </w:tabs>
        <w:rPr>
          <w:sz w:val="24"/>
          <w:szCs w:val="24"/>
        </w:rPr>
      </w:pPr>
    </w:p>
    <w:p w:rsidR="00EF1D45" w:rsidRDefault="00EF1D45">
      <w:pPr>
        <w:pStyle w:val="Standard"/>
        <w:tabs>
          <w:tab w:val="right" w:pos="5040"/>
        </w:tabs>
        <w:rPr>
          <w:sz w:val="24"/>
          <w:szCs w:val="24"/>
        </w:rPr>
      </w:pPr>
    </w:p>
    <w:p w:rsidR="00EF1D45" w:rsidRDefault="00EF1D45">
      <w:pPr>
        <w:pStyle w:val="Standard"/>
        <w:tabs>
          <w:tab w:val="right" w:pos="5040"/>
        </w:tabs>
        <w:rPr>
          <w:sz w:val="24"/>
          <w:szCs w:val="24"/>
        </w:rPr>
      </w:pPr>
    </w:p>
    <w:p w:rsidR="00EF1D45" w:rsidRDefault="00195751">
      <w:pPr>
        <w:pStyle w:val="Standard"/>
        <w:tabs>
          <w:tab w:val="right" w:pos="5040"/>
        </w:tabs>
      </w:pPr>
      <w:r>
        <w:rPr>
          <w:sz w:val="24"/>
          <w:szCs w:val="24"/>
        </w:rPr>
        <w:t xml:space="preserve">Dated </w:t>
      </w:r>
      <w:r>
        <w:rPr>
          <w:sz w:val="24"/>
          <w:szCs w:val="24"/>
        </w:rPr>
        <w:t>..........................</w:t>
      </w:r>
      <w:r>
        <w:rPr>
          <w:sz w:val="24"/>
          <w:szCs w:val="24"/>
        </w:rPr>
        <w:tab/>
        <w:t>.................................................</w:t>
      </w:r>
    </w:p>
    <w:sectPr w:rsidR="00EF1D45">
      <w:headerReference w:type="default" r:id="rId8"/>
      <w:footerReference w:type="default" r:id="rId9"/>
      <w:footerReference w:type="first" r:id="rId10"/>
      <w:pgSz w:w="11906" w:h="16838"/>
      <w:pgMar w:top="709" w:right="1440" w:bottom="788" w:left="1440" w:header="720" w:footer="731"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5751" w:rsidRDefault="00195751">
      <w:r>
        <w:separator/>
      </w:r>
    </w:p>
  </w:endnote>
  <w:endnote w:type="continuationSeparator" w:id="0">
    <w:p w:rsidR="00195751" w:rsidRDefault="001957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charset w:val="00"/>
    <w:family w:val="auto"/>
    <w:pitch w:val="variable"/>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017" w:rsidRDefault="00195751">
    <w:pPr>
      <w:pStyle w:val="Footer"/>
      <w:jc w:val="right"/>
    </w:pPr>
    <w:r>
      <w:fldChar w:fldCharType="begin"/>
    </w:r>
    <w:r>
      <w:instrText xml:space="preserve"> FILENAME \p </w:instrText>
    </w:r>
    <w:r>
      <w:fldChar w:fldCharType="separate"/>
    </w:r>
    <w:r>
      <w:t>C:\Users\LENOVO\AppData\Local\Packages\microsoft.windowscommunicationsapps_8wekyb3d8bbwe\LocalState\Files\S0\621\Attachments\9th AGM Minutes final[3470].docx</w:t>
    </w:r>
    <w:r>
      <w:fldChar w:fldCharType="end"/>
    </w:r>
    <w:r>
      <w:rPr>
        <w:sz w:val="18"/>
        <w:szCs w:val="18"/>
      </w:rPr>
      <w:t xml:space="preserve"> </w:t>
    </w:r>
    <w:r>
      <w:rPr>
        <w:lang w:val="en-US"/>
      </w:rPr>
      <w:fldChar w:fldCharType="begin"/>
    </w:r>
    <w:r>
      <w:rPr>
        <w:lang w:val="en-US"/>
      </w:rPr>
      <w:instrText xml:space="preserve"> DATE \@ "dd'/'MM'/'yyyy" </w:instrText>
    </w:r>
    <w:r>
      <w:rPr>
        <w:lang w:val="en-US"/>
      </w:rPr>
      <w:fldChar w:fldCharType="separate"/>
    </w:r>
    <w:r w:rsidR="001A5A2A">
      <w:rPr>
        <w:noProof/>
        <w:lang w:val="en-US"/>
      </w:rPr>
      <w:t>03/04/2022</w:t>
    </w:r>
    <w:r>
      <w:fldChar w:fldCharType="end"/>
    </w:r>
  </w:p>
  <w:p w:rsidR="00776017" w:rsidRDefault="00195751">
    <w:pPr>
      <w:pStyle w:val="Footer"/>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017" w:rsidRDefault="00195751">
    <w:pPr>
      <w:pStyle w:val="Footer"/>
      <w:jc w:val="right"/>
    </w:pPr>
    <w:r>
      <w:fldChar w:fldCharType="begin"/>
    </w:r>
    <w:r>
      <w:instrText xml:space="preserve"> FILENAME \p </w:instrText>
    </w:r>
    <w:r>
      <w:fldChar w:fldCharType="separate"/>
    </w:r>
    <w:r>
      <w:t>C:\Users\LENOVO\AppData\Local\Packages\mi</w:t>
    </w:r>
    <w:r>
      <w:t>crosoft.windowscommunicationsapps_8wekyb3d8bbwe\LocalState\Files\S0\621\Attachments\9th AGM Minutes final[3470].docx</w:t>
    </w:r>
    <w:r>
      <w:fldChar w:fldCharType="end"/>
    </w:r>
    <w:r>
      <w:rPr>
        <w:sz w:val="18"/>
        <w:szCs w:val="18"/>
      </w:rPr>
      <w:t xml:space="preserve"> </w:t>
    </w:r>
    <w:r>
      <w:rPr>
        <w:lang w:val="en-US"/>
      </w:rPr>
      <w:fldChar w:fldCharType="begin"/>
    </w:r>
    <w:r>
      <w:rPr>
        <w:lang w:val="en-US"/>
      </w:rPr>
      <w:instrText xml:space="preserve"> DATE \@ "dd'/'MM'/'yyyy" </w:instrText>
    </w:r>
    <w:r>
      <w:rPr>
        <w:lang w:val="en-US"/>
      </w:rPr>
      <w:fldChar w:fldCharType="separate"/>
    </w:r>
    <w:r w:rsidR="001A5A2A">
      <w:rPr>
        <w:noProof/>
        <w:lang w:val="en-US"/>
      </w:rPr>
      <w:t>03/04/2022</w:t>
    </w:r>
    <w:r>
      <w:fldChar w:fldCharType="end"/>
    </w:r>
  </w:p>
  <w:p w:rsidR="00776017" w:rsidRDefault="0019575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5751" w:rsidRDefault="00195751">
      <w:r>
        <w:rPr>
          <w:color w:val="000000"/>
        </w:rPr>
        <w:separator/>
      </w:r>
    </w:p>
  </w:footnote>
  <w:footnote w:type="continuationSeparator" w:id="0">
    <w:p w:rsidR="00195751" w:rsidRDefault="0019575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017" w:rsidRDefault="00195751">
    <w:pPr>
      <w:pStyle w:val="Standard"/>
    </w:pPr>
    <w:r>
      <w:rPr>
        <w:rFonts w:cs="Calibri"/>
        <w:b/>
        <w:sz w:val="20"/>
        <w:szCs w:val="20"/>
      </w:rPr>
      <w:t>Keevil Community Amenities Trust</w:t>
    </w:r>
  </w:p>
  <w:p w:rsidR="00776017" w:rsidRDefault="00195751">
    <w:pPr>
      <w:pStyle w:val="Standard"/>
    </w:pPr>
    <w:r>
      <w:rPr>
        <w:rFonts w:cs="Calibri"/>
        <w:sz w:val="20"/>
        <w:szCs w:val="20"/>
      </w:rPr>
      <w:t>Minutes of the Ninth Annual General Meeting, Thursday 22 April 2021</w:t>
    </w:r>
  </w:p>
  <w:p w:rsidR="00776017" w:rsidRDefault="00195751">
    <w:pPr>
      <w:pStyle w:val="Standard"/>
    </w:pPr>
    <w:r>
      <w:rPr>
        <w:rFonts w:cs="Calibri"/>
        <w:sz w:val="20"/>
        <w:szCs w:val="20"/>
      </w:rPr>
      <w:t xml:space="preserve">Page </w:t>
    </w:r>
    <w:r>
      <w:fldChar w:fldCharType="begin"/>
    </w:r>
    <w:r>
      <w:instrText xml:space="preserve"> PAGE </w:instrText>
    </w:r>
    <w:r>
      <w:fldChar w:fldCharType="separate"/>
    </w:r>
    <w:r w:rsidR="001A5A2A">
      <w:rPr>
        <w:noProof/>
      </w:rPr>
      <w:t>2</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251F6E"/>
    <w:multiLevelType w:val="multilevel"/>
    <w:tmpl w:val="DC4274EA"/>
    <w:styleLink w:val="WWNum3"/>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
    <w:nsid w:val="1DD3658D"/>
    <w:multiLevelType w:val="multilevel"/>
    <w:tmpl w:val="5FB0539C"/>
    <w:styleLink w:val="WWNum2"/>
    <w:lvl w:ilvl="0">
      <w:numFmt w:val="bullet"/>
      <w:lvlText w:val=""/>
      <w:lvlJc w:val="left"/>
    </w:lvl>
    <w:lvl w:ilvl="1">
      <w:numFmt w:val="bullet"/>
      <w:lvlText w:val="o"/>
      <w:lvlJc w:val="left"/>
      <w:rPr>
        <w:rFonts w:cs="Courier New"/>
      </w:rPr>
    </w:lvl>
    <w:lvl w:ilvl="2">
      <w:numFmt w:val="bullet"/>
      <w:lvlText w:val=""/>
      <w:lvlJc w:val="left"/>
    </w:lvl>
    <w:lvl w:ilvl="3">
      <w:numFmt w:val="bullet"/>
      <w:lvlText w:val=""/>
      <w:lvlJc w:val="left"/>
    </w:lvl>
    <w:lvl w:ilvl="4">
      <w:numFmt w:val="bullet"/>
      <w:lvlText w:val="o"/>
      <w:lvlJc w:val="left"/>
      <w:rPr>
        <w:rFonts w:cs="Courier New"/>
      </w:rPr>
    </w:lvl>
    <w:lvl w:ilvl="5">
      <w:numFmt w:val="bullet"/>
      <w:lvlText w:val=""/>
      <w:lvlJc w:val="left"/>
    </w:lvl>
    <w:lvl w:ilvl="6">
      <w:numFmt w:val="bullet"/>
      <w:lvlText w:val=""/>
      <w:lvlJc w:val="left"/>
    </w:lvl>
    <w:lvl w:ilvl="7">
      <w:numFmt w:val="bullet"/>
      <w:lvlText w:val="o"/>
      <w:lvlJc w:val="left"/>
      <w:rPr>
        <w:rFonts w:cs="Courier New"/>
      </w:rPr>
    </w:lvl>
    <w:lvl w:ilvl="8">
      <w:numFmt w:val="bullet"/>
      <w:lvlText w:val=""/>
      <w:lvlJc w:val="left"/>
    </w:lvl>
  </w:abstractNum>
  <w:abstractNum w:abstractNumId="2">
    <w:nsid w:val="6D593EB6"/>
    <w:multiLevelType w:val="multilevel"/>
    <w:tmpl w:val="0254B75E"/>
    <w:styleLink w:val="WWNum1"/>
    <w:lvl w:ilvl="0">
      <w:start w:val="1"/>
      <w:numFmt w:val="decimal"/>
      <w:lvlText w:val="%1."/>
      <w:lvlJc w:val="left"/>
      <w:rPr>
        <w:b/>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num w:numId="1">
    <w:abstractNumId w:val="2"/>
  </w:num>
  <w:num w:numId="2">
    <w:abstractNumId w:val="1"/>
  </w:num>
  <w:num w:numId="3">
    <w:abstractNumId w:val="0"/>
  </w:num>
  <w:num w:numId="4">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EF1D45"/>
    <w:rsid w:val="00195751"/>
    <w:rsid w:val="001A5A2A"/>
    <w:rsid w:val="00EF1D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F"/>
        <w:kern w:val="3"/>
        <w:sz w:val="22"/>
        <w:szCs w:val="22"/>
        <w:lang w:val="en-GB" w:eastAsia="en-US" w:bidi="ar-SA"/>
      </w:rPr>
    </w:rPrDefault>
    <w:pPrDefault>
      <w:pPr>
        <w:widowControl w:val="0"/>
        <w:suppressAutoHyphens/>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Standard"/>
    <w:next w:val="Textbody"/>
    <w:pPr>
      <w:spacing w:before="100" w:after="100"/>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Arial"/>
      <w:sz w:val="28"/>
      <w:szCs w:val="28"/>
    </w:rPr>
  </w:style>
  <w:style w:type="paragraph" w:customStyle="1" w:styleId="Textbody">
    <w:name w:val="Text body"/>
    <w:basedOn w:val="Standard"/>
    <w:pPr>
      <w:spacing w:after="120"/>
    </w:pPr>
  </w:style>
  <w:style w:type="paragraph" w:styleId="List">
    <w:name w:val="List"/>
    <w:basedOn w:val="Textbody"/>
    <w:rPr>
      <w:rFonts w:cs="Arial"/>
    </w:rPr>
  </w:style>
  <w:style w:type="paragraph" w:styleId="Caption">
    <w:name w:val="caption"/>
    <w:basedOn w:val="Standard"/>
    <w:pPr>
      <w:suppressLineNumbers/>
      <w:spacing w:before="120" w:after="120"/>
    </w:pPr>
    <w:rPr>
      <w:rFonts w:cs="Arial"/>
      <w:i/>
      <w:iCs/>
      <w:sz w:val="24"/>
      <w:szCs w:val="24"/>
    </w:rPr>
  </w:style>
  <w:style w:type="paragraph" w:customStyle="1" w:styleId="Index">
    <w:name w:val="Index"/>
    <w:basedOn w:val="Standard"/>
    <w:pPr>
      <w:suppressLineNumbers/>
    </w:pPr>
    <w:rPr>
      <w:rFonts w:cs="Arial"/>
    </w:rPr>
  </w:style>
  <w:style w:type="paragraph" w:styleId="NormalWeb">
    <w:name w:val="Normal (Web)"/>
    <w:basedOn w:val="Standard"/>
    <w:pPr>
      <w:spacing w:before="100" w:after="100"/>
    </w:pPr>
    <w:rPr>
      <w:rFonts w:ascii="Times New Roman" w:eastAsia="Times New Roman" w:hAnsi="Times New Roman" w:cs="Times New Roman"/>
      <w:sz w:val="24"/>
      <w:szCs w:val="24"/>
      <w:lang w:eastAsia="en-GB"/>
    </w:rPr>
  </w:style>
  <w:style w:type="paragraph" w:styleId="ListParagraph">
    <w:name w:val="List Paragraph"/>
    <w:basedOn w:val="Standard"/>
    <w:pPr>
      <w:ind w:left="720"/>
    </w:pPr>
  </w:style>
  <w:style w:type="paragraph" w:styleId="Header">
    <w:name w:val="header"/>
    <w:basedOn w:val="Standard"/>
    <w:pPr>
      <w:suppressLineNumbers/>
      <w:tabs>
        <w:tab w:val="center" w:pos="4513"/>
        <w:tab w:val="right" w:pos="9026"/>
      </w:tabs>
    </w:pPr>
  </w:style>
  <w:style w:type="paragraph" w:styleId="Footer">
    <w:name w:val="footer"/>
    <w:basedOn w:val="Standard"/>
    <w:pPr>
      <w:suppressLineNumbers/>
      <w:tabs>
        <w:tab w:val="center" w:pos="4513"/>
        <w:tab w:val="right" w:pos="9026"/>
      </w:tabs>
    </w:pPr>
  </w:style>
  <w:style w:type="paragraph" w:styleId="BalloonText">
    <w:name w:val="Balloon Text"/>
    <w:basedOn w:val="Standard"/>
    <w:rPr>
      <w:rFonts w:ascii="Tahoma" w:hAnsi="Tahoma" w:cs="Tahoma"/>
      <w:sz w:val="16"/>
      <w:szCs w:val="16"/>
    </w:rPr>
  </w:style>
  <w:style w:type="character" w:customStyle="1" w:styleId="Heading4Char">
    <w:name w:val="Heading 4 Char"/>
    <w:basedOn w:val="DefaultParagraphFont"/>
    <w:rPr>
      <w:rFonts w:ascii="Times New Roman" w:eastAsia="Times New Roman" w:hAnsi="Times New Roman" w:cs="Times New Roman"/>
      <w:b/>
      <w:bCs/>
      <w:sz w:val="24"/>
      <w:szCs w:val="24"/>
      <w:lang w:eastAsia="en-GB"/>
    </w:rPr>
  </w:style>
  <w:style w:type="character" w:customStyle="1" w:styleId="HeaderChar">
    <w:name w:val="Header Char"/>
    <w:basedOn w:val="DefaultParagraphFont"/>
  </w:style>
  <w:style w:type="character" w:customStyle="1" w:styleId="FooterChar">
    <w:name w:val="Footer Char"/>
    <w:basedOn w:val="DefaultParagraphFont"/>
  </w:style>
  <w:style w:type="character" w:customStyle="1" w:styleId="BalloonTextChar">
    <w:name w:val="Balloon Text Char"/>
    <w:basedOn w:val="DefaultParagraphFont"/>
    <w:rPr>
      <w:rFonts w:ascii="Tahoma" w:hAnsi="Tahoma" w:cs="Tahoma"/>
      <w:sz w:val="16"/>
      <w:szCs w:val="16"/>
    </w:rPr>
  </w:style>
  <w:style w:type="character" w:customStyle="1" w:styleId="ListLabel1">
    <w:name w:val="ListLabel 1"/>
    <w:rPr>
      <w:b/>
    </w:rPr>
  </w:style>
  <w:style w:type="character" w:customStyle="1" w:styleId="ListLabel2">
    <w:name w:val="ListLabel 2"/>
    <w:rPr>
      <w:rFonts w:cs="Courier New"/>
    </w:rPr>
  </w:style>
  <w:style w:type="numbering" w:customStyle="1" w:styleId="WWNum1">
    <w:name w:val="WWNum1"/>
    <w:basedOn w:val="NoList"/>
    <w:pPr>
      <w:numPr>
        <w:numId w:val="1"/>
      </w:numPr>
    </w:pPr>
  </w:style>
  <w:style w:type="numbering" w:customStyle="1" w:styleId="WWNum2">
    <w:name w:val="WWNum2"/>
    <w:basedOn w:val="NoList"/>
    <w:pPr>
      <w:numPr>
        <w:numId w:val="2"/>
      </w:numPr>
    </w:pPr>
  </w:style>
  <w:style w:type="numbering" w:customStyle="1" w:styleId="WWNum3">
    <w:name w:val="WWNum3"/>
    <w:basedOn w:val="NoList"/>
    <w:pPr>
      <w:numPr>
        <w:numId w:val="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F"/>
        <w:kern w:val="3"/>
        <w:sz w:val="22"/>
        <w:szCs w:val="22"/>
        <w:lang w:val="en-GB" w:eastAsia="en-US" w:bidi="ar-SA"/>
      </w:rPr>
    </w:rPrDefault>
    <w:pPrDefault>
      <w:pPr>
        <w:widowControl w:val="0"/>
        <w:suppressAutoHyphens/>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Standard"/>
    <w:next w:val="Textbody"/>
    <w:pPr>
      <w:spacing w:before="100" w:after="100"/>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Arial"/>
      <w:sz w:val="28"/>
      <w:szCs w:val="28"/>
    </w:rPr>
  </w:style>
  <w:style w:type="paragraph" w:customStyle="1" w:styleId="Textbody">
    <w:name w:val="Text body"/>
    <w:basedOn w:val="Standard"/>
    <w:pPr>
      <w:spacing w:after="120"/>
    </w:pPr>
  </w:style>
  <w:style w:type="paragraph" w:styleId="List">
    <w:name w:val="List"/>
    <w:basedOn w:val="Textbody"/>
    <w:rPr>
      <w:rFonts w:cs="Arial"/>
    </w:rPr>
  </w:style>
  <w:style w:type="paragraph" w:styleId="Caption">
    <w:name w:val="caption"/>
    <w:basedOn w:val="Standard"/>
    <w:pPr>
      <w:suppressLineNumbers/>
      <w:spacing w:before="120" w:after="120"/>
    </w:pPr>
    <w:rPr>
      <w:rFonts w:cs="Arial"/>
      <w:i/>
      <w:iCs/>
      <w:sz w:val="24"/>
      <w:szCs w:val="24"/>
    </w:rPr>
  </w:style>
  <w:style w:type="paragraph" w:customStyle="1" w:styleId="Index">
    <w:name w:val="Index"/>
    <w:basedOn w:val="Standard"/>
    <w:pPr>
      <w:suppressLineNumbers/>
    </w:pPr>
    <w:rPr>
      <w:rFonts w:cs="Arial"/>
    </w:rPr>
  </w:style>
  <w:style w:type="paragraph" w:styleId="NormalWeb">
    <w:name w:val="Normal (Web)"/>
    <w:basedOn w:val="Standard"/>
    <w:pPr>
      <w:spacing w:before="100" w:after="100"/>
    </w:pPr>
    <w:rPr>
      <w:rFonts w:ascii="Times New Roman" w:eastAsia="Times New Roman" w:hAnsi="Times New Roman" w:cs="Times New Roman"/>
      <w:sz w:val="24"/>
      <w:szCs w:val="24"/>
      <w:lang w:eastAsia="en-GB"/>
    </w:rPr>
  </w:style>
  <w:style w:type="paragraph" w:styleId="ListParagraph">
    <w:name w:val="List Paragraph"/>
    <w:basedOn w:val="Standard"/>
    <w:pPr>
      <w:ind w:left="720"/>
    </w:pPr>
  </w:style>
  <w:style w:type="paragraph" w:styleId="Header">
    <w:name w:val="header"/>
    <w:basedOn w:val="Standard"/>
    <w:pPr>
      <w:suppressLineNumbers/>
      <w:tabs>
        <w:tab w:val="center" w:pos="4513"/>
        <w:tab w:val="right" w:pos="9026"/>
      </w:tabs>
    </w:pPr>
  </w:style>
  <w:style w:type="paragraph" w:styleId="Footer">
    <w:name w:val="footer"/>
    <w:basedOn w:val="Standard"/>
    <w:pPr>
      <w:suppressLineNumbers/>
      <w:tabs>
        <w:tab w:val="center" w:pos="4513"/>
        <w:tab w:val="right" w:pos="9026"/>
      </w:tabs>
    </w:pPr>
  </w:style>
  <w:style w:type="paragraph" w:styleId="BalloonText">
    <w:name w:val="Balloon Text"/>
    <w:basedOn w:val="Standard"/>
    <w:rPr>
      <w:rFonts w:ascii="Tahoma" w:hAnsi="Tahoma" w:cs="Tahoma"/>
      <w:sz w:val="16"/>
      <w:szCs w:val="16"/>
    </w:rPr>
  </w:style>
  <w:style w:type="character" w:customStyle="1" w:styleId="Heading4Char">
    <w:name w:val="Heading 4 Char"/>
    <w:basedOn w:val="DefaultParagraphFont"/>
    <w:rPr>
      <w:rFonts w:ascii="Times New Roman" w:eastAsia="Times New Roman" w:hAnsi="Times New Roman" w:cs="Times New Roman"/>
      <w:b/>
      <w:bCs/>
      <w:sz w:val="24"/>
      <w:szCs w:val="24"/>
      <w:lang w:eastAsia="en-GB"/>
    </w:rPr>
  </w:style>
  <w:style w:type="character" w:customStyle="1" w:styleId="HeaderChar">
    <w:name w:val="Header Char"/>
    <w:basedOn w:val="DefaultParagraphFont"/>
  </w:style>
  <w:style w:type="character" w:customStyle="1" w:styleId="FooterChar">
    <w:name w:val="Footer Char"/>
    <w:basedOn w:val="DefaultParagraphFont"/>
  </w:style>
  <w:style w:type="character" w:customStyle="1" w:styleId="BalloonTextChar">
    <w:name w:val="Balloon Text Char"/>
    <w:basedOn w:val="DefaultParagraphFont"/>
    <w:rPr>
      <w:rFonts w:ascii="Tahoma" w:hAnsi="Tahoma" w:cs="Tahoma"/>
      <w:sz w:val="16"/>
      <w:szCs w:val="16"/>
    </w:rPr>
  </w:style>
  <w:style w:type="character" w:customStyle="1" w:styleId="ListLabel1">
    <w:name w:val="ListLabel 1"/>
    <w:rPr>
      <w:b/>
    </w:rPr>
  </w:style>
  <w:style w:type="character" w:customStyle="1" w:styleId="ListLabel2">
    <w:name w:val="ListLabel 2"/>
    <w:rPr>
      <w:rFonts w:cs="Courier New"/>
    </w:rPr>
  </w:style>
  <w:style w:type="numbering" w:customStyle="1" w:styleId="WWNum1">
    <w:name w:val="WWNum1"/>
    <w:basedOn w:val="NoList"/>
    <w:pPr>
      <w:numPr>
        <w:numId w:val="1"/>
      </w:numPr>
    </w:pPr>
  </w:style>
  <w:style w:type="numbering" w:customStyle="1" w:styleId="WWNum2">
    <w:name w:val="WWNum2"/>
    <w:basedOn w:val="NoList"/>
    <w:pPr>
      <w:numPr>
        <w:numId w:val="2"/>
      </w:numPr>
    </w:pPr>
  </w:style>
  <w:style w:type="numbering" w:customStyle="1" w:styleId="WWNum3">
    <w:name w:val="WWNum3"/>
    <w:basedOn w:val="NoList"/>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494</Words>
  <Characters>2819</Characters>
  <Application>Microsoft Office Word</Application>
  <DocSecurity>0</DocSecurity>
  <Lines>23</Lines>
  <Paragraphs>6</Paragraphs>
  <ScaleCrop>false</ScaleCrop>
  <Company/>
  <LinksUpToDate>false</LinksUpToDate>
  <CharactersWithSpaces>3307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Janet Hopkins</dc:creator>
  <cp:lastModifiedBy>LENOVO</cp:lastModifiedBy>
  <cp:revision>2</cp:revision>
  <cp:lastPrinted>2018-04-22T09:02:00Z</cp:lastPrinted>
  <dcterms:created xsi:type="dcterms:W3CDTF">2021-10-04T08:07:00Z</dcterms:created>
  <dcterms:modified xsi:type="dcterms:W3CDTF">2022-04-03T08:15:00Z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Grizli777</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