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B3E" w:rsidRPr="000F20EF" w:rsidRDefault="003B4EAB" w:rsidP="003B4EAB">
      <w:pPr>
        <w:pStyle w:val="NoSpacing"/>
        <w:jc w:val="center"/>
        <w:rPr>
          <w:b/>
          <w:sz w:val="56"/>
          <w:szCs w:val="56"/>
        </w:rPr>
      </w:pPr>
      <w:proofErr w:type="spellStart"/>
      <w:r w:rsidRPr="000F20EF">
        <w:rPr>
          <w:b/>
          <w:sz w:val="56"/>
          <w:szCs w:val="56"/>
        </w:rPr>
        <w:t>Keevil</w:t>
      </w:r>
      <w:proofErr w:type="spellEnd"/>
      <w:r w:rsidRPr="000F20EF">
        <w:rPr>
          <w:b/>
          <w:sz w:val="56"/>
          <w:szCs w:val="56"/>
        </w:rPr>
        <w:t xml:space="preserve"> Parish Council</w:t>
      </w:r>
    </w:p>
    <w:p w:rsidR="003B4EAB" w:rsidRPr="000F20EF" w:rsidRDefault="003B4EAB" w:rsidP="003B4EAB">
      <w:pPr>
        <w:pStyle w:val="NoSpacing"/>
        <w:rPr>
          <w:b/>
          <w:sz w:val="28"/>
          <w:szCs w:val="28"/>
        </w:rPr>
      </w:pPr>
      <w:r w:rsidRPr="000F20EF">
        <w:rPr>
          <w:b/>
          <w:sz w:val="28"/>
          <w:szCs w:val="28"/>
        </w:rPr>
        <w:t xml:space="preserve">The next meeting of </w:t>
      </w:r>
      <w:proofErr w:type="spellStart"/>
      <w:r w:rsidRPr="000F20EF">
        <w:rPr>
          <w:b/>
          <w:sz w:val="28"/>
          <w:szCs w:val="28"/>
        </w:rPr>
        <w:t>Keevil</w:t>
      </w:r>
      <w:proofErr w:type="spellEnd"/>
      <w:r w:rsidRPr="000F20EF">
        <w:rPr>
          <w:b/>
          <w:sz w:val="28"/>
          <w:szCs w:val="28"/>
        </w:rPr>
        <w:t xml:space="preserve"> Parish Council will take place on Monday July 6</w:t>
      </w:r>
      <w:r w:rsidRPr="000F20EF">
        <w:rPr>
          <w:b/>
          <w:sz w:val="28"/>
          <w:szCs w:val="28"/>
          <w:vertAlign w:val="superscript"/>
        </w:rPr>
        <w:t>th</w:t>
      </w:r>
      <w:r w:rsidRPr="000F20EF">
        <w:rPr>
          <w:b/>
          <w:sz w:val="28"/>
          <w:szCs w:val="28"/>
        </w:rPr>
        <w:t xml:space="preserve"> 2020 by Zoom at </w:t>
      </w:r>
      <w:r w:rsidR="000F20EF" w:rsidRPr="000F20EF">
        <w:rPr>
          <w:b/>
          <w:sz w:val="28"/>
          <w:szCs w:val="28"/>
        </w:rPr>
        <w:t>7</w:t>
      </w:r>
      <w:r w:rsidRPr="000F20EF">
        <w:rPr>
          <w:b/>
          <w:sz w:val="28"/>
          <w:szCs w:val="28"/>
        </w:rPr>
        <w:t>.30pm</w:t>
      </w:r>
    </w:p>
    <w:p w:rsidR="003B4EAB" w:rsidRPr="00B46E90" w:rsidRDefault="003B4EAB" w:rsidP="003B4EAB">
      <w:pPr>
        <w:pStyle w:val="NoSpacing"/>
        <w:rPr>
          <w:b/>
          <w:sz w:val="16"/>
          <w:szCs w:val="16"/>
        </w:rPr>
      </w:pPr>
    </w:p>
    <w:p w:rsidR="003B4EAB" w:rsidRPr="0096332A" w:rsidRDefault="003B4EAB" w:rsidP="003B4EAB">
      <w:pPr>
        <w:pStyle w:val="NoSpacing"/>
        <w:rPr>
          <w:i/>
          <w:sz w:val="24"/>
          <w:szCs w:val="24"/>
        </w:rPr>
      </w:pPr>
      <w:r w:rsidRPr="003B4EAB">
        <w:rPr>
          <w:sz w:val="24"/>
          <w:szCs w:val="24"/>
        </w:rPr>
        <w:t>Members of the public are invited to attend and details on how to join (link for video and ID/password for telephone) will be given upon application by email or writing to the Clerk as below</w:t>
      </w:r>
      <w:r w:rsidR="004C1F6D">
        <w:rPr>
          <w:sz w:val="24"/>
          <w:szCs w:val="24"/>
        </w:rPr>
        <w:t>.</w:t>
      </w:r>
      <w:r w:rsidR="0096332A">
        <w:rPr>
          <w:sz w:val="24"/>
          <w:szCs w:val="24"/>
        </w:rPr>
        <w:t xml:space="preserve"> (</w:t>
      </w:r>
      <w:r w:rsidR="0096332A" w:rsidRPr="0096332A">
        <w:rPr>
          <w:i/>
          <w:sz w:val="24"/>
          <w:szCs w:val="24"/>
        </w:rPr>
        <w:t>When joining the Meeting please make sure your video/audio is OFF).</w:t>
      </w:r>
    </w:p>
    <w:p w:rsidR="004C1F6D" w:rsidRDefault="004C1F6D" w:rsidP="003B4EAB">
      <w:pPr>
        <w:pStyle w:val="NoSpacing"/>
        <w:rPr>
          <w:sz w:val="24"/>
          <w:szCs w:val="24"/>
        </w:rPr>
      </w:pPr>
    </w:p>
    <w:p w:rsidR="004C1F6D" w:rsidRPr="004C1F6D" w:rsidRDefault="004C1F6D" w:rsidP="004C1F6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4C1F6D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Members of the public who wish to </w:t>
      </w:r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make </w:t>
      </w:r>
      <w:r w:rsidRPr="004C1F6D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comment</w:t>
      </w:r>
      <w:r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s </w:t>
      </w:r>
      <w:r w:rsidRPr="004C1F6D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 xml:space="preserve">should forward a short statement to the Clerk (as below) at least 24 hours before the meeting. The Clerk will read out all submissions </w:t>
      </w:r>
      <w:r w:rsidR="00BD1B18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in the public open forum</w:t>
      </w:r>
      <w:r w:rsidRPr="004C1F6D">
        <w:rPr>
          <w:rFonts w:ascii="Calibri" w:eastAsia="Times New Roman" w:hAnsi="Calibri" w:cs="Calibri"/>
          <w:color w:val="000000"/>
          <w:sz w:val="24"/>
          <w:szCs w:val="24"/>
          <w:lang w:eastAsia="en-GB"/>
        </w:rPr>
        <w:t>.</w:t>
      </w:r>
    </w:p>
    <w:p w:rsidR="003B4EAB" w:rsidRPr="00B46E90" w:rsidRDefault="003B4EAB" w:rsidP="003B4EAB">
      <w:pPr>
        <w:pStyle w:val="NoSpacing"/>
        <w:rPr>
          <w:sz w:val="16"/>
          <w:szCs w:val="16"/>
        </w:rPr>
      </w:pPr>
    </w:p>
    <w:p w:rsidR="003B4EAB" w:rsidRDefault="003B4EAB" w:rsidP="003B4EAB">
      <w:pPr>
        <w:pStyle w:val="NoSpacing"/>
        <w:rPr>
          <w:sz w:val="24"/>
          <w:szCs w:val="24"/>
        </w:rPr>
      </w:pPr>
      <w:r w:rsidRPr="009D75A1">
        <w:rPr>
          <w:b/>
          <w:sz w:val="24"/>
          <w:szCs w:val="24"/>
        </w:rPr>
        <w:t xml:space="preserve">The meeting will be recorded for </w:t>
      </w:r>
      <w:proofErr w:type="spellStart"/>
      <w:r w:rsidRPr="009D75A1">
        <w:rPr>
          <w:b/>
          <w:sz w:val="24"/>
          <w:szCs w:val="24"/>
        </w:rPr>
        <w:t>minuting</w:t>
      </w:r>
      <w:proofErr w:type="spellEnd"/>
      <w:r w:rsidRPr="009D75A1">
        <w:rPr>
          <w:b/>
          <w:sz w:val="24"/>
          <w:szCs w:val="24"/>
        </w:rPr>
        <w:t xml:space="preserve"> purposes</w:t>
      </w:r>
      <w:r>
        <w:rPr>
          <w:sz w:val="24"/>
          <w:szCs w:val="24"/>
        </w:rPr>
        <w:t>.</w:t>
      </w:r>
    </w:p>
    <w:p w:rsidR="003B4EAB" w:rsidRPr="00B46E90" w:rsidRDefault="003B4EAB" w:rsidP="003B4EAB">
      <w:pPr>
        <w:pStyle w:val="NoSpacing"/>
        <w:rPr>
          <w:sz w:val="16"/>
          <w:szCs w:val="16"/>
        </w:rPr>
      </w:pPr>
    </w:p>
    <w:p w:rsidR="003B4EAB" w:rsidRDefault="003B4EAB" w:rsidP="003B4EAB">
      <w:pPr>
        <w:pStyle w:val="NoSpacing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Agenda</w:t>
      </w:r>
    </w:p>
    <w:p w:rsidR="00BD1B18" w:rsidRPr="00EE55F6" w:rsidRDefault="00BD1B18" w:rsidP="00BD1B18">
      <w:pPr>
        <w:pStyle w:val="NoSpacing"/>
        <w:rPr>
          <w:b/>
        </w:rPr>
      </w:pPr>
      <w:r w:rsidRPr="00EE55F6">
        <w:rPr>
          <w:b/>
        </w:rPr>
        <w:t xml:space="preserve">Public open forum: to receive any questions from the public, </w:t>
      </w:r>
      <w:proofErr w:type="gramStart"/>
      <w:r w:rsidRPr="00EE55F6">
        <w:rPr>
          <w:b/>
        </w:rPr>
        <w:t>which may be answered, but not debated.</w:t>
      </w:r>
      <w:proofErr w:type="gramEnd"/>
    </w:p>
    <w:p w:rsidR="003B4EAB" w:rsidRPr="00B46E90" w:rsidRDefault="003B4EAB" w:rsidP="003B4EAB">
      <w:pPr>
        <w:pStyle w:val="NoSpacing"/>
        <w:jc w:val="center"/>
        <w:rPr>
          <w:b/>
          <w:sz w:val="16"/>
          <w:szCs w:val="16"/>
        </w:rPr>
      </w:pPr>
    </w:p>
    <w:p w:rsidR="003B4EAB" w:rsidRPr="004C1F6D" w:rsidRDefault="003B4EAB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Apologies for absence</w:t>
      </w:r>
    </w:p>
    <w:p w:rsidR="003B4EAB" w:rsidRPr="004C1F6D" w:rsidRDefault="003B4EAB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Declaration of interest</w:t>
      </w:r>
    </w:p>
    <w:p w:rsidR="003B4EAB" w:rsidRPr="004C1F6D" w:rsidRDefault="003B4EAB" w:rsidP="003B4EAB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a/ Minutes of the Meeting of March 2</w:t>
      </w:r>
      <w:r w:rsidRPr="004C1F6D">
        <w:rPr>
          <w:b/>
          <w:sz w:val="24"/>
          <w:szCs w:val="24"/>
          <w:vertAlign w:val="superscript"/>
        </w:rPr>
        <w:t>nd</w:t>
      </w:r>
      <w:r w:rsidRPr="004C1F6D">
        <w:rPr>
          <w:b/>
          <w:sz w:val="24"/>
          <w:szCs w:val="24"/>
        </w:rPr>
        <w:t xml:space="preserve"> 2020</w:t>
      </w:r>
    </w:p>
    <w:p w:rsidR="003B4EAB" w:rsidRPr="004C1F6D" w:rsidRDefault="003B4EAB" w:rsidP="003B4EAB">
      <w:pPr>
        <w:pStyle w:val="NoSpacing"/>
        <w:ind w:left="720"/>
        <w:rPr>
          <w:b/>
          <w:sz w:val="24"/>
          <w:szCs w:val="24"/>
        </w:rPr>
      </w:pPr>
      <w:proofErr w:type="gramStart"/>
      <w:r w:rsidRPr="004C1F6D">
        <w:rPr>
          <w:b/>
          <w:sz w:val="24"/>
          <w:szCs w:val="24"/>
        </w:rPr>
        <w:t>b</w:t>
      </w:r>
      <w:proofErr w:type="gramEnd"/>
      <w:r w:rsidRPr="004C1F6D">
        <w:rPr>
          <w:b/>
          <w:sz w:val="24"/>
          <w:szCs w:val="24"/>
        </w:rPr>
        <w:t>/ Minutes of the Planning Meeting on May 18</w:t>
      </w:r>
      <w:r w:rsidRPr="004C1F6D">
        <w:rPr>
          <w:b/>
          <w:sz w:val="24"/>
          <w:szCs w:val="24"/>
          <w:vertAlign w:val="superscript"/>
        </w:rPr>
        <w:t>th</w:t>
      </w:r>
      <w:r w:rsidRPr="004C1F6D">
        <w:rPr>
          <w:b/>
          <w:sz w:val="24"/>
          <w:szCs w:val="24"/>
        </w:rPr>
        <w:t xml:space="preserve"> 2020</w:t>
      </w:r>
    </w:p>
    <w:p w:rsidR="003B4EAB" w:rsidRPr="004C1F6D" w:rsidRDefault="003B4EAB" w:rsidP="000F20EF">
      <w:pPr>
        <w:pStyle w:val="NoSpacing"/>
        <w:spacing w:line="360" w:lineRule="auto"/>
        <w:ind w:left="720"/>
        <w:rPr>
          <w:b/>
          <w:sz w:val="24"/>
          <w:szCs w:val="24"/>
        </w:rPr>
      </w:pPr>
      <w:proofErr w:type="gramStart"/>
      <w:r w:rsidRPr="004C1F6D">
        <w:rPr>
          <w:b/>
          <w:sz w:val="24"/>
          <w:szCs w:val="24"/>
        </w:rPr>
        <w:t>c</w:t>
      </w:r>
      <w:proofErr w:type="gramEnd"/>
      <w:r w:rsidRPr="004C1F6D">
        <w:rPr>
          <w:b/>
          <w:sz w:val="24"/>
          <w:szCs w:val="24"/>
        </w:rPr>
        <w:t>/</w:t>
      </w:r>
      <w:r w:rsidR="00784E69" w:rsidRPr="004C1F6D">
        <w:rPr>
          <w:b/>
          <w:sz w:val="24"/>
          <w:szCs w:val="24"/>
        </w:rPr>
        <w:t xml:space="preserve"> </w:t>
      </w:r>
      <w:r w:rsidRPr="004C1F6D">
        <w:rPr>
          <w:b/>
          <w:sz w:val="24"/>
          <w:szCs w:val="24"/>
        </w:rPr>
        <w:t>Minutes of the Planning Meeting of June 1</w:t>
      </w:r>
      <w:r w:rsidRPr="004C1F6D">
        <w:rPr>
          <w:b/>
          <w:sz w:val="24"/>
          <w:szCs w:val="24"/>
          <w:vertAlign w:val="superscript"/>
        </w:rPr>
        <w:t>st</w:t>
      </w:r>
      <w:r w:rsidRPr="004C1F6D">
        <w:rPr>
          <w:b/>
          <w:sz w:val="24"/>
          <w:szCs w:val="24"/>
        </w:rPr>
        <w:t xml:space="preserve"> 2020</w:t>
      </w:r>
    </w:p>
    <w:p w:rsidR="00264FAA" w:rsidRPr="004C1F6D" w:rsidRDefault="00264FAA" w:rsidP="000F20EF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Updates</w:t>
      </w:r>
    </w:p>
    <w:p w:rsidR="00264FAA" w:rsidRPr="004C1F6D" w:rsidRDefault="00264FAA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Wiltshire Council – Jonathan Seed</w:t>
      </w:r>
    </w:p>
    <w:p w:rsidR="00264FAA" w:rsidRPr="004C1F6D" w:rsidRDefault="00264FAA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Police Matters</w:t>
      </w:r>
    </w:p>
    <w:p w:rsidR="008B4A93" w:rsidRPr="004C1F6D" w:rsidRDefault="008B4A93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Casual vacancies</w:t>
      </w:r>
    </w:p>
    <w:p w:rsidR="00264FAA" w:rsidRPr="004C1F6D" w:rsidRDefault="00264FAA" w:rsidP="00264FAA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Planning Summary</w:t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="00B413C7" w:rsidRPr="004C1F6D">
        <w:rPr>
          <w:b/>
          <w:sz w:val="24"/>
          <w:szCs w:val="24"/>
        </w:rPr>
        <w:tab/>
      </w:r>
      <w:r w:rsid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>Received</w:t>
      </w:r>
      <w:r w:rsidRPr="004C1F6D">
        <w:rPr>
          <w:b/>
          <w:sz w:val="24"/>
          <w:szCs w:val="24"/>
        </w:rPr>
        <w:tab/>
        <w:t>Decision</w:t>
      </w:r>
    </w:p>
    <w:p w:rsidR="00B413C7" w:rsidRPr="004C1F6D" w:rsidRDefault="00B413C7" w:rsidP="00264FAA">
      <w:pPr>
        <w:pStyle w:val="NoSpacing"/>
        <w:ind w:left="720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20/02878/LBC – Listed building consent 84 </w:t>
      </w:r>
      <w:proofErr w:type="spellStart"/>
      <w:r w:rsidRPr="004C1F6D">
        <w:rPr>
          <w:b/>
          <w:sz w:val="24"/>
          <w:szCs w:val="24"/>
        </w:rPr>
        <w:t>Keevil</w:t>
      </w:r>
      <w:proofErr w:type="spellEnd"/>
      <w:r w:rsidRPr="004C1F6D">
        <w:rPr>
          <w:b/>
          <w:sz w:val="24"/>
          <w:szCs w:val="24"/>
        </w:rPr>
        <w:tab/>
      </w:r>
      <w:r w:rsid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>29/4/2020</w:t>
      </w:r>
      <w:r w:rsidR="00F11714" w:rsidRPr="004C1F6D">
        <w:rPr>
          <w:b/>
          <w:sz w:val="24"/>
          <w:szCs w:val="24"/>
        </w:rPr>
        <w:tab/>
        <w:t>19/6/2020</w:t>
      </w:r>
    </w:p>
    <w:p w:rsidR="00B413C7" w:rsidRPr="004C1F6D" w:rsidRDefault="00B413C7" w:rsidP="00264FAA">
      <w:pPr>
        <w:pStyle w:val="NoSpacing"/>
        <w:ind w:left="720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20/02283/FUL – conversion at 84 </w:t>
      </w:r>
      <w:proofErr w:type="spellStart"/>
      <w:r w:rsidRPr="004C1F6D">
        <w:rPr>
          <w:b/>
          <w:sz w:val="24"/>
          <w:szCs w:val="24"/>
        </w:rPr>
        <w:t>Keevil</w:t>
      </w:r>
      <w:proofErr w:type="spellEnd"/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>29/4/2020</w:t>
      </w:r>
      <w:r w:rsidR="00F11714" w:rsidRPr="004C1F6D">
        <w:rPr>
          <w:b/>
          <w:sz w:val="24"/>
          <w:szCs w:val="24"/>
        </w:rPr>
        <w:tab/>
        <w:t>19/6/2020</w:t>
      </w:r>
    </w:p>
    <w:p w:rsidR="00B413C7" w:rsidRPr="004C1F6D" w:rsidRDefault="00B413C7" w:rsidP="00264FAA">
      <w:pPr>
        <w:pStyle w:val="NoSpacing"/>
        <w:ind w:left="720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20/03685/TCA – Tree </w:t>
      </w:r>
      <w:r w:rsidR="009D75A1" w:rsidRPr="004C1F6D">
        <w:rPr>
          <w:b/>
          <w:sz w:val="24"/>
          <w:szCs w:val="24"/>
        </w:rPr>
        <w:t>work</w:t>
      </w:r>
      <w:r w:rsidR="009D75A1" w:rsidRPr="004C1F6D">
        <w:rPr>
          <w:b/>
          <w:sz w:val="24"/>
          <w:szCs w:val="24"/>
        </w:rPr>
        <w:tab/>
      </w:r>
      <w:r w:rsidR="009D75A1" w:rsidRPr="004C1F6D">
        <w:rPr>
          <w:b/>
          <w:sz w:val="24"/>
          <w:szCs w:val="24"/>
        </w:rPr>
        <w:tab/>
      </w:r>
      <w:r w:rsidR="009D75A1" w:rsidRPr="004C1F6D">
        <w:rPr>
          <w:b/>
          <w:sz w:val="24"/>
          <w:szCs w:val="24"/>
        </w:rPr>
        <w:tab/>
      </w:r>
      <w:r w:rsidR="009D75A1" w:rsidRPr="004C1F6D">
        <w:rPr>
          <w:b/>
          <w:sz w:val="24"/>
          <w:szCs w:val="24"/>
        </w:rPr>
        <w:tab/>
      </w:r>
      <w:r w:rsidR="004C1F6D">
        <w:rPr>
          <w:b/>
          <w:sz w:val="24"/>
          <w:szCs w:val="24"/>
        </w:rPr>
        <w:tab/>
      </w:r>
      <w:r w:rsidR="009D75A1" w:rsidRPr="004C1F6D">
        <w:rPr>
          <w:b/>
          <w:sz w:val="24"/>
          <w:szCs w:val="24"/>
        </w:rPr>
        <w:t>1</w:t>
      </w:r>
      <w:r w:rsidRPr="004C1F6D">
        <w:rPr>
          <w:b/>
          <w:sz w:val="24"/>
          <w:szCs w:val="24"/>
        </w:rPr>
        <w:t>/5/2020</w:t>
      </w:r>
      <w:r w:rsidR="00F11714" w:rsidRPr="004C1F6D">
        <w:rPr>
          <w:b/>
          <w:sz w:val="24"/>
          <w:szCs w:val="24"/>
        </w:rPr>
        <w:tab/>
        <w:t>16/6/2020</w:t>
      </w:r>
    </w:p>
    <w:p w:rsidR="00B413C7" w:rsidRPr="004C1F6D" w:rsidRDefault="00B413C7" w:rsidP="00264FAA">
      <w:pPr>
        <w:pStyle w:val="NoSpacing"/>
        <w:ind w:left="720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20/04001/TCA – Tree work</w:t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ab/>
      </w:r>
      <w:r w:rsidR="004C1F6D">
        <w:rPr>
          <w:b/>
          <w:sz w:val="24"/>
          <w:szCs w:val="24"/>
        </w:rPr>
        <w:tab/>
      </w:r>
      <w:r w:rsidRPr="004C1F6D">
        <w:rPr>
          <w:b/>
          <w:sz w:val="24"/>
          <w:szCs w:val="24"/>
        </w:rPr>
        <w:t>14/5/2020</w:t>
      </w:r>
      <w:r w:rsidR="00F11714" w:rsidRPr="004C1F6D">
        <w:rPr>
          <w:b/>
          <w:sz w:val="24"/>
          <w:szCs w:val="24"/>
        </w:rPr>
        <w:tab/>
        <w:t>17/6/2020</w:t>
      </w:r>
    </w:p>
    <w:p w:rsidR="00264FAA" w:rsidRPr="004C1F6D" w:rsidRDefault="00264FAA" w:rsidP="00264FAA">
      <w:pPr>
        <w:pStyle w:val="NoSpacing"/>
        <w:ind w:left="720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20/03153/FUL – Sheds at School</w:t>
      </w:r>
      <w:r w:rsidR="00B07661" w:rsidRPr="004C1F6D">
        <w:rPr>
          <w:b/>
          <w:sz w:val="24"/>
          <w:szCs w:val="24"/>
        </w:rPr>
        <w:tab/>
      </w:r>
      <w:r w:rsidR="00B07661" w:rsidRPr="004C1F6D">
        <w:rPr>
          <w:b/>
          <w:sz w:val="24"/>
          <w:szCs w:val="24"/>
        </w:rPr>
        <w:tab/>
      </w:r>
      <w:r w:rsidR="00B07661" w:rsidRPr="004C1F6D">
        <w:rPr>
          <w:b/>
          <w:sz w:val="24"/>
          <w:szCs w:val="24"/>
        </w:rPr>
        <w:tab/>
      </w:r>
      <w:r w:rsidR="004C1F6D">
        <w:rPr>
          <w:b/>
          <w:sz w:val="24"/>
          <w:szCs w:val="24"/>
        </w:rPr>
        <w:tab/>
      </w:r>
      <w:r w:rsidR="00B07661" w:rsidRPr="004C1F6D">
        <w:rPr>
          <w:b/>
          <w:sz w:val="24"/>
          <w:szCs w:val="24"/>
        </w:rPr>
        <w:t>28/4/2020</w:t>
      </w:r>
    </w:p>
    <w:p w:rsidR="00264FAA" w:rsidRPr="004C1F6D" w:rsidRDefault="00264FAA" w:rsidP="00264FAA">
      <w:pPr>
        <w:pStyle w:val="NoSpacing"/>
        <w:ind w:left="720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20/03722/FUL – Cow Shed Woodhouse FM</w:t>
      </w:r>
      <w:r w:rsidRPr="004C1F6D">
        <w:rPr>
          <w:b/>
          <w:sz w:val="24"/>
          <w:szCs w:val="24"/>
        </w:rPr>
        <w:tab/>
      </w:r>
      <w:r w:rsidR="00B413C7" w:rsidRPr="004C1F6D">
        <w:rPr>
          <w:b/>
          <w:sz w:val="24"/>
          <w:szCs w:val="24"/>
        </w:rPr>
        <w:tab/>
      </w:r>
      <w:r w:rsidR="004C1F6D">
        <w:rPr>
          <w:b/>
          <w:sz w:val="24"/>
          <w:szCs w:val="24"/>
        </w:rPr>
        <w:tab/>
      </w:r>
      <w:r w:rsidR="00B413C7" w:rsidRPr="004C1F6D">
        <w:rPr>
          <w:b/>
          <w:sz w:val="24"/>
          <w:szCs w:val="24"/>
        </w:rPr>
        <w:t>18/5/2020</w:t>
      </w:r>
    </w:p>
    <w:p w:rsidR="00264FAA" w:rsidRPr="004C1F6D" w:rsidRDefault="00264FAA" w:rsidP="00B46E90">
      <w:pPr>
        <w:pStyle w:val="NoSpacing"/>
        <w:spacing w:line="360" w:lineRule="auto"/>
        <w:ind w:left="720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20/03723/FUL – 2 s/d dwellings at 16 Main St</w:t>
      </w:r>
      <w:r w:rsidR="00B413C7" w:rsidRPr="004C1F6D">
        <w:rPr>
          <w:b/>
          <w:sz w:val="24"/>
          <w:szCs w:val="24"/>
        </w:rPr>
        <w:tab/>
      </w:r>
      <w:r w:rsidR="00EE55F6" w:rsidRPr="004C1F6D">
        <w:rPr>
          <w:b/>
          <w:sz w:val="24"/>
          <w:szCs w:val="24"/>
        </w:rPr>
        <w:tab/>
      </w:r>
      <w:r w:rsidR="00B413C7" w:rsidRPr="004C1F6D">
        <w:rPr>
          <w:b/>
          <w:sz w:val="24"/>
          <w:szCs w:val="24"/>
        </w:rPr>
        <w:t>18/5/2020</w:t>
      </w:r>
    </w:p>
    <w:p w:rsidR="004C1F6D" w:rsidRPr="004C1F6D" w:rsidRDefault="004C1F6D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Rights of Way</w:t>
      </w:r>
    </w:p>
    <w:p w:rsidR="00F11714" w:rsidRDefault="00F11714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Highways inc Parish Steward work</w:t>
      </w:r>
    </w:p>
    <w:p w:rsidR="00BD1B18" w:rsidRPr="004C1F6D" w:rsidRDefault="00BD1B18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Keevil</w:t>
      </w:r>
      <w:proofErr w:type="spellEnd"/>
      <w:r>
        <w:rPr>
          <w:b/>
          <w:sz w:val="24"/>
          <w:szCs w:val="24"/>
        </w:rPr>
        <w:t xml:space="preserve"> Emergency Group</w:t>
      </w:r>
    </w:p>
    <w:p w:rsidR="00F11714" w:rsidRPr="004C1F6D" w:rsidRDefault="00F11714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Playing Field</w:t>
      </w:r>
    </w:p>
    <w:p w:rsidR="004C1F6D" w:rsidRPr="004C1F6D" w:rsidRDefault="004C1F6D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Web site</w:t>
      </w:r>
    </w:p>
    <w:p w:rsidR="00F11714" w:rsidRPr="004C1F6D" w:rsidRDefault="00F11714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proofErr w:type="spellStart"/>
      <w:r w:rsidRPr="004C1F6D">
        <w:rPr>
          <w:b/>
          <w:sz w:val="24"/>
          <w:szCs w:val="24"/>
        </w:rPr>
        <w:t>Keevil</w:t>
      </w:r>
      <w:proofErr w:type="spellEnd"/>
      <w:r w:rsidRPr="004C1F6D">
        <w:rPr>
          <w:b/>
          <w:sz w:val="24"/>
          <w:szCs w:val="24"/>
        </w:rPr>
        <w:t xml:space="preserve"> School</w:t>
      </w:r>
    </w:p>
    <w:p w:rsidR="004C1F6D" w:rsidRPr="004C1F6D" w:rsidRDefault="004C1F6D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War Memorial</w:t>
      </w:r>
    </w:p>
    <w:p w:rsidR="00F11714" w:rsidRPr="004C1F6D" w:rsidRDefault="00F11714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Financial Statement</w:t>
      </w:r>
    </w:p>
    <w:p w:rsidR="00F11714" w:rsidRPr="004C1F6D" w:rsidRDefault="00F11714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Bank Accounts</w:t>
      </w:r>
    </w:p>
    <w:p w:rsidR="00EE55F6" w:rsidRPr="004C1F6D" w:rsidRDefault="00EE55F6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lastRenderedPageBreak/>
        <w:t>Annual Accounts</w:t>
      </w:r>
    </w:p>
    <w:p w:rsidR="00F11714" w:rsidRPr="004C1F6D" w:rsidRDefault="00F11714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Donations</w:t>
      </w:r>
    </w:p>
    <w:p w:rsidR="00F11714" w:rsidRDefault="00F11714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Cheque Approval</w:t>
      </w:r>
    </w:p>
    <w:p w:rsidR="004F62E0" w:rsidRPr="004C1F6D" w:rsidRDefault="004F62E0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>
        <w:rPr>
          <w:b/>
          <w:sz w:val="24"/>
          <w:szCs w:val="24"/>
        </w:rPr>
        <w:t>Wild Flower Meadow</w:t>
      </w:r>
    </w:p>
    <w:p w:rsidR="004C1F6D" w:rsidRPr="004C1F6D" w:rsidRDefault="004C1F6D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Correspondence</w:t>
      </w:r>
    </w:p>
    <w:p w:rsidR="007307B4" w:rsidRPr="004C1F6D" w:rsidRDefault="007307B4" w:rsidP="00B46E90">
      <w:pPr>
        <w:pStyle w:val="NoSpacing"/>
        <w:numPr>
          <w:ilvl w:val="0"/>
          <w:numId w:val="1"/>
        </w:numPr>
        <w:spacing w:line="360" w:lineRule="auto"/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Any other Competent Business</w:t>
      </w:r>
    </w:p>
    <w:p w:rsidR="00DA140E" w:rsidRDefault="00673BCD" w:rsidP="004C1F6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Note: M</w:t>
      </w:r>
      <w:r w:rsidR="004C1F6D" w:rsidRPr="004C1F6D">
        <w:rPr>
          <w:sz w:val="20"/>
          <w:szCs w:val="20"/>
        </w:rPr>
        <w:t>embers are reminded that the Council has a general duty to consider the following matters in the exercise of any of its functions</w:t>
      </w:r>
      <w:r w:rsidR="004C1F6D">
        <w:rPr>
          <w:sz w:val="20"/>
          <w:szCs w:val="20"/>
        </w:rPr>
        <w:t>:</w:t>
      </w:r>
    </w:p>
    <w:p w:rsidR="004C1F6D" w:rsidRDefault="004C1F6D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Equal Opportunities (race, gender, sexual orientation, mar</w:t>
      </w:r>
      <w:r w:rsidR="00CC2455">
        <w:rPr>
          <w:sz w:val="20"/>
          <w:szCs w:val="20"/>
        </w:rPr>
        <w:t>ital status and any disability</w:t>
      </w:r>
    </w:p>
    <w:p w:rsidR="00CC2455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Crime and Disorder</w:t>
      </w:r>
    </w:p>
    <w:p w:rsidR="00CC2455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Health and Safety</w:t>
      </w:r>
    </w:p>
    <w:p w:rsidR="00CC2455" w:rsidRPr="004C1F6D" w:rsidRDefault="00CC2455" w:rsidP="00CC2455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Human Rights</w:t>
      </w:r>
    </w:p>
    <w:p w:rsidR="004C1F6D" w:rsidRPr="004C1F6D" w:rsidRDefault="004C1F6D" w:rsidP="004C1F6D">
      <w:pPr>
        <w:pStyle w:val="NoSpacing"/>
        <w:rPr>
          <w:b/>
          <w:sz w:val="24"/>
          <w:szCs w:val="24"/>
        </w:rPr>
      </w:pP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color w:val="000000"/>
          <w:lang w:eastAsia="en-GB"/>
        </w:rPr>
        <w:t>Richard Culverhouse</w:t>
      </w: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en-GB"/>
        </w:rPr>
      </w:pPr>
      <w:r w:rsidRPr="00DA140E">
        <w:rPr>
          <w:rFonts w:ascii="Calibri" w:eastAsia="Times New Roman" w:hAnsi="Calibri" w:cs="Calibri"/>
          <w:bCs/>
          <w:i/>
          <w:color w:val="000000"/>
          <w:lang w:eastAsia="en-GB"/>
        </w:rPr>
        <w:t xml:space="preserve">Clerk to </w:t>
      </w:r>
      <w:proofErr w:type="spellStart"/>
      <w:r w:rsidRPr="00DA140E">
        <w:rPr>
          <w:rFonts w:ascii="Calibri" w:eastAsia="Times New Roman" w:hAnsi="Calibri" w:cs="Calibri"/>
          <w:bCs/>
          <w:i/>
          <w:color w:val="000000"/>
          <w:lang w:eastAsia="en-GB"/>
        </w:rPr>
        <w:t>Keevil</w:t>
      </w:r>
      <w:proofErr w:type="spellEnd"/>
      <w:r w:rsidRPr="00DA140E">
        <w:rPr>
          <w:rFonts w:ascii="Calibri" w:eastAsia="Times New Roman" w:hAnsi="Calibri" w:cs="Calibri"/>
          <w:bCs/>
          <w:i/>
          <w:color w:val="000000"/>
          <w:lang w:eastAsia="en-GB"/>
        </w:rPr>
        <w:t xml:space="preserve"> Parish Council</w:t>
      </w: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June 29</w:t>
      </w:r>
      <w:r w:rsidRPr="00DA140E">
        <w:rPr>
          <w:rFonts w:ascii="Calibri" w:eastAsia="Times New Roman" w:hAnsi="Calibri" w:cs="Calibri"/>
          <w:b/>
          <w:bCs/>
          <w:color w:val="000000"/>
          <w:vertAlign w:val="superscript"/>
          <w:lang w:eastAsia="en-GB"/>
        </w:rPr>
        <w:t>th</w:t>
      </w:r>
      <w:r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2020</w:t>
      </w:r>
    </w:p>
    <w:p w:rsidR="00DA140E" w:rsidRPr="00DA140E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i/>
          <w:iCs/>
          <w:color w:val="000000"/>
          <w:lang w:eastAsia="en-GB"/>
        </w:rPr>
        <w:t>clerkkeevilpc@gmail.com</w:t>
      </w:r>
    </w:p>
    <w:p w:rsidR="00DA140E" w:rsidRPr="00347183" w:rsidRDefault="00DA140E" w:rsidP="00DA14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A140E" w:rsidRPr="00EE55F6" w:rsidRDefault="00DA140E" w:rsidP="00DB7231">
      <w:pPr>
        <w:spacing w:after="0" w:line="240" w:lineRule="auto"/>
        <w:rPr>
          <w:b/>
        </w:rPr>
      </w:pPr>
      <w:proofErr w:type="spellStart"/>
      <w:r w:rsidRPr="00347183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en-GB"/>
        </w:rPr>
        <w:t>Keevil</w:t>
      </w:r>
      <w:proofErr w:type="spellEnd"/>
      <w:r w:rsidRPr="00347183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en-GB"/>
        </w:rPr>
        <w:t xml:space="preserve"> Parish Clerk</w:t>
      </w:r>
      <w:r w:rsidRPr="00347183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– Richard Culverhouse, 97 Heather Shaw, Trowbridge, Wiltshire BA14 7JT – Telephone 01225 777606 or 07785 547176</w:t>
      </w:r>
    </w:p>
    <w:sectPr w:rsidR="00DA140E" w:rsidRPr="00EE55F6" w:rsidSect="00DA140E">
      <w:pgSz w:w="11906" w:h="16838"/>
      <w:pgMar w:top="680" w:right="964" w:bottom="680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C31BD"/>
    <w:multiLevelType w:val="hybridMultilevel"/>
    <w:tmpl w:val="F3DCC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B4EAB"/>
    <w:rsid w:val="000B2DCE"/>
    <w:rsid w:val="000F20EF"/>
    <w:rsid w:val="00264FAA"/>
    <w:rsid w:val="003B4EAB"/>
    <w:rsid w:val="004C1F6D"/>
    <w:rsid w:val="004F62E0"/>
    <w:rsid w:val="00533C35"/>
    <w:rsid w:val="00673BCD"/>
    <w:rsid w:val="007307B4"/>
    <w:rsid w:val="00784E69"/>
    <w:rsid w:val="00853DE5"/>
    <w:rsid w:val="008B4A93"/>
    <w:rsid w:val="008C6EB0"/>
    <w:rsid w:val="00961B3E"/>
    <w:rsid w:val="0096332A"/>
    <w:rsid w:val="0096697F"/>
    <w:rsid w:val="009D75A1"/>
    <w:rsid w:val="00A840CA"/>
    <w:rsid w:val="00B07661"/>
    <w:rsid w:val="00B10D50"/>
    <w:rsid w:val="00B413C7"/>
    <w:rsid w:val="00B46E90"/>
    <w:rsid w:val="00BD1B18"/>
    <w:rsid w:val="00CC2455"/>
    <w:rsid w:val="00DA140E"/>
    <w:rsid w:val="00DB7231"/>
    <w:rsid w:val="00EE55F6"/>
    <w:rsid w:val="00F11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140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6</cp:revision>
  <dcterms:created xsi:type="dcterms:W3CDTF">2020-06-27T14:46:00Z</dcterms:created>
  <dcterms:modified xsi:type="dcterms:W3CDTF">2020-06-29T10:50:00Z</dcterms:modified>
</cp:coreProperties>
</file>