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23B1" w:rsidRPr="008960D8" w:rsidRDefault="0089144B" w:rsidP="0089144B">
      <w:pPr>
        <w:jc w:val="center"/>
        <w:rPr>
          <w:rFonts w:ascii="Arial" w:hAnsi="Arial" w:cs="Arial"/>
          <w:b/>
          <w:bCs/>
          <w:sz w:val="28"/>
          <w:szCs w:val="28"/>
        </w:rPr>
      </w:pPr>
      <w:r w:rsidRPr="008960D8">
        <w:rPr>
          <w:rFonts w:ascii="Arial" w:hAnsi="Arial" w:cs="Arial"/>
          <w:b/>
          <w:bCs/>
          <w:sz w:val="28"/>
          <w:szCs w:val="28"/>
        </w:rPr>
        <w:t>KEEVIL PARISH COUNCIL</w:t>
      </w:r>
    </w:p>
    <w:p w:rsidR="0089144B" w:rsidRPr="008960D8" w:rsidRDefault="0089144B" w:rsidP="0089144B">
      <w:pPr>
        <w:jc w:val="center"/>
        <w:rPr>
          <w:rFonts w:ascii="Arial" w:hAnsi="Arial" w:cs="Arial"/>
          <w:b/>
          <w:bCs/>
          <w:sz w:val="28"/>
          <w:szCs w:val="28"/>
        </w:rPr>
      </w:pPr>
      <w:r w:rsidRPr="008960D8">
        <w:rPr>
          <w:rFonts w:ascii="Arial" w:hAnsi="Arial" w:cs="Arial"/>
          <w:b/>
          <w:bCs/>
          <w:sz w:val="28"/>
          <w:szCs w:val="28"/>
        </w:rPr>
        <w:t>Banfield Recreation Ground</w:t>
      </w:r>
    </w:p>
    <w:p w:rsidR="0089144B" w:rsidRPr="008960D8" w:rsidRDefault="0089144B">
      <w:pPr>
        <w:rPr>
          <w:rFonts w:ascii="Arial" w:hAnsi="Arial" w:cs="Arial"/>
          <w:sz w:val="24"/>
          <w:szCs w:val="24"/>
        </w:rPr>
      </w:pPr>
      <w:r w:rsidRPr="008960D8">
        <w:rPr>
          <w:rFonts w:ascii="Arial" w:hAnsi="Arial" w:cs="Arial"/>
          <w:sz w:val="24"/>
          <w:szCs w:val="24"/>
        </w:rPr>
        <w:t xml:space="preserve">The Council understands the frustration of residents with the closure of the </w:t>
      </w:r>
      <w:r w:rsidR="00997F11">
        <w:rPr>
          <w:rFonts w:ascii="Arial" w:hAnsi="Arial" w:cs="Arial"/>
          <w:sz w:val="24"/>
          <w:szCs w:val="24"/>
        </w:rPr>
        <w:t>Recreation Ground</w:t>
      </w:r>
      <w:r w:rsidRPr="008960D8">
        <w:rPr>
          <w:rFonts w:ascii="Arial" w:hAnsi="Arial" w:cs="Arial"/>
          <w:sz w:val="24"/>
          <w:szCs w:val="24"/>
        </w:rPr>
        <w:t>. The Council is following advice given by Wiltshire Council (and the Government) received at the end of March, that it should be closed until further notice.</w:t>
      </w:r>
    </w:p>
    <w:p w:rsidR="0089144B" w:rsidRPr="008960D8" w:rsidRDefault="0089144B">
      <w:pPr>
        <w:rPr>
          <w:rFonts w:ascii="Arial" w:hAnsi="Arial" w:cs="Arial"/>
          <w:sz w:val="24"/>
          <w:szCs w:val="24"/>
        </w:rPr>
      </w:pPr>
      <w:r w:rsidRPr="008960D8">
        <w:rPr>
          <w:rFonts w:ascii="Arial" w:hAnsi="Arial" w:cs="Arial"/>
          <w:sz w:val="24"/>
          <w:szCs w:val="24"/>
        </w:rPr>
        <w:t>Wiltshire Council’s website is updated in accordance with the latest Government guidance:</w:t>
      </w:r>
    </w:p>
    <w:p w:rsidR="0089144B" w:rsidRPr="008960D8" w:rsidRDefault="0089144B">
      <w:pPr>
        <w:rPr>
          <w:rFonts w:ascii="Arial" w:hAnsi="Arial" w:cs="Arial"/>
          <w:b/>
          <w:bCs/>
          <w:sz w:val="24"/>
          <w:szCs w:val="24"/>
        </w:rPr>
      </w:pPr>
      <w:r w:rsidRPr="008960D8">
        <w:rPr>
          <w:rFonts w:ascii="Arial" w:hAnsi="Arial" w:cs="Arial"/>
          <w:b/>
          <w:bCs/>
          <w:sz w:val="24"/>
          <w:szCs w:val="24"/>
        </w:rPr>
        <w:t>Coronavirus (COVID-19)</w:t>
      </w:r>
    </w:p>
    <w:p w:rsidR="0089144B" w:rsidRPr="008960D8" w:rsidRDefault="0089144B">
      <w:pPr>
        <w:rPr>
          <w:rFonts w:ascii="Arial" w:hAnsi="Arial" w:cs="Arial"/>
          <w:b/>
          <w:bCs/>
          <w:sz w:val="24"/>
          <w:szCs w:val="24"/>
        </w:rPr>
      </w:pPr>
      <w:r w:rsidRPr="008960D8">
        <w:rPr>
          <w:rFonts w:ascii="Arial" w:hAnsi="Arial" w:cs="Arial"/>
          <w:b/>
          <w:bCs/>
          <w:sz w:val="24"/>
          <w:szCs w:val="24"/>
        </w:rPr>
        <w:t>Up to date information about Council Services:</w:t>
      </w:r>
    </w:p>
    <w:p w:rsidR="0089144B" w:rsidRPr="008960D8" w:rsidRDefault="0089144B">
      <w:pPr>
        <w:rPr>
          <w:rFonts w:ascii="Arial" w:hAnsi="Arial" w:cs="Arial"/>
          <w:b/>
          <w:bCs/>
          <w:sz w:val="24"/>
          <w:szCs w:val="24"/>
        </w:rPr>
      </w:pPr>
      <w:r w:rsidRPr="008960D8">
        <w:rPr>
          <w:rFonts w:ascii="Arial" w:hAnsi="Arial" w:cs="Arial"/>
          <w:b/>
          <w:bCs/>
          <w:sz w:val="24"/>
          <w:szCs w:val="24"/>
        </w:rPr>
        <w:t>Parks, open spaces, countryside and rights of way</w:t>
      </w:r>
    </w:p>
    <w:p w:rsidR="0089144B" w:rsidRPr="008960D8" w:rsidRDefault="0089144B">
      <w:pPr>
        <w:rPr>
          <w:rFonts w:ascii="Arial" w:hAnsi="Arial" w:cs="Arial"/>
          <w:b/>
          <w:bCs/>
          <w:sz w:val="24"/>
          <w:szCs w:val="24"/>
        </w:rPr>
      </w:pPr>
      <w:r w:rsidRPr="008960D8">
        <w:rPr>
          <w:rFonts w:ascii="Arial" w:hAnsi="Arial" w:cs="Arial"/>
          <w:b/>
          <w:bCs/>
          <w:sz w:val="24"/>
          <w:szCs w:val="24"/>
        </w:rPr>
        <w:t>“Play areas and outdoor gyms where there is a higher risk of close contact and touching surfaces still remain closed in Wiltshire, please do not use these and do not allow your children to use these areas until further notice.”</w:t>
      </w:r>
    </w:p>
    <w:p w:rsidR="008960D8" w:rsidRPr="008960D8" w:rsidRDefault="008960D8">
      <w:pPr>
        <w:rPr>
          <w:rFonts w:ascii="Arial" w:hAnsi="Arial" w:cs="Arial"/>
        </w:rPr>
      </w:pPr>
    </w:p>
    <w:p w:rsidR="0089144B" w:rsidRPr="008960D8" w:rsidRDefault="000F24BE">
      <w:pPr>
        <w:rPr>
          <w:rFonts w:ascii="Arial" w:hAnsi="Arial" w:cs="Arial"/>
        </w:rPr>
      </w:pPr>
      <w:r>
        <w:rPr>
          <w:rFonts w:ascii="Arial" w:hAnsi="Arial" w:cs="Arial"/>
        </w:rPr>
        <w:t>Please b</w:t>
      </w:r>
      <w:r w:rsidR="008960D8" w:rsidRPr="008960D8">
        <w:rPr>
          <w:rFonts w:ascii="Arial" w:hAnsi="Arial" w:cs="Arial"/>
        </w:rPr>
        <w:t xml:space="preserve">e assured that the Parish Council will open the </w:t>
      </w:r>
      <w:r w:rsidR="00997F11">
        <w:rPr>
          <w:rFonts w:ascii="Arial" w:hAnsi="Arial" w:cs="Arial"/>
        </w:rPr>
        <w:t>Recreation Ground</w:t>
      </w:r>
      <w:r w:rsidR="008960D8" w:rsidRPr="008960D8">
        <w:rPr>
          <w:rFonts w:ascii="Arial" w:hAnsi="Arial" w:cs="Arial"/>
        </w:rPr>
        <w:t xml:space="preserve"> as soon as it is permitted to do so.</w:t>
      </w:r>
    </w:p>
    <w:sectPr w:rsidR="0089144B" w:rsidRPr="008960D8" w:rsidSect="00C5609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89144B"/>
    <w:rsid w:val="000F24BE"/>
    <w:rsid w:val="005523B1"/>
    <w:rsid w:val="0089144B"/>
    <w:rsid w:val="008960D8"/>
    <w:rsid w:val="00997F11"/>
    <w:rsid w:val="00A163D7"/>
    <w:rsid w:val="00C5609A"/>
    <w:rsid w:val="00F929A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609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127</Words>
  <Characters>725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Ginny Sherman</dc:creator>
  <cp:lastModifiedBy>Richard</cp:lastModifiedBy>
  <cp:revision>2</cp:revision>
  <dcterms:created xsi:type="dcterms:W3CDTF">2020-05-17T10:24:00Z</dcterms:created>
  <dcterms:modified xsi:type="dcterms:W3CDTF">2020-05-17T10:24:00Z</dcterms:modified>
</cp:coreProperties>
</file>